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4"/>
        <w:widowControl/>
        <w:jc w:val="center"/>
        <w:rPr>
          <w:i w:val="0"/>
          <w:iCs/>
          <w:sz w:val="32"/>
          <w:szCs w:val="32"/>
          <w:lang w:val="en-US"/>
        </w:rPr>
      </w:pPr>
      <w:bookmarkStart w:id="0" w:name="_Toc12866"/>
      <w:r>
        <w:rPr>
          <w:rFonts w:hint="eastAsia" w:cs="宋体"/>
          <w:i w:val="0"/>
          <w:iCs/>
          <w:sz w:val="32"/>
          <w:szCs w:val="32"/>
          <w:lang w:val="en-US" w:eastAsia="zh-CN"/>
        </w:rPr>
        <w:t>2026年保安服务合同招标公告</w:t>
      </w:r>
      <w:bookmarkEnd w:id="0"/>
    </w:p>
    <w:p w14:paraId="2538CB01">
      <w:pPr>
        <w:pStyle w:val="4"/>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ZBGL2026030381</w:t>
      </w:r>
      <w:bookmarkStart w:id="7" w:name="_GoBack"/>
      <w:bookmarkEnd w:id="7"/>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2026-3-31</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2026-4-7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3C5B09B1">
      <w:pPr>
        <w:ind w:firstLine="480"/>
        <w:rPr>
          <w:rFonts w:hint="eastAsia"/>
        </w:rPr>
      </w:pPr>
      <w:r>
        <w:rPr>
          <w:rFonts w:hint="eastAsia"/>
        </w:rPr>
        <w:t>本次招标聘用保安负责杭发公司（萧山经济技术开发区红泰六路699号）的保安执勤、门卫、护厂巡查、监控室执勤、车辆管理、安保检查；技校（杭州市西湖区天目山路79号）的保安执勤、门卫、车辆管理、安保检查等，服务期为壹年。</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2026年保安服务合同</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9CBA375">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4.项目预算：102.7万元（含税）</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36F7A9E">
      <w:pPr>
        <w:pStyle w:val="7"/>
        <w:ind w:firstLine="480" w:firstLineChars="200"/>
        <w:rPr>
          <w:rFonts w:hint="eastAsia" w:asciiTheme="majorEastAsia" w:hAnsiTheme="majorEastAsia" w:eastAsiaTheme="majorEastAsia" w:cstheme="majorEastAsia"/>
          <w:sz w:val="24"/>
          <w:szCs w:val="24"/>
        </w:rPr>
      </w:pPr>
      <w:bookmarkStart w:id="2" w:name="_Hlk219402249"/>
      <w:r>
        <w:rPr>
          <w:rFonts w:hint="eastAsia" w:ascii="宋体" w:hAnsi="宋体" w:cs="宋体"/>
          <w:sz w:val="24"/>
          <w:szCs w:val="24"/>
          <w:lang w:val="en-US" w:eastAsia="zh-CN"/>
        </w:rPr>
        <w:t>1.</w:t>
      </w:r>
      <w:bookmarkEnd w:id="2"/>
      <w:r>
        <w:rPr>
          <w:rFonts w:hint="eastAsia" w:ascii="宋体" w:hAnsi="宋体" w:cs="宋体"/>
          <w:sz w:val="24"/>
          <w:szCs w:val="24"/>
          <w:lang w:val="en-US" w:eastAsia="zh-CN"/>
        </w:rPr>
        <w:t>投标人须遵守《中华人民共和国招标投标法》、《中华人民共和国民法典》及其它有关的法律和法规；为中华人民共和国境内注册的独立法人机构，具有独立承担民事责任能力；</w:t>
      </w:r>
      <w:r>
        <w:rPr>
          <w:rFonts w:hint="eastAsia" w:ascii="宋体" w:hAnsi="宋体" w:eastAsia="宋体" w:cs="宋体"/>
          <w:color w:val="000000"/>
          <w:sz w:val="24"/>
          <w:szCs w:val="24"/>
        </w:rPr>
        <w:t>公司成立三年以上（以营业执照成立日期到开标当日满三年为准）；注册资金在1000万元以上的专业安保服务企业；投标人营业执照经营范围具有承担本项目的能力；</w:t>
      </w:r>
    </w:p>
    <w:p w14:paraId="175D7B9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投标人资质要求：</w:t>
      </w:r>
    </w:p>
    <w:p w14:paraId="6A201A5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拟投标人应提供三证合一的营业执照副本原件和扫描件(需盖章);拟投标人应提供法定代表人资格证明文件；</w:t>
      </w:r>
    </w:p>
    <w:p w14:paraId="27D046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业绩要求：</w:t>
      </w:r>
      <w:r>
        <w:rPr>
          <w:rFonts w:hint="eastAsia" w:asciiTheme="majorEastAsia" w:hAnsiTheme="majorEastAsia" w:eastAsiaTheme="majorEastAsia" w:cstheme="majorEastAsia"/>
          <w:sz w:val="24"/>
          <w:szCs w:val="24"/>
        </w:rPr>
        <w:t>拟投标人有与本次招标内容相同或类似项目业绩，且近3年内无因服 务不当而造成重大事故；</w:t>
      </w:r>
    </w:p>
    <w:p w14:paraId="76EE80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财务要求：</w:t>
      </w:r>
      <w:r>
        <w:rPr>
          <w:rFonts w:hint="eastAsia" w:asciiTheme="majorEastAsia" w:hAnsiTheme="majorEastAsia" w:eastAsiaTheme="majorEastAsia" w:cstheme="majorEastAsia"/>
          <w:sz w:val="24"/>
          <w:szCs w:val="24"/>
        </w:rPr>
        <w:t>近三年财务状况良好（近三年指202</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年），要求包含企业最近半年完税证明、信用证明材料（中国人民银行征信报告）、年度纳税信用评价信息、企业对外担保说明。</w:t>
      </w:r>
    </w:p>
    <w:p w14:paraId="0271DE8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5</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信誉要求：</w:t>
      </w:r>
      <w:r>
        <w:rPr>
          <w:rFonts w:hint="eastAsia" w:asciiTheme="majorEastAsia" w:hAnsiTheme="majorEastAsia" w:eastAsiaTheme="majorEastAsia" w:cstheme="majorEastAsia"/>
          <w:sz w:val="24"/>
          <w:szCs w:val="24"/>
        </w:rPr>
        <w:t>公司信誉良好，无行政处罚及失信记录等信息，无与本项目有关的违法违规等不良行为，无招标违规、谎报年度报告信息、提供虚假资质资料等行为或其他行政处罚记录。</w:t>
      </w:r>
    </w:p>
    <w:p w14:paraId="00715B9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6</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本项目不接受联合体投标。 拟投标人必须是最终投标单位和签订合同单位，不得以任何理由将已中标项目以任何形式分包或转包给其他单位。</w:t>
      </w:r>
    </w:p>
    <w:p w14:paraId="668A1E9D">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7</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没有被我公司列入黑名单。</w:t>
      </w:r>
    </w:p>
    <w:p w14:paraId="5087E8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8</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供方的直接或间接股东、法定代表人、董事、监事、高管非重汽员工及其亲属。</w:t>
      </w:r>
    </w:p>
    <w:p w14:paraId="2F5451DB">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9</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 xml:space="preserve">法律法规对合格投标人的其他要求、规定。 </w:t>
      </w:r>
    </w:p>
    <w:p w14:paraId="52FE9030">
      <w:pPr>
        <w:pStyle w:val="2"/>
        <w:ind w:firstLine="482" w:firstLineChars="20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10.具备经市级（或以上）公安机关颁发的保安服务许可证；</w:t>
      </w:r>
    </w:p>
    <w:p w14:paraId="0F2D5A96">
      <w:pPr>
        <w:pStyle w:val="3"/>
        <w:ind w:firstLine="420" w:firstLineChars="0"/>
        <w:rPr>
          <w:rFonts w:hint="default"/>
          <w:lang w:val="en-US" w:eastAsia="zh-CN"/>
        </w:rPr>
      </w:pPr>
      <w:r>
        <w:rPr>
          <w:rFonts w:hint="eastAsia" w:asciiTheme="majorEastAsia" w:hAnsiTheme="majorEastAsia" w:eastAsiaTheme="majorEastAsia" w:cstheme="majorEastAsia"/>
          <w:b/>
          <w:bCs/>
          <w:sz w:val="24"/>
          <w:szCs w:val="24"/>
          <w:lang w:val="en-US" w:eastAsia="zh-CN"/>
        </w:rPr>
        <w:t>11.外省或外地区保安服务公司应当向服务所在地的市级人民政府公安机关备案，并在杭州市有固定办公场所。</w:t>
      </w:r>
    </w:p>
    <w:p w14:paraId="14512337">
      <w:pPr>
        <w:pStyle w:val="2"/>
        <w:ind w:firstLine="482" w:firstLineChars="200"/>
        <w:rPr>
          <w:rFonts w:hint="default"/>
          <w:lang w:val="en-US" w:eastAsia="zh-CN"/>
        </w:rPr>
      </w:pPr>
      <w:r>
        <w:rPr>
          <w:rFonts w:hint="eastAsia" w:asciiTheme="majorEastAsia" w:hAnsiTheme="majorEastAsia" w:eastAsiaTheme="majorEastAsia" w:cstheme="majorEastAsia"/>
          <w:b/>
          <w:bCs/>
          <w:sz w:val="24"/>
          <w:szCs w:val="24"/>
          <w:lang w:val="en-US" w:eastAsia="zh-CN"/>
        </w:rPr>
        <w:t>12.应标通过后，投标人在向招标人出示《投标保证金缴纳凭证》后方可进行投标。</w:t>
      </w:r>
    </w:p>
    <w:p w14:paraId="101D84A9">
      <w:pPr>
        <w:numPr>
          <w:ilvl w:val="0"/>
          <w:numId w:val="0"/>
        </w:numPr>
        <w:rPr>
          <w:rFonts w:hint="eastAsia" w:ascii="宋体" w:hAnsi="宋体"/>
          <w:b/>
          <w:bCs/>
          <w:sz w:val="24"/>
          <w:szCs w:val="24"/>
        </w:rPr>
      </w:pPr>
      <w:bookmarkStart w:id="3" w:name="_Toc212369516"/>
    </w:p>
    <w:p w14:paraId="34E4A994">
      <w:pPr>
        <w:numPr>
          <w:ilvl w:val="0"/>
          <w:numId w:val="0"/>
        </w:numPr>
        <w:rPr>
          <w:rFonts w:hint="eastAsia" w:ascii="宋体" w:hAnsi="宋体"/>
          <w:b/>
          <w:bCs/>
          <w:sz w:val="24"/>
          <w:szCs w:val="24"/>
        </w:rPr>
      </w:pPr>
      <w:r>
        <w:rPr>
          <w:rFonts w:hint="eastAsia" w:ascii="宋体" w:hAnsi="宋体"/>
          <w:b/>
          <w:bCs/>
          <w:sz w:val="24"/>
          <w:szCs w:val="24"/>
          <w:highlight w:val="yellow"/>
        </w:rPr>
        <w:t>资格证明文件</w:t>
      </w:r>
      <w:bookmarkEnd w:id="3"/>
    </w:p>
    <w:p w14:paraId="29781F97">
      <w:pPr>
        <w:pStyle w:val="7"/>
        <w:spacing w:line="360" w:lineRule="auto"/>
        <w:ind w:left="420"/>
        <w:rPr>
          <w:b/>
        </w:rPr>
      </w:pPr>
      <w:r>
        <w:rPr>
          <w:rFonts w:hint="eastAsia" w:hAnsi="宋体"/>
        </w:rPr>
        <w:t>①</w:t>
      </w:r>
      <w:r>
        <w:rPr>
          <w:rFonts w:hint="eastAsia"/>
        </w:rPr>
        <w:t>有统一社会信用代码的</w:t>
      </w:r>
      <w:r>
        <w:rPr>
          <w:rFonts w:hint="eastAsia" w:hAnsi="宋体"/>
        </w:rPr>
        <w:t>新版</w:t>
      </w:r>
      <w:r>
        <w:rPr>
          <w:rFonts w:hint="eastAsia"/>
        </w:rPr>
        <w:t>营业执照副本复印件；</w:t>
      </w:r>
    </w:p>
    <w:p w14:paraId="55B42CA2">
      <w:pPr>
        <w:pStyle w:val="7"/>
        <w:spacing w:line="360" w:lineRule="auto"/>
        <w:ind w:firstLine="420" w:firstLineChars="200"/>
        <w:rPr>
          <w:rFonts w:hAnsi="宋体"/>
        </w:rPr>
      </w:pPr>
      <w:r>
        <w:rPr>
          <w:rFonts w:hint="eastAsia" w:hAnsi="宋体"/>
        </w:rPr>
        <w:t>②</w:t>
      </w:r>
      <w:r>
        <w:rPr>
          <w:rFonts w:hint="eastAsia"/>
        </w:rPr>
        <w:t>法定代表人参加投标的，需提供法人身份证复印件；派授权人参加投标的，需提供法定代表人授权委托书、法人身份证复印件及被授权人身份证复印件；</w:t>
      </w:r>
    </w:p>
    <w:p w14:paraId="69719009">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③提供经会计师事务所审计且出具无保留意见的近三年的财务审计报告原件，并加盖公章，包括但不限于报告页、经审计的资产负债表、利润表、现金流量表及报表附注；</w:t>
      </w:r>
    </w:p>
    <w:p w14:paraId="2626C7ED">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④企业最近半年完税证明、信用证明材料（中国人民银行信用代码证+征信报告）；</w:t>
      </w:r>
    </w:p>
    <w:p w14:paraId="4DB6E9D4">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⑤年度纳税信用评价信息（可从电子税务局查询截图，需加盖公章）</w:t>
      </w:r>
    </w:p>
    <w:p w14:paraId="475E3094">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⑥企业对外担保说明（写明贵单位对外有无对外担保和质押业务，需加盖公章）</w:t>
      </w:r>
    </w:p>
    <w:p w14:paraId="1481E597">
      <w:pPr>
        <w:pStyle w:val="7"/>
        <w:spacing w:line="360" w:lineRule="auto"/>
        <w:ind w:firstLine="420" w:firstLineChars="200"/>
      </w:pPr>
      <w:r>
        <w:rPr>
          <w:rFonts w:hint="eastAsia" w:hAnsi="宋体"/>
          <w:szCs w:val="21"/>
        </w:rPr>
        <w:t>⑦</w:t>
      </w:r>
      <w:r>
        <w:rPr>
          <w:rFonts w:hint="eastAsia" w:hAnsi="宋体"/>
        </w:rPr>
        <w:t>近三年内在经营活动中</w:t>
      </w:r>
      <w:r>
        <w:rPr>
          <w:rFonts w:hint="eastAsia"/>
        </w:rPr>
        <w:t>没有违法违纪行为的声明；</w:t>
      </w:r>
    </w:p>
    <w:p w14:paraId="11AA0C34">
      <w:pPr>
        <w:pStyle w:val="7"/>
        <w:spacing w:line="360" w:lineRule="auto"/>
        <w:ind w:firstLine="420" w:firstLineChars="200"/>
        <w:rPr>
          <w:rFonts w:hAnsi="宋体"/>
        </w:rPr>
      </w:pPr>
      <w:r>
        <w:rPr>
          <w:rFonts w:hint="eastAsia" w:hAnsi="宋体"/>
        </w:rPr>
        <w:t>⑧投标单位在国家企业信用信息公示系统中无行政处罚、经营异常和失信信息的声明。</w:t>
      </w:r>
    </w:p>
    <w:p w14:paraId="5DD91974">
      <w:pPr>
        <w:pStyle w:val="7"/>
        <w:spacing w:line="360" w:lineRule="auto"/>
        <w:ind w:firstLine="482" w:firstLineChars="200"/>
        <w:rPr>
          <w:sz w:val="24"/>
          <w:szCs w:val="24"/>
        </w:rPr>
      </w:pPr>
      <w:r>
        <w:rPr>
          <w:rFonts w:hint="eastAsia"/>
          <w:b/>
          <w:bCs/>
          <w:sz w:val="24"/>
          <w:szCs w:val="24"/>
        </w:rPr>
        <w:t>备注：上述资料均须加盖单位公章，以PDF的形式在规定时间内上传至重汽e采通内。</w:t>
      </w:r>
    </w:p>
    <w:p w14:paraId="7B7DB8D1">
      <w:pPr>
        <w:ind w:firstLine="481"/>
        <w:rPr>
          <w:rFonts w:hint="eastAsia" w:asciiTheme="majorEastAsia" w:hAnsiTheme="majorEastAsia" w:eastAsiaTheme="majorEastAsia" w:cstheme="majorEastAsia"/>
          <w:b/>
          <w:bCs/>
          <w:sz w:val="24"/>
          <w:szCs w:val="24"/>
        </w:rPr>
      </w:pP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16774820">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14</w:t>
      </w:r>
      <w:r>
        <w:rPr>
          <w:rFonts w:hint="eastAsia" w:asciiTheme="majorEastAsia" w:hAnsiTheme="majorEastAsia" w:eastAsiaTheme="majorEastAsia" w:cstheme="majorEastAsia"/>
          <w:sz w:val="24"/>
          <w:szCs w:val="24"/>
        </w:rPr>
        <w:t xml:space="preserve"> 09:00:00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14</w:t>
      </w:r>
      <w:r>
        <w:rPr>
          <w:rFonts w:hint="eastAsia" w:asciiTheme="majorEastAsia" w:hAnsiTheme="majorEastAsia" w:eastAsiaTheme="majorEastAsia" w:cstheme="majorEastAsia"/>
          <w:sz w:val="24"/>
          <w:szCs w:val="24"/>
        </w:rPr>
        <w:t xml:space="preserve"> 09:00:00 </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737E60EC">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（ww.cnhtc.com.cn）、山东省阳光采购平台</w:t>
      </w: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426AF4E">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郭朝琛</w:t>
      </w:r>
    </w:p>
    <w:p w14:paraId="6C1F4DB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17860606311</w:t>
      </w:r>
    </w:p>
    <w:p w14:paraId="7990F7E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宋体" w:hAnsi="宋体" w:eastAsia="宋体" w:cs="宋体"/>
          <w:b w:val="0"/>
          <w:bCs/>
          <w:snapToGrid w:val="0"/>
          <w:kern w:val="0"/>
          <w:sz w:val="24"/>
          <w:szCs w:val="24"/>
          <w:highlight w:val="none"/>
          <w:lang w:val="en-US" w:eastAsia="zh-CN"/>
        </w:rPr>
        <w:t>汪红杏</w:t>
      </w:r>
    </w:p>
    <w:p w14:paraId="2118430E">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宋体" w:hAnsi="宋体" w:eastAsia="宋体" w:cs="宋体"/>
          <w:b w:val="0"/>
          <w:bCs/>
          <w:snapToGrid w:val="0"/>
          <w:kern w:val="0"/>
          <w:sz w:val="24"/>
          <w:szCs w:val="24"/>
          <w:highlight w:val="none"/>
          <w:lang w:val="en-US" w:eastAsia="zh-CN"/>
        </w:rPr>
        <w:t>15868813004</w:t>
      </w:r>
    </w:p>
    <w:p w14:paraId="7F352A2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561657C">
      <w:bookmarkStart w:id="4" w:name="_Toc15143"/>
      <w:bookmarkStart w:id="5" w:name="_Toc8168"/>
      <w:bookmarkStart w:id="6" w:name="_Toc56676964"/>
      <w:r>
        <w:br w:type="page"/>
      </w:r>
    </w:p>
    <w:p w14:paraId="6070ED4C">
      <w:pPr>
        <w:spacing w:line="660" w:lineRule="exact"/>
        <w:rPr>
          <w:i w:val="0"/>
          <w:iCs w:val="0"/>
        </w:rPr>
      </w:pPr>
      <w:r>
        <w:rPr>
          <w:i w:val="0"/>
          <w:iCs w:val="0"/>
        </w:rPr>
        <w:t>附件一：</w:t>
      </w:r>
      <w:bookmarkEnd w:id="4"/>
      <w:bookmarkEnd w:id="5"/>
      <w:bookmarkEnd w:id="6"/>
    </w:p>
    <w:p w14:paraId="36E873EB">
      <w:pPr>
        <w:spacing w:line="660" w:lineRule="exact"/>
        <w:rPr>
          <w:rFonts w:eastAsia="黑体"/>
          <w:b/>
          <w:bCs/>
          <w:sz w:val="28"/>
        </w:rPr>
      </w:pPr>
      <w:r>
        <w:rPr>
          <w:rFonts w:hint="eastAsia" w:ascii="宋体" w:hAnsi="宋体"/>
        </w:rPr>
        <w:t>项目名称：</w:t>
      </w:r>
      <w:r>
        <w:rPr>
          <w:rFonts w:hint="eastAsia"/>
        </w:rPr>
        <w:t>中国重汽集团杭州发动机有限公司2026年保安服务项目</w:t>
      </w:r>
    </w:p>
    <w:p w14:paraId="7DEF6CC7">
      <w:pPr>
        <w:spacing w:line="660" w:lineRule="exact"/>
        <w:rPr>
          <w:rFonts w:eastAsia="黑体"/>
          <w:b/>
          <w:bCs/>
          <w:sz w:val="28"/>
        </w:rPr>
      </w:pPr>
    </w:p>
    <w:p w14:paraId="09299FB7">
      <w:pPr>
        <w:pStyle w:val="2"/>
        <w:spacing w:line="460" w:lineRule="exact"/>
        <w:jc w:val="center"/>
        <w:rPr>
          <w:rFonts w:ascii="宋体" w:hAnsi="宋体"/>
          <w:b/>
          <w:bCs/>
          <w:szCs w:val="32"/>
        </w:rPr>
      </w:pPr>
      <w:r>
        <w:rPr>
          <w:rFonts w:hint="eastAsia" w:ascii="宋体" w:hAnsi="宋体" w:cs="宋体"/>
          <w:b/>
          <w:bCs/>
          <w:szCs w:val="32"/>
        </w:rPr>
        <w:t>法定代表人授权委托书</w:t>
      </w:r>
    </w:p>
    <w:p w14:paraId="1797BDE2">
      <w:pPr>
        <w:pStyle w:val="2"/>
        <w:spacing w:line="460" w:lineRule="exact"/>
        <w:jc w:val="center"/>
        <w:rPr>
          <w:rFonts w:ascii="宋体" w:hAnsi="宋体"/>
          <w:b/>
          <w:bCs/>
          <w:szCs w:val="32"/>
        </w:rPr>
      </w:pPr>
    </w:p>
    <w:p w14:paraId="23C36D08">
      <w:pPr>
        <w:pStyle w:val="2"/>
        <w:spacing w:line="560" w:lineRule="exact"/>
        <w:rPr>
          <w:rFonts w:ascii="宋体" w:hAnsi="宋体"/>
          <w:sz w:val="24"/>
          <w:szCs w:val="24"/>
          <w:u w:val="single"/>
        </w:rPr>
      </w:pPr>
      <w:r>
        <w:rPr>
          <w:rFonts w:hint="eastAsia" w:ascii="宋体" w:hAnsi="宋体" w:cs="宋体"/>
          <w:sz w:val="24"/>
          <w:szCs w:val="24"/>
          <w:u w:val="single"/>
        </w:rPr>
        <w:t>中国重汽集团杭州发动机有限公司：</w:t>
      </w:r>
    </w:p>
    <w:p w14:paraId="51C82238">
      <w:pPr>
        <w:pStyle w:val="2"/>
        <w:spacing w:line="560" w:lineRule="exact"/>
        <w:ind w:firstLine="480"/>
        <w:rPr>
          <w:rFonts w:ascii="宋体" w:hAnsi="宋体"/>
          <w:sz w:val="24"/>
          <w:szCs w:val="24"/>
        </w:rPr>
      </w:pPr>
      <w:r>
        <w:rPr>
          <w:rFonts w:hint="eastAsia" w:ascii="宋体" w:hAnsi="宋体" w:cs="宋体"/>
          <w:sz w:val="24"/>
          <w:szCs w:val="24"/>
        </w:rPr>
        <w:t>（投标人名称）法定代表人授权我公司（职务或职称）（姓名）为我单位本次投标授权代理人，全权处理此次招标项目（项目编号：）投标活动的一切事宜。</w:t>
      </w:r>
    </w:p>
    <w:p w14:paraId="511063EB">
      <w:pPr>
        <w:adjustRightInd w:val="0"/>
        <w:snapToGrid w:val="0"/>
        <w:spacing w:before="93" w:beforeLines="30" w:line="360" w:lineRule="auto"/>
        <w:ind w:firstLine="480" w:firstLineChars="200"/>
        <w:rPr>
          <w:rFonts w:ascii="宋体" w:hAnsi="宋体"/>
          <w:sz w:val="24"/>
        </w:rPr>
      </w:pPr>
      <w:r>
        <w:rPr>
          <w:rFonts w:hint="eastAsia" w:ascii="宋体" w:hAnsi="宋体"/>
          <w:sz w:val="24"/>
        </w:rPr>
        <w:t>委托期限：</w:t>
      </w:r>
    </w:p>
    <w:p w14:paraId="668DED35">
      <w:pPr>
        <w:adjustRightInd w:val="0"/>
        <w:snapToGrid w:val="0"/>
        <w:spacing w:before="93" w:beforeLines="30" w:line="312" w:lineRule="auto"/>
        <w:ind w:firstLine="480" w:firstLineChars="200"/>
        <w:rPr>
          <w:rFonts w:ascii="宋体" w:hAnsi="宋体"/>
          <w:sz w:val="24"/>
        </w:rPr>
      </w:pPr>
      <w:r>
        <w:rPr>
          <w:rFonts w:hint="eastAsia" w:ascii="宋体" w:hAnsi="宋体"/>
          <w:sz w:val="24"/>
        </w:rPr>
        <w:t>全权代表无转委权。特此委托。</w:t>
      </w:r>
      <w: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8" name="矩形 8"/>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532562">
                            <w:pPr>
                              <w:jc w:val="center"/>
                            </w:pPr>
                          </w:p>
                          <w:p w14:paraId="4A912159">
                            <w:pPr>
                              <w:jc w:val="center"/>
                            </w:pPr>
                          </w:p>
                          <w:p w14:paraId="6E4240D3">
                            <w:pPr>
                              <w:jc w:val="center"/>
                            </w:pPr>
                          </w:p>
                          <w:p w14:paraId="4AC7290C">
                            <w:pPr>
                              <w:jc w:val="center"/>
                            </w:pPr>
                            <w:r>
                              <w:rPr>
                                <w:rFonts w:hint="eastAsia"/>
                              </w:rPr>
                              <w:t>法定代表人身份证复印件（正面）</w:t>
                            </w:r>
                          </w:p>
                          <w:p w14:paraId="735B9B6B">
                            <w:pPr>
                              <w:jc w:val="center"/>
                            </w:pPr>
                          </w:p>
                          <w:p w14:paraId="06B933D3">
                            <w:pPr>
                              <w:jc w:val="center"/>
                            </w:pPr>
                          </w:p>
                        </w:txbxContent>
                      </wps:txbx>
                      <wps:bodyPr upright="1"/>
                    </wps:wsp>
                  </a:graphicData>
                </a:graphic>
              </wp:anchor>
            </w:drawing>
          </mc:Choice>
          <mc:Fallback>
            <w:pict>
              <v:rect id="_x0000_s1026" o:spid="_x0000_s1026" o:spt="1" style="position:absolute;left:0pt;margin-left:25.45pt;margin-top:19.35pt;height:122.25pt;width:209.25pt;z-index:251661312;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pUfy2AAAAAkBAAAPAAAAAAAAAAEAIAAAACIAAABkcnMvZG93&#10;bnJldi54bWxQSwECFAAUAAAACACHTuJAZSHdUwACAAAqBAAADgAAAAAAAAABACAAAAAnAQAAZHJz&#10;L2Uyb0RvYy54bWxQSwUGAAAAAAYABgBZAQAAmQUAAAAA&#10;">
                <v:fill on="t" focussize="0,0"/>
                <v:stroke color="#000000" joinstyle="miter"/>
                <v:imagedata o:title=""/>
                <o:lock v:ext="edit" aspectratio="f"/>
                <v:textbox>
                  <w:txbxContent>
                    <w:p w14:paraId="52532562">
                      <w:pPr>
                        <w:jc w:val="center"/>
                      </w:pPr>
                    </w:p>
                    <w:p w14:paraId="4A912159">
                      <w:pPr>
                        <w:jc w:val="center"/>
                      </w:pPr>
                    </w:p>
                    <w:p w14:paraId="6E4240D3">
                      <w:pPr>
                        <w:jc w:val="center"/>
                      </w:pPr>
                    </w:p>
                    <w:p w14:paraId="4AC7290C">
                      <w:pPr>
                        <w:jc w:val="center"/>
                      </w:pPr>
                      <w:r>
                        <w:rPr>
                          <w:rFonts w:hint="eastAsia"/>
                        </w:rPr>
                        <w:t>法定代表人身份证复印件（正面）</w:t>
                      </w:r>
                    </w:p>
                    <w:p w14:paraId="735B9B6B">
                      <w:pPr>
                        <w:jc w:val="center"/>
                      </w:pPr>
                    </w:p>
                    <w:p w14:paraId="06B933D3">
                      <w:pPr>
                        <w:jc w:val="cente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10" name="矩形 10"/>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C6CFF4">
                            <w:pPr>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3360;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P4KwtgAAAAKAQAADwAAAAAAAAABACAAAAAiAAAAZHJzL2Rv&#10;d25yZXYueG1sUEsBAhQAFAAAAAgAh07iQIqgWw0BAgAALAQAAA4AAAAAAAAAAQAgAAAAJwEAAGRy&#10;cy9lMm9Eb2MueG1sUEsFBgAAAAAGAAYAWQEAAJoFAAAAAA==&#10;">
                <v:fill on="t" focussize="0,0"/>
                <v:stroke color="#000000" joinstyle="miter"/>
                <v:imagedata o:title=""/>
                <o:lock v:ext="edit" aspectratio="f"/>
                <v:textbox>
                  <w:txbxContent>
                    <w:p w14:paraId="4BC6CFF4">
                      <w:pPr>
                        <w:jc w:val="center"/>
                      </w:pPr>
                      <w:r>
                        <w:rPr>
                          <w:rFonts w:hint="eastAsia"/>
                        </w:rPr>
                        <w:t>授权代理人身份证复印件（正面）</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9" name="矩形 9"/>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62602F">
                            <w:pPr>
                              <w:jc w:val="center"/>
                            </w:pPr>
                          </w:p>
                          <w:p w14:paraId="7E06D01E">
                            <w:pPr>
                              <w:jc w:val="center"/>
                            </w:pPr>
                          </w:p>
                          <w:p w14:paraId="217670AD">
                            <w:pPr>
                              <w:jc w:val="center"/>
                            </w:pPr>
                          </w:p>
                          <w:p w14:paraId="17A7DE85">
                            <w:pPr>
                              <w:jc w:val="center"/>
                            </w:pPr>
                            <w:r>
                              <w:rPr>
                                <w:rFonts w:hint="eastAsia"/>
                              </w:rPr>
                              <w:t>法定代表人身份证复印件（反面）</w:t>
                            </w:r>
                          </w:p>
                          <w:p w14:paraId="4B3292EC">
                            <w:pPr>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67nBPYAAAACgEAAA8AAAAAAAAAAQAgAAAAIgAAAGRycy9kb3du&#10;cmV2LnhtbFBLAQIUABQAAAAIAIdO4kC8wLcM/wEAACoEAAAOAAAAAAAAAAEAIAAAACcBAABkcnMv&#10;ZTJvRG9jLnhtbFBLBQYAAAAABgAGAFkBAACYBQAAAAA=&#10;">
                <v:fill on="t" focussize="0,0"/>
                <v:stroke color="#000000" joinstyle="miter"/>
                <v:imagedata o:title=""/>
                <o:lock v:ext="edit" aspectratio="f"/>
                <v:textbox>
                  <w:txbxContent>
                    <w:p w14:paraId="0062602F">
                      <w:pPr>
                        <w:jc w:val="center"/>
                      </w:pPr>
                    </w:p>
                    <w:p w14:paraId="7E06D01E">
                      <w:pPr>
                        <w:jc w:val="center"/>
                      </w:pPr>
                    </w:p>
                    <w:p w14:paraId="217670AD">
                      <w:pPr>
                        <w:jc w:val="center"/>
                      </w:pPr>
                    </w:p>
                    <w:p w14:paraId="17A7DE85">
                      <w:pPr>
                        <w:jc w:val="center"/>
                      </w:pPr>
                      <w:r>
                        <w:rPr>
                          <w:rFonts w:hint="eastAsia"/>
                        </w:rPr>
                        <w:t>法定代表人身份证复印件（反面）</w:t>
                      </w:r>
                    </w:p>
                    <w:p w14:paraId="4B3292EC">
                      <w:pPr>
                        <w:jc w:val="cente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1" name="矩形 11"/>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F33FAF">
                            <w:pPr>
                              <w:jc w:val="cente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4384;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tpajaAAAACwEAAA8AAAAAAAAAAQAgAAAAIgAAAGRycy9k&#10;b3ducmV2LnhtbFBLAQIUABQAAAAIAIdO4kA5WTePAAIAACwEAAAOAAAAAAAAAAEAIAAAACkBAABk&#10;cnMvZTJvRG9jLnhtbFBLBQYAAAAABgAGAFkBAACbBQAAAAA=&#10;">
                <v:fill on="t" focussize="0,0"/>
                <v:stroke color="#000000" joinstyle="miter"/>
                <v:imagedata o:title=""/>
                <o:lock v:ext="edit" aspectratio="f"/>
                <v:textbox>
                  <w:txbxContent>
                    <w:p w14:paraId="3AF33FAF">
                      <w:pPr>
                        <w:jc w:val="center"/>
                      </w:pPr>
                      <w:r>
                        <w:rPr>
                          <w:rFonts w:hint="eastAsia"/>
                        </w:rPr>
                        <w:t>授权代理人身份证复印件（反面）</w:t>
                      </w:r>
                    </w:p>
                  </w:txbxContent>
                </v:textbox>
              </v:rect>
            </w:pict>
          </mc:Fallback>
        </mc:AlternateContent>
      </w:r>
    </w:p>
    <w:p w14:paraId="2C8D55CF">
      <w:pPr>
        <w:spacing w:line="480" w:lineRule="exact"/>
        <w:ind w:firstLine="480" w:firstLineChars="200"/>
        <w:rPr>
          <w:rFonts w:ascii="宋体" w:hAnsi="宋体"/>
          <w:sz w:val="24"/>
        </w:rPr>
      </w:pPr>
    </w:p>
    <w:p w14:paraId="56A233B4">
      <w:pPr>
        <w:spacing w:line="480" w:lineRule="exact"/>
        <w:ind w:firstLine="480" w:firstLineChars="200"/>
        <w:rPr>
          <w:rFonts w:ascii="宋体" w:hAnsi="宋体"/>
          <w:sz w:val="24"/>
        </w:rPr>
      </w:pPr>
    </w:p>
    <w:p w14:paraId="051303AE">
      <w:pPr>
        <w:spacing w:line="480" w:lineRule="exact"/>
        <w:ind w:firstLine="480" w:firstLineChars="200"/>
        <w:rPr>
          <w:rFonts w:ascii="宋体" w:hAnsi="宋体"/>
          <w:sz w:val="24"/>
        </w:rPr>
      </w:pPr>
    </w:p>
    <w:p w14:paraId="165D29B1">
      <w:pPr>
        <w:spacing w:line="480" w:lineRule="exact"/>
        <w:ind w:firstLine="480" w:firstLineChars="200"/>
        <w:rPr>
          <w:rFonts w:ascii="宋体" w:hAnsi="宋体"/>
          <w:sz w:val="24"/>
        </w:rPr>
      </w:pPr>
    </w:p>
    <w:p w14:paraId="7A126BDC">
      <w:pPr>
        <w:spacing w:line="480" w:lineRule="exact"/>
        <w:ind w:firstLine="480" w:firstLineChars="200"/>
        <w:rPr>
          <w:rFonts w:ascii="宋体" w:hAnsi="宋体"/>
          <w:sz w:val="24"/>
        </w:rPr>
      </w:pPr>
    </w:p>
    <w:p w14:paraId="428C46ED">
      <w:pPr>
        <w:spacing w:line="480" w:lineRule="exact"/>
        <w:ind w:firstLine="480" w:firstLineChars="200"/>
        <w:rPr>
          <w:rFonts w:ascii="宋体" w:hAnsi="宋体"/>
          <w:sz w:val="24"/>
        </w:rPr>
      </w:pPr>
    </w:p>
    <w:p w14:paraId="58642BE0">
      <w:pPr>
        <w:spacing w:line="480" w:lineRule="exact"/>
        <w:ind w:firstLine="480" w:firstLineChars="200"/>
        <w:rPr>
          <w:rFonts w:ascii="宋体" w:hAnsi="宋体"/>
          <w:sz w:val="24"/>
        </w:rPr>
      </w:pPr>
    </w:p>
    <w:p w14:paraId="4A865439">
      <w:pPr>
        <w:spacing w:line="480" w:lineRule="exact"/>
        <w:ind w:firstLine="480" w:firstLineChars="200"/>
        <w:rPr>
          <w:rFonts w:ascii="宋体" w:hAnsi="宋体"/>
          <w:sz w:val="24"/>
        </w:rPr>
      </w:pPr>
    </w:p>
    <w:p w14:paraId="664CD960">
      <w:pPr>
        <w:spacing w:line="480" w:lineRule="exact"/>
        <w:ind w:firstLine="480" w:firstLineChars="200"/>
        <w:rPr>
          <w:rFonts w:ascii="宋体" w:hAnsi="宋体"/>
          <w:sz w:val="24"/>
        </w:rPr>
      </w:pPr>
    </w:p>
    <w:p w14:paraId="59B9CA01">
      <w:pPr>
        <w:spacing w:line="480" w:lineRule="exact"/>
        <w:rPr>
          <w:rFonts w:ascii="宋体" w:hAnsi="宋体"/>
          <w:sz w:val="24"/>
        </w:rPr>
      </w:pPr>
    </w:p>
    <w:p w14:paraId="2091DFC0">
      <w:pPr>
        <w:pStyle w:val="2"/>
        <w:spacing w:line="560" w:lineRule="exact"/>
        <w:rPr>
          <w:rFonts w:ascii="宋体" w:hAnsi="宋体"/>
          <w:sz w:val="24"/>
          <w:szCs w:val="24"/>
        </w:rPr>
      </w:pPr>
      <w:r>
        <w:rPr>
          <w:rFonts w:hint="eastAsia" w:ascii="宋体" w:hAnsi="宋体" w:cs="宋体"/>
          <w:sz w:val="24"/>
          <w:szCs w:val="24"/>
        </w:rPr>
        <w:t>单位名称（公章）：</w:t>
      </w:r>
    </w:p>
    <w:p w14:paraId="3F4C9A94">
      <w:pPr>
        <w:pStyle w:val="2"/>
        <w:spacing w:line="560" w:lineRule="exact"/>
        <w:rPr>
          <w:rFonts w:ascii="宋体" w:hAnsi="宋体"/>
          <w:sz w:val="24"/>
          <w:szCs w:val="24"/>
        </w:rPr>
      </w:pPr>
      <w:r>
        <w:rPr>
          <w:rFonts w:hint="eastAsia" w:ascii="宋体" w:hAnsi="宋体" w:cs="宋体"/>
          <w:sz w:val="24"/>
          <w:szCs w:val="24"/>
        </w:rPr>
        <w:t>法定代表人签字：</w:t>
      </w:r>
    </w:p>
    <w:p w14:paraId="58408364">
      <w:pPr>
        <w:pStyle w:val="2"/>
        <w:spacing w:line="560" w:lineRule="exact"/>
        <w:rPr>
          <w:rFonts w:ascii="宋体" w:hAnsi="宋体" w:cs="宋体"/>
          <w:sz w:val="24"/>
          <w:szCs w:val="24"/>
        </w:rPr>
      </w:pPr>
      <w:r>
        <w:rPr>
          <w:rFonts w:hint="eastAsia" w:ascii="宋体" w:hAnsi="宋体" w:cs="宋体"/>
          <w:sz w:val="24"/>
          <w:szCs w:val="24"/>
        </w:rPr>
        <w:t>授权代理人签字：</w:t>
      </w:r>
    </w:p>
    <w:p w14:paraId="70EE4A8C">
      <w:pPr>
        <w:pStyle w:val="3"/>
      </w:pPr>
    </w:p>
    <w:p w14:paraId="4200BC55">
      <w:pPr>
        <w:pStyle w:val="3"/>
      </w:pPr>
      <w:r>
        <w:rPr>
          <w:rFonts w:hint="eastAsia" w:ascii="宋体" w:hAnsi="宋体" w:cs="宋体"/>
        </w:rPr>
        <w:t>授权代理人联系方式：</w:t>
      </w:r>
    </w:p>
    <w:p w14:paraId="64E0AA7A">
      <w:pPr>
        <w:pStyle w:val="2"/>
        <w:spacing w:line="560" w:lineRule="exact"/>
        <w:rPr>
          <w:rFonts w:ascii="宋体" w:hAnsi="宋体"/>
          <w:sz w:val="24"/>
          <w:szCs w:val="24"/>
        </w:rPr>
      </w:pPr>
    </w:p>
    <w:p w14:paraId="6194D964">
      <w:pPr>
        <w:pStyle w:val="2"/>
        <w:spacing w:line="560" w:lineRule="exact"/>
        <w:ind w:left="5880" w:right="283" w:rightChars="135" w:firstLine="420"/>
        <w:jc w:val="right"/>
        <w:rPr>
          <w:rFonts w:ascii="宋体" w:hAnsi="宋体"/>
          <w:sz w:val="24"/>
          <w:szCs w:val="24"/>
        </w:rPr>
      </w:pPr>
      <w:r>
        <w:rPr>
          <w:rFonts w:hint="eastAsia" w:ascii="宋体" w:hAnsi="宋体" w:cs="宋体"/>
          <w:sz w:val="24"/>
          <w:szCs w:val="24"/>
        </w:rPr>
        <w:t>年月日</w:t>
      </w:r>
    </w:p>
    <w:p w14:paraId="6CDB7DB2">
      <w:pPr>
        <w:spacing w:line="400" w:lineRule="exact"/>
        <w:ind w:firstLine="480"/>
        <w:rPr>
          <w:szCs w:val="24"/>
        </w:rPr>
        <w:sectPr>
          <w:pgSz w:w="11907" w:h="16840"/>
          <w:pgMar w:top="1440" w:right="1080" w:bottom="1440" w:left="1080" w:header="851" w:footer="822" w:gutter="0"/>
          <w:cols w:space="720" w:num="1"/>
          <w:docGrid w:linePitch="290" w:charSpace="-3931"/>
        </w:sectPr>
      </w:pPr>
    </w:p>
    <w:p w14:paraId="0DEC3FBD">
      <w:pPr>
        <w:pStyle w:val="7"/>
        <w:outlineLvl w:val="2"/>
        <w:rPr>
          <w:rFonts w:hint="eastAsia"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3B55DB0D">
      <w:pPr>
        <w:pStyle w:val="7"/>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7"/>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0E62184D">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644AF512">
      <w:pPr>
        <w:pStyle w:val="7"/>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7"/>
      </w:pPr>
      <w:r>
        <w:rPr>
          <w:rFonts w:hint="eastAsia" w:hAnsi="宋体" w:eastAsia="宋体" w:cs="宋体"/>
          <w:b/>
          <w:bCs/>
          <w:color w:val="000000"/>
          <w:sz w:val="24"/>
          <w:szCs w:val="28"/>
          <w:highlight w:val="yellow"/>
        </w:rPr>
        <w:t>2.配套能力“供货类别”填“直管单位非生产招标 / 服务 / 后勤安保”，业务主管部门选择“保卫保障部*”。</w:t>
      </w:r>
    </w:p>
    <w:p w14:paraId="3903C1BE">
      <w:pPr>
        <w:pStyle w:val="7"/>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02C5616">
      <w:pPr>
        <w:pStyle w:val="7"/>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0"/>
          <w:rFonts w:hint="eastAsia" w:ascii="宋体" w:hAnsi="宋体" w:eastAsia="宋体" w:cs="宋体"/>
          <w:sz w:val="24"/>
          <w:szCs w:val="24"/>
        </w:rPr>
        <w:t>https://ecaitong.sinotruk.com:8012/</w:t>
      </w:r>
      <w:r>
        <w:rPr>
          <w:rStyle w:val="20"/>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3156304E">
      <w:pPr>
        <w:pStyle w:val="7"/>
        <w:rPr>
          <w:rFonts w:hint="eastAsia" w:hAnsi="宋体" w:eastAsia="宋体" w:cs="Times New Roman"/>
          <w:b/>
          <w:color w:val="000000"/>
          <w:sz w:val="24"/>
          <w:szCs w:val="24"/>
        </w:rPr>
      </w:pPr>
    </w:p>
    <w:p w14:paraId="15DACC85">
      <w:pPr>
        <w:pStyle w:val="7"/>
        <w:rPr>
          <w:rFonts w:hint="eastAsia" w:hAnsi="宋体" w:eastAsia="宋体" w:cs="Times New Roman"/>
          <w:b/>
          <w:color w:val="000000"/>
          <w:sz w:val="24"/>
          <w:szCs w:val="24"/>
        </w:rPr>
      </w:pPr>
    </w:p>
    <w:p w14:paraId="33F89EEB">
      <w:pPr>
        <w:pStyle w:val="7"/>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8"/>
                            <w:rPr>
                              <w:rStyle w:val="14"/>
                            </w:rPr>
                          </w:pPr>
                          <w:r>
                            <w:fldChar w:fldCharType="begin"/>
                          </w:r>
                          <w:r>
                            <w:rPr>
                              <w:rStyle w:val="14"/>
                            </w:rPr>
                            <w:instrText xml:space="preserve">PAGE  </w:instrText>
                          </w:r>
                          <w:r>
                            <w:fldChar w:fldCharType="separate"/>
                          </w:r>
                          <w:r>
                            <w:rPr>
                              <w:rStyle w:val="14"/>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8"/>
                      <w:rPr>
                        <w:rStyle w:val="14"/>
                      </w:rPr>
                    </w:pPr>
                    <w:r>
                      <w:fldChar w:fldCharType="begin"/>
                    </w:r>
                    <w:r>
                      <w:rPr>
                        <w:rStyle w:val="14"/>
                      </w:rPr>
                      <w:instrText xml:space="preserve">PAGE  </w:instrText>
                    </w:r>
                    <w:r>
                      <w:fldChar w:fldCharType="separate"/>
                    </w:r>
                    <w:r>
                      <w:rPr>
                        <w:rStyle w:val="14"/>
                      </w:rPr>
                      <w:t>- 13 -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25641">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FEB5B5">
                          <w:pPr>
                            <w:pStyle w:val="8"/>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06FEB5B5">
                    <w:pPr>
                      <w:pStyle w:val="8"/>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p w14:paraId="564C8C27">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D20133"/>
    <w:multiLevelType w:val="multilevel"/>
    <w:tmpl w:val="56D20133"/>
    <w:lvl w:ilvl="0" w:tentative="0">
      <w:start w:val="1"/>
      <w:numFmt w:val="chineseCountingThousand"/>
      <w:pStyle w:val="2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F61F83"/>
    <w:rsid w:val="12F116C7"/>
    <w:rsid w:val="12F24CD6"/>
    <w:rsid w:val="1490034C"/>
    <w:rsid w:val="15711640"/>
    <w:rsid w:val="15D53DAA"/>
    <w:rsid w:val="25F13D82"/>
    <w:rsid w:val="27516871"/>
    <w:rsid w:val="28951BF9"/>
    <w:rsid w:val="329D7D5F"/>
    <w:rsid w:val="331039D5"/>
    <w:rsid w:val="344305EA"/>
    <w:rsid w:val="373B05AC"/>
    <w:rsid w:val="373C2E22"/>
    <w:rsid w:val="3D7D7D5D"/>
    <w:rsid w:val="3E1622DC"/>
    <w:rsid w:val="42EE0B0F"/>
    <w:rsid w:val="44907102"/>
    <w:rsid w:val="48EF075C"/>
    <w:rsid w:val="52EC41E8"/>
    <w:rsid w:val="545D2BAA"/>
    <w:rsid w:val="55FF6EE2"/>
    <w:rsid w:val="59CE123B"/>
    <w:rsid w:val="5E6E1B79"/>
    <w:rsid w:val="6BC128C0"/>
    <w:rsid w:val="6F1C43D6"/>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98"/>
    <w:rPr>
      <w:rFonts w:ascii="仿宋_GB2312" w:eastAsia="仿宋_GB2312"/>
      <w:sz w:val="32"/>
    </w:rPr>
  </w:style>
  <w:style w:type="paragraph" w:customStyle="1" w:styleId="3">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Plain Text"/>
    <w:basedOn w:val="1"/>
    <w:next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3">
    <w:name w:val="Strong"/>
    <w:basedOn w:val="12"/>
    <w:qFormat/>
    <w:uiPriority w:val="0"/>
    <w:rPr>
      <w:b/>
    </w:rPr>
  </w:style>
  <w:style w:type="character" w:styleId="14">
    <w:name w:val="page number"/>
    <w:basedOn w:val="12"/>
    <w:semiHidden/>
    <w:qFormat/>
    <w:uiPriority w:val="0"/>
  </w:style>
  <w:style w:type="character" w:styleId="15">
    <w:name w:val="FollowedHyperlink"/>
    <w:basedOn w:val="12"/>
    <w:qFormat/>
    <w:uiPriority w:val="0"/>
    <w:rPr>
      <w:color w:val="800080"/>
      <w:u w:val="none"/>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style>
  <w:style w:type="character" w:styleId="19">
    <w:name w:val="HTML Variable"/>
    <w:basedOn w:val="12"/>
    <w:qFormat/>
    <w:uiPriority w:val="0"/>
  </w:style>
  <w:style w:type="character" w:styleId="20">
    <w:name w:val="Hyperlink"/>
    <w:basedOn w:val="12"/>
    <w:qFormat/>
    <w:uiPriority w:val="0"/>
    <w:rPr>
      <w:color w:val="0000FF"/>
      <w:u w:val="none"/>
    </w:rPr>
  </w:style>
  <w:style w:type="character" w:styleId="21">
    <w:name w:val="HTML Code"/>
    <w:basedOn w:val="12"/>
    <w:qFormat/>
    <w:uiPriority w:val="0"/>
    <w:rPr>
      <w:rFonts w:hint="default"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paragraph" w:customStyle="1" w:styleId="25">
    <w:name w:val="Table Paragraph"/>
    <w:basedOn w:val="1"/>
    <w:qFormat/>
    <w:uiPriority w:val="1"/>
    <w:rPr>
      <w:rFonts w:ascii="宋体" w:hAnsi="宋体" w:eastAsia="宋体" w:cs="宋体"/>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二）级标题"/>
    <w:basedOn w:val="7"/>
    <w:qFormat/>
    <w:uiPriority w:val="2"/>
    <w:pPr>
      <w:numPr>
        <w:ilvl w:val="0"/>
        <w:numId w:val="1"/>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2387</Words>
  <Characters>2658</Characters>
  <Lines>0</Lines>
  <Paragraphs>0</Paragraphs>
  <TotalTime>9</TotalTime>
  <ScaleCrop>false</ScaleCrop>
  <LinksUpToDate>false</LinksUpToDate>
  <CharactersWithSpaces>2797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2026-04-01T05:59:35Z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774587BC7C444299A36C9AF3AA0E8E81_13</vt:lpwstr>
  </property>
</Properties>
</file>