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0C7AA">
      <w:pPr>
        <w:jc w:val="center"/>
        <w:rPr>
          <w:rFonts w:hint="eastAsia" w:ascii="宋体" w:hAnsi="宋体" w:eastAsia="宋体"/>
          <w:sz w:val="48"/>
          <w:szCs w:val="48"/>
          <w:lang w:val="en-US" w:eastAsia="zh-CN"/>
        </w:rPr>
      </w:pPr>
      <w:r>
        <w:rPr>
          <w:rFonts w:hint="eastAsia" w:ascii="宋体" w:hAnsi="宋体"/>
          <w:sz w:val="48"/>
          <w:szCs w:val="48"/>
        </w:rPr>
        <w:t>中国重汽集团</w:t>
      </w:r>
      <w:r>
        <w:rPr>
          <w:rFonts w:hint="eastAsia" w:ascii="宋体" w:hAnsi="宋体"/>
          <w:sz w:val="48"/>
          <w:szCs w:val="48"/>
          <w:lang w:val="en-US" w:eastAsia="zh-CN"/>
        </w:rPr>
        <w:t>职能部室</w:t>
      </w:r>
    </w:p>
    <w:p w14:paraId="47608994">
      <w:pPr>
        <w:jc w:val="center"/>
        <w:rPr>
          <w:sz w:val="28"/>
          <w:szCs w:val="28"/>
        </w:rPr>
      </w:pPr>
    </w:p>
    <w:p w14:paraId="6FCAF0A5">
      <w:pPr>
        <w:jc w:val="center"/>
        <w:rPr>
          <w:rFonts w:ascii="宋体" w:hAnsi="宋体"/>
          <w:sz w:val="48"/>
          <w:szCs w:val="48"/>
        </w:rPr>
      </w:pPr>
      <w:r>
        <w:rPr>
          <w:rFonts w:hint="eastAsia" w:ascii="宋体" w:hAnsi="宋体"/>
          <w:sz w:val="48"/>
          <w:szCs w:val="48"/>
          <w:lang w:val="en-US" w:eastAsia="zh-CN"/>
        </w:rPr>
        <w:t>印刷品招标</w:t>
      </w:r>
      <w:r>
        <w:rPr>
          <w:rFonts w:hint="eastAsia" w:ascii="宋体" w:hAnsi="宋体"/>
          <w:sz w:val="48"/>
          <w:szCs w:val="48"/>
        </w:rPr>
        <w:t>项目</w:t>
      </w:r>
    </w:p>
    <w:p w14:paraId="7782F534">
      <w:pPr>
        <w:jc w:val="center"/>
        <w:rPr>
          <w:sz w:val="28"/>
          <w:szCs w:val="28"/>
        </w:rPr>
      </w:pPr>
    </w:p>
    <w:p w14:paraId="4A85D4DC">
      <w:pPr>
        <w:jc w:val="center"/>
        <w:rPr>
          <w:rFonts w:ascii="黑体" w:hAnsi="宋体" w:eastAsia="黑体"/>
          <w:sz w:val="84"/>
          <w:szCs w:val="84"/>
        </w:rPr>
      </w:pPr>
      <w:r>
        <w:rPr>
          <w:rFonts w:hint="eastAsia" w:ascii="黑体" w:hAnsi="宋体" w:eastAsia="黑体"/>
          <w:sz w:val="84"/>
          <w:szCs w:val="84"/>
        </w:rPr>
        <w:t>招</w:t>
      </w:r>
    </w:p>
    <w:p w14:paraId="667413AA">
      <w:pPr>
        <w:jc w:val="center"/>
        <w:rPr>
          <w:rFonts w:ascii="黑体" w:hAnsi="宋体" w:eastAsia="黑体"/>
          <w:sz w:val="84"/>
          <w:szCs w:val="84"/>
        </w:rPr>
      </w:pPr>
    </w:p>
    <w:p w14:paraId="783532F3">
      <w:pPr>
        <w:jc w:val="center"/>
        <w:rPr>
          <w:rFonts w:ascii="黑体" w:hAnsi="宋体" w:eastAsia="黑体"/>
          <w:sz w:val="84"/>
          <w:szCs w:val="84"/>
        </w:rPr>
      </w:pPr>
      <w:r>
        <w:rPr>
          <w:rFonts w:hint="eastAsia" w:ascii="黑体" w:hAnsi="宋体" w:eastAsia="黑体"/>
          <w:sz w:val="84"/>
          <w:szCs w:val="84"/>
        </w:rPr>
        <w:t>标</w:t>
      </w:r>
    </w:p>
    <w:p w14:paraId="3EBDA618">
      <w:pPr>
        <w:jc w:val="center"/>
        <w:rPr>
          <w:rFonts w:ascii="黑体" w:hAnsi="宋体" w:eastAsia="黑体"/>
          <w:sz w:val="84"/>
          <w:szCs w:val="84"/>
        </w:rPr>
      </w:pPr>
    </w:p>
    <w:p w14:paraId="23895F17">
      <w:pPr>
        <w:jc w:val="center"/>
        <w:rPr>
          <w:rFonts w:ascii="宋体" w:hAnsi="宋体"/>
          <w:sz w:val="72"/>
          <w:szCs w:val="72"/>
        </w:rPr>
      </w:pPr>
      <w:r>
        <w:rPr>
          <w:rFonts w:hint="eastAsia" w:ascii="黑体" w:hAnsi="宋体" w:eastAsia="黑体"/>
          <w:sz w:val="84"/>
          <w:szCs w:val="84"/>
        </w:rPr>
        <w:t>书</w:t>
      </w:r>
    </w:p>
    <w:p w14:paraId="391207D0">
      <w:pPr>
        <w:jc w:val="center"/>
        <w:rPr>
          <w:rFonts w:ascii="宋体" w:hAnsi="宋体"/>
          <w:sz w:val="48"/>
          <w:szCs w:val="48"/>
        </w:rPr>
      </w:pPr>
    </w:p>
    <w:p w14:paraId="1D2CB120">
      <w:pPr>
        <w:jc w:val="center"/>
        <w:rPr>
          <w:rFonts w:ascii="宋体" w:hAnsi="宋体"/>
          <w:sz w:val="28"/>
          <w:szCs w:val="28"/>
        </w:rPr>
      </w:pPr>
    </w:p>
    <w:p w14:paraId="70871C08">
      <w:pPr>
        <w:jc w:val="center"/>
        <w:rPr>
          <w:rFonts w:ascii="宋体" w:hAnsi="宋体"/>
          <w:sz w:val="28"/>
          <w:szCs w:val="28"/>
        </w:rPr>
      </w:pPr>
      <w:r>
        <w:rPr>
          <w:rFonts w:hint="eastAsia" w:ascii="宋体" w:hAnsi="宋体"/>
          <w:sz w:val="28"/>
          <w:szCs w:val="28"/>
        </w:rPr>
        <w:t>招 标 人：中国重汽集团济南动力有限公司</w:t>
      </w:r>
    </w:p>
    <w:p w14:paraId="03808E16">
      <w:pPr>
        <w:jc w:val="center"/>
        <w:rPr>
          <w:rFonts w:ascii="宋体" w:hAnsi="宋体"/>
          <w:sz w:val="28"/>
          <w:szCs w:val="28"/>
        </w:rPr>
      </w:pPr>
      <w:r>
        <w:rPr>
          <w:rFonts w:hint="eastAsia" w:ascii="宋体" w:hAnsi="宋体"/>
          <w:sz w:val="28"/>
          <w:szCs w:val="28"/>
        </w:rPr>
        <w:t>20</w:t>
      </w:r>
      <w:r>
        <w:rPr>
          <w:rFonts w:ascii="宋体" w:hAnsi="宋体"/>
          <w:sz w:val="28"/>
          <w:szCs w:val="28"/>
        </w:rPr>
        <w:t>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p>
    <w:p w14:paraId="38E7EAE9">
      <w:pPr>
        <w:spacing w:line="480" w:lineRule="auto"/>
        <w:jc w:val="center"/>
        <w:rPr>
          <w:rFonts w:ascii="宋体" w:hAnsi="宋体"/>
          <w:b/>
          <w:bCs/>
          <w:sz w:val="48"/>
          <w:szCs w:val="48"/>
        </w:rPr>
      </w:pPr>
    </w:p>
    <w:p w14:paraId="4A4E06B5">
      <w:pPr>
        <w:spacing w:line="480" w:lineRule="auto"/>
        <w:rPr>
          <w:rFonts w:ascii="宋体" w:hAnsi="宋体"/>
          <w:b/>
          <w:bCs/>
          <w:sz w:val="48"/>
          <w:szCs w:val="48"/>
        </w:rPr>
      </w:pPr>
    </w:p>
    <w:p w14:paraId="7FE851EE">
      <w:pPr>
        <w:pStyle w:val="2"/>
        <w:spacing w:line="360" w:lineRule="auto"/>
      </w:pPr>
    </w:p>
    <w:p w14:paraId="081F36D1">
      <w:pPr>
        <w:pStyle w:val="2"/>
        <w:spacing w:line="360" w:lineRule="auto"/>
      </w:pPr>
    </w:p>
    <w:p w14:paraId="22538FBD">
      <w:pPr>
        <w:rPr>
          <w:rFonts w:eastAsia="黑体"/>
          <w:b/>
          <w:bCs/>
          <w:sz w:val="28"/>
        </w:rPr>
      </w:pPr>
    </w:p>
    <w:p w14:paraId="0E64AEA4">
      <w:pPr>
        <w:jc w:val="center"/>
        <w:rPr>
          <w:rFonts w:eastAsia="黑体"/>
          <w:b/>
          <w:bCs/>
          <w:sz w:val="30"/>
          <w:szCs w:val="30"/>
        </w:rPr>
      </w:pPr>
      <w:r>
        <w:rPr>
          <w:rFonts w:hint="eastAsia" w:eastAsia="黑体"/>
          <w:b/>
          <w:bCs/>
          <w:sz w:val="30"/>
          <w:szCs w:val="30"/>
        </w:rPr>
        <w:t>第一章、招标公告</w:t>
      </w:r>
    </w:p>
    <w:p w14:paraId="71A476BC">
      <w:pPr>
        <w:pStyle w:val="2"/>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一、项目名称</w:t>
      </w:r>
    </w:p>
    <w:p w14:paraId="412F0A9D">
      <w:pPr>
        <w:ind w:firstLine="480" w:firstLineChars="200"/>
        <w:rPr>
          <w:rFonts w:asciiTheme="minorEastAsia" w:hAnsiTheme="minorEastAsia" w:eastAsiaTheme="minorEastAsia" w:cstheme="minorEastAsia"/>
          <w:sz w:val="24"/>
          <w:szCs w:val="24"/>
        </w:rPr>
      </w:pPr>
      <w:bookmarkStart w:id="0" w:name="OLE_LINK1"/>
      <w:r>
        <w:rPr>
          <w:rFonts w:hint="eastAsia" w:asciiTheme="minorEastAsia" w:hAnsiTheme="minorEastAsia" w:eastAsiaTheme="minorEastAsia" w:cstheme="minorEastAsia"/>
          <w:sz w:val="24"/>
          <w:szCs w:val="24"/>
        </w:rPr>
        <w:t>项目名称：</w:t>
      </w:r>
      <w:bookmarkEnd w:id="0"/>
      <w:r>
        <w:rPr>
          <w:rFonts w:hint="eastAsia" w:asciiTheme="minorEastAsia" w:hAnsiTheme="minorEastAsia" w:eastAsiaTheme="minorEastAsia" w:cstheme="minorEastAsia"/>
          <w:sz w:val="24"/>
          <w:szCs w:val="24"/>
        </w:rPr>
        <w:t>中国重汽集团</w:t>
      </w:r>
      <w:r>
        <w:rPr>
          <w:rFonts w:hint="eastAsia" w:asciiTheme="minorEastAsia" w:hAnsiTheme="minorEastAsia" w:eastAsiaTheme="minorEastAsia" w:cstheme="minorEastAsia"/>
          <w:sz w:val="24"/>
          <w:szCs w:val="24"/>
          <w:lang w:val="en-US" w:eastAsia="zh-CN"/>
        </w:rPr>
        <w:t>职能部室印刷品招标项目</w:t>
      </w:r>
    </w:p>
    <w:p w14:paraId="5E276A77">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二、招标内容及形式</w:t>
      </w:r>
    </w:p>
    <w:p w14:paraId="5CFB968E">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招标项目：</w:t>
      </w:r>
      <w:r>
        <w:rPr>
          <w:rFonts w:hint="eastAsia" w:asciiTheme="minorEastAsia" w:hAnsiTheme="minorEastAsia" w:eastAsiaTheme="minorEastAsia" w:cstheme="minorEastAsia"/>
          <w:sz w:val="24"/>
          <w:szCs w:val="24"/>
        </w:rPr>
        <w:t>中国重汽集团</w:t>
      </w:r>
      <w:r>
        <w:rPr>
          <w:rFonts w:hint="eastAsia" w:asciiTheme="minorEastAsia" w:hAnsiTheme="minorEastAsia" w:eastAsiaTheme="minorEastAsia" w:cstheme="minorEastAsia"/>
          <w:sz w:val="24"/>
          <w:szCs w:val="24"/>
          <w:lang w:val="en-US" w:eastAsia="zh-CN"/>
        </w:rPr>
        <w:t>职能部室印刷品招标项目</w:t>
      </w:r>
      <w:r>
        <w:rPr>
          <w:rFonts w:hint="eastAsia" w:asciiTheme="minorEastAsia" w:hAnsiTheme="minorEastAsia" w:eastAsiaTheme="minorEastAsia" w:cstheme="minorEastAsia"/>
          <w:sz w:val="24"/>
          <w:szCs w:val="24"/>
        </w:rPr>
        <w:t>；</w:t>
      </w:r>
    </w:p>
    <w:p w14:paraId="36D656E5">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2、招标形式：公开招标；</w:t>
      </w:r>
    </w:p>
    <w:p w14:paraId="14945456">
      <w:pPr>
        <w:pStyle w:val="2"/>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3、招标内容：详见附件。</w:t>
      </w:r>
    </w:p>
    <w:p w14:paraId="7AE32334">
      <w:p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三、交货及付款</w:t>
      </w:r>
    </w:p>
    <w:p w14:paraId="5A6A14B6">
      <w:pPr>
        <w:pStyle w:val="2"/>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1、交货期：具体以合同签订为主</w:t>
      </w:r>
      <w:r>
        <w:rPr>
          <w:rFonts w:hint="eastAsia" w:asciiTheme="minorEastAsia" w:hAnsiTheme="minorEastAsia" w:eastAsiaTheme="minorEastAsia" w:cstheme="minorEastAsia"/>
          <w:bCs/>
          <w:sz w:val="24"/>
          <w:szCs w:val="24"/>
        </w:rPr>
        <w:t>。</w:t>
      </w:r>
    </w:p>
    <w:p w14:paraId="2093187B">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w:t>
      </w:r>
      <w:r>
        <w:rPr>
          <w:rFonts w:hint="eastAsia" w:asciiTheme="minorEastAsia" w:hAnsiTheme="minorEastAsia" w:eastAsiaTheme="minorEastAsia" w:cstheme="minorEastAsia"/>
          <w:sz w:val="24"/>
          <w:szCs w:val="24"/>
          <w:lang w:val="en-US" w:eastAsia="zh-CN"/>
        </w:rPr>
        <w:t>重汽科技大厦及未来科技大厦</w:t>
      </w:r>
      <w:r>
        <w:rPr>
          <w:rFonts w:hint="eastAsia" w:asciiTheme="minorEastAsia" w:hAnsiTheme="minorEastAsia" w:eastAsiaTheme="minorEastAsia" w:cstheme="minorEastAsia"/>
          <w:sz w:val="24"/>
          <w:szCs w:val="24"/>
        </w:rPr>
        <w:t>。</w:t>
      </w:r>
    </w:p>
    <w:p w14:paraId="71DBEB26">
      <w:pPr>
        <w:pStyle w:val="2"/>
        <w:spacing w:line="360" w:lineRule="auto"/>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3、交货方式：具体以合同签订为主。</w:t>
      </w:r>
    </w:p>
    <w:p w14:paraId="00C68F30">
      <w:pPr>
        <w:pStyle w:val="2"/>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4、付款方式：半年期商业汇票（包括银行承兑汇票和商业承兑汇票）</w:t>
      </w:r>
    </w:p>
    <w:p w14:paraId="17C3CEED">
      <w:pPr>
        <w:pStyle w:val="2"/>
        <w:spacing w:line="360" w:lineRule="auto"/>
        <w:ind w:left="420" w:leftChars="20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单批次结算，按照合同协议相关要求</w:t>
      </w:r>
      <w:r>
        <w:rPr>
          <w:rFonts w:hint="eastAsia" w:asciiTheme="minorEastAsia" w:hAnsiTheme="minorEastAsia" w:eastAsiaTheme="minorEastAsia" w:cstheme="minorEastAsia"/>
          <w:sz w:val="24"/>
          <w:szCs w:val="24"/>
          <w:lang w:val="en-US" w:eastAsia="zh-CN"/>
        </w:rPr>
        <w:t>制作、</w:t>
      </w:r>
      <w:r>
        <w:rPr>
          <w:rFonts w:hint="eastAsia" w:asciiTheme="minorEastAsia" w:hAnsiTheme="minorEastAsia" w:eastAsiaTheme="minorEastAsia" w:cstheme="minorEastAsia"/>
          <w:sz w:val="24"/>
          <w:szCs w:val="24"/>
        </w:rPr>
        <w:t>送达</w:t>
      </w:r>
      <w:r>
        <w:rPr>
          <w:rFonts w:hint="eastAsia" w:asciiTheme="minorEastAsia" w:hAnsiTheme="minorEastAsia" w:eastAsiaTheme="minorEastAsia" w:cstheme="minorEastAsia"/>
          <w:sz w:val="24"/>
          <w:szCs w:val="24"/>
          <w:lang w:val="en-US" w:eastAsia="zh-CN"/>
        </w:rPr>
        <w:t>并验收合格</w:t>
      </w:r>
      <w:r>
        <w:rPr>
          <w:rFonts w:hint="eastAsia" w:asciiTheme="minorEastAsia" w:hAnsiTheme="minorEastAsia" w:eastAsiaTheme="minorEastAsia" w:cstheme="minorEastAsia"/>
          <w:sz w:val="24"/>
          <w:szCs w:val="24"/>
        </w:rPr>
        <w:t>后，供方提交金额为该批次价款100%的收据并附带100%的增值税专用发票，经买方依照财务制度审核无误后支付。</w:t>
      </w:r>
    </w:p>
    <w:p w14:paraId="272BAE9F">
      <w:p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四、投标说明</w:t>
      </w:r>
    </w:p>
    <w:p w14:paraId="7233C9DC">
      <w:pPr>
        <w:pStyle w:val="2"/>
        <w:spacing w:line="360" w:lineRule="auto"/>
        <w:ind w:left="661" w:leftChars="200" w:hanging="241" w:hangingChars="1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1、投标条件</w:t>
      </w:r>
    </w:p>
    <w:p w14:paraId="6B6248A1">
      <w:pPr>
        <w:pStyle w:val="2"/>
        <w:spacing w:line="360" w:lineRule="auto"/>
        <w:ind w:firstLine="472" w:firstLineChars="196"/>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所有投标人需满足以下条件并经招标人审核通过后方可获得该项目的投标资格（资质文件要求单独封存、所有复印件均需加盖投标人公章）：</w:t>
      </w:r>
    </w:p>
    <w:p w14:paraId="73CB4D79">
      <w:pPr>
        <w:pStyle w:val="2"/>
        <w:numPr>
          <w:ilvl w:val="0"/>
          <w:numId w:val="1"/>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标投人必须是在中华人民共和国境内注册的独立法人机构，具有独立承担民事责任能力，注册资金不少于50万人民币；公司成立三年以上（以营业执照成立日期到开标当日满三年为准）；且经营范围满足招标人需求；并在人员、设备、资金等方面具有承担本项目的能力；</w:t>
      </w:r>
    </w:p>
    <w:p w14:paraId="3CD6D86A">
      <w:pPr>
        <w:pStyle w:val="2"/>
        <w:numPr>
          <w:ilvl w:val="0"/>
          <w:numId w:val="1"/>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拟标投</w:t>
      </w:r>
      <w:r>
        <w:rPr>
          <w:rFonts w:hint="eastAsia" w:asciiTheme="minorEastAsia" w:hAnsiTheme="minorEastAsia" w:eastAsiaTheme="minorEastAsia" w:cstheme="minorEastAsia"/>
          <w:color w:val="auto"/>
          <w:sz w:val="24"/>
          <w:szCs w:val="24"/>
          <w:highlight w:val="none"/>
          <w:lang w:val="en-US" w:eastAsia="zh-CN"/>
        </w:rPr>
        <w:t>人应同时具备图文设计能力；</w:t>
      </w:r>
    </w:p>
    <w:p w14:paraId="2A10C378">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）法定代表人或单位负责人为同一人或者存在控股、管理关系的不同单位，不得参加同一宗货物的投标；</w:t>
      </w:r>
    </w:p>
    <w:p w14:paraId="102A2303">
      <w:pPr>
        <w:pStyle w:val="2"/>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）投标人应提供在《国家企业信用信息公示系统》中查询不存在不良记录的证明；</w:t>
      </w:r>
    </w:p>
    <w:p w14:paraId="22C0F395">
      <w:pPr>
        <w:pStyle w:val="2"/>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3D987E27">
      <w:pPr>
        <w:pStyle w:val="2"/>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）企业最近半年完税证明、信用证明材料（征信报告）；</w:t>
      </w:r>
    </w:p>
    <w:p w14:paraId="66917944">
      <w:pPr>
        <w:pStyle w:val="2"/>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）年度纳税信用评价信息（可从电子税务局查询截图，需加盖公章）；</w:t>
      </w:r>
    </w:p>
    <w:p w14:paraId="17AEB1FC">
      <w:pPr>
        <w:pStyle w:val="2"/>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）企业对外担保说明（写明贵单位对外有无对外担保和质押业务，需加盖公章）；</w:t>
      </w:r>
    </w:p>
    <w:p w14:paraId="6558F5B4">
      <w:pPr>
        <w:pStyle w:val="2"/>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）投标人不存在严重违规或被列入招标人“黑名单”的情况；</w:t>
      </w:r>
    </w:p>
    <w:p w14:paraId="6020283D">
      <w:pPr>
        <w:pStyle w:val="2"/>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）投标人的直接或间接股东、法定代表人、董事、监事、高管非重汽员工及其亲属；</w:t>
      </w:r>
    </w:p>
    <w:p w14:paraId="6AB3B31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）法律法规规定的其他情形。</w:t>
      </w:r>
    </w:p>
    <w:p w14:paraId="7DBEFBA8">
      <w:pPr>
        <w:pStyle w:val="2"/>
        <w:spacing w:line="360" w:lineRule="auto"/>
        <w:ind w:left="661" w:leftChars="200" w:hanging="241" w:hangingChars="1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2、报价</w:t>
      </w:r>
    </w:p>
    <w:p w14:paraId="75A21EC1">
      <w:pPr>
        <w:pStyle w:val="2"/>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（1）所有产品的报价货币单位为：元（报价包含不含税金额、税率及价税合计金额）</w:t>
      </w:r>
      <w:r>
        <w:rPr>
          <w:rFonts w:hint="default"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投标报价包含了本项目所涉及的货物、运输、验收、安装、保险、售后服务、税款、质检、行政许可证及相关证书等费用</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sz w:val="24"/>
          <w:szCs w:val="24"/>
        </w:rPr>
        <w:t>经与招标人或其指派的答疑人员充分沟通确认基础上，由投标人在满足招标</w:t>
      </w:r>
      <w:r>
        <w:rPr>
          <w:rFonts w:hint="eastAsia" w:asciiTheme="minorEastAsia" w:hAnsiTheme="minorEastAsia" w:eastAsiaTheme="minorEastAsia" w:cstheme="minorEastAsia"/>
          <w:kern w:val="2"/>
          <w:sz w:val="24"/>
          <w:szCs w:val="24"/>
          <w:lang w:val="en-US" w:eastAsia="zh-CN" w:bidi="ar-SA"/>
        </w:rPr>
        <w:t>人所提出的、与本项目所有相关环节有关的所有费用，即固定单价。</w:t>
      </w:r>
    </w:p>
    <w:p w14:paraId="411318A8">
      <w:pPr>
        <w:widowControl/>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（2）招标人不接受可选择的投标方案，任何有选择的或可调整的投标方案将被视为实质性偏离，其投标文件无效。</w:t>
      </w:r>
    </w:p>
    <w:p w14:paraId="44F527F5">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3757248">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（4）拟投标人要按投标货物数量、价格表(统一格式) 的内容填写产品单价、总价及其他事项，并由法人代表或授权代表签署。</w:t>
      </w:r>
    </w:p>
    <w:p w14:paraId="4D4EC1EC">
      <w:pPr>
        <w:pStyle w:val="2"/>
        <w:spacing w:line="360" w:lineRule="auto"/>
        <w:ind w:left="661" w:leftChars="200" w:hanging="241" w:hangingChars="1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3、投标费用</w:t>
      </w:r>
    </w:p>
    <w:p w14:paraId="22A69613">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（1）投标人自行承担参加投标有关的全部费用（含前期准备费用）。</w:t>
      </w:r>
    </w:p>
    <w:p w14:paraId="05D90C95">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（2）招标人免费提供招标文件，且不收取中标服务费。</w:t>
      </w:r>
    </w:p>
    <w:p w14:paraId="67914B1B">
      <w:pPr>
        <w:pStyle w:val="12"/>
        <w:ind w:firstLine="482"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4、投标文件资料</w:t>
      </w:r>
    </w:p>
    <w:p w14:paraId="71A8183C">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投标文件由以下部分组成（请按照下述组织投标书各章节内容），投标文件正本一份，副本两份。</w:t>
      </w:r>
    </w:p>
    <w:p w14:paraId="376C778A">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质文件内容：投标人简介、营业执照、法定代表人资格证明书、法人承诺书、法人授权委托书、企业最近半年完税证明、近3年财务报告复印件、《国家企业信用信息公示系统》中查询不存在不良记录的证明、信用证明材料（征信报告）、年度纳税信用评价信息（可从电子税务局查询截图）、企业对外担保说明（写明贵单位对外有无对外担保和质押业务）、投标保证金缴纳证明，所有复印件均需加盖公章。</w:t>
      </w:r>
    </w:p>
    <w:p w14:paraId="771C0EAF">
      <w:pPr>
        <w:spacing w:line="500" w:lineRule="exact"/>
        <w:ind w:firstLine="5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（2）技术标文件内容：产品介绍、配送方案、质量保证措施、包装和运输方式及保护措施、服务及质量承诺、产品生产工艺及设备、偏离表、合理化建议、要求招标人提供的配合</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其它。</w:t>
      </w:r>
    </w:p>
    <w:p w14:paraId="0D334AE2">
      <w:pPr>
        <w:pStyle w:val="12"/>
        <w:ind w:firstLine="480" w:firstLineChars="200"/>
        <w:jc w:val="both"/>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color w:val="auto"/>
          <w:sz w:val="24"/>
          <w:szCs w:val="24"/>
        </w:rPr>
        <w:t>（3）商务标文件内容：投标函、偏离表、开标一览表、报价明细表。</w:t>
      </w:r>
    </w:p>
    <w:p w14:paraId="3CC57027">
      <w:pPr>
        <w:pStyle w:val="12"/>
        <w:ind w:firstLine="482"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5、包装、运输、检验、交付、结算、质保及售后服务等，以最终合同约定为准。</w:t>
      </w:r>
    </w:p>
    <w:p w14:paraId="484BEB30">
      <w:pPr>
        <w:pStyle w:val="12"/>
        <w:ind w:firstLine="482"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6、投标人要求买方提供何种配合，需在标书中说明。</w:t>
      </w:r>
    </w:p>
    <w:p w14:paraId="3521542B">
      <w:pPr>
        <w:pStyle w:val="12"/>
        <w:ind w:firstLine="482"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7、凡对本次招标提出的询问，均以招标方的书面答复为准。</w:t>
      </w:r>
    </w:p>
    <w:p w14:paraId="42254EB6">
      <w:pPr>
        <w:pStyle w:val="12"/>
        <w:ind w:firstLine="562"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rPr>
        <w:t>、议程安排</w:t>
      </w:r>
    </w:p>
    <w:p w14:paraId="3EC8C9A9">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1.发标时间：202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w:t>
      </w:r>
    </w:p>
    <w:p w14:paraId="0E2D5634">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发标方式：</w:t>
      </w:r>
    </w:p>
    <w:p w14:paraId="103A4962">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重汽官方网站：</w:t>
      </w:r>
    </w:p>
    <w:p w14:paraId="368CF0F9">
      <w:pPr>
        <w:pStyle w:val="2"/>
        <w:spacing w:line="360" w:lineRule="auto"/>
        <w:ind w:firstLine="420" w:firstLineChars="200"/>
        <w:rPr>
          <w:rFonts w:asciiTheme="minorEastAsia" w:hAnsiTheme="minorEastAsia" w:eastAsiaTheme="minorEastAsia" w:cstheme="minorEastAsia"/>
          <w:b/>
          <w:sz w:val="24"/>
          <w:szCs w:val="24"/>
        </w:rPr>
      </w:pPr>
      <w:r>
        <w:fldChar w:fldCharType="begin"/>
      </w:r>
      <w:r>
        <w:instrText xml:space="preserve"> HYPERLINK "http://www.cnhtc.com.cn/View/NewsLists.aspx?key=29" </w:instrText>
      </w:r>
      <w:r>
        <w:fldChar w:fldCharType="separate"/>
      </w:r>
      <w:r>
        <w:rPr>
          <w:rFonts w:hint="eastAsia" w:asciiTheme="minorEastAsia" w:hAnsiTheme="minorEastAsia" w:eastAsiaTheme="minorEastAsia" w:cstheme="minorEastAsia"/>
          <w:b/>
          <w:sz w:val="24"/>
          <w:szCs w:val="24"/>
        </w:rPr>
        <w:t>http://www.cnhtc.com.cn/View/NewsLists.aspx?key=29</w:t>
      </w:r>
      <w:r>
        <w:rPr>
          <w:rFonts w:hint="eastAsia" w:asciiTheme="minorEastAsia" w:hAnsiTheme="minorEastAsia" w:eastAsiaTheme="minorEastAsia" w:cstheme="minorEastAsia"/>
          <w:b/>
          <w:sz w:val="24"/>
          <w:szCs w:val="24"/>
        </w:rPr>
        <w:fldChar w:fldCharType="end"/>
      </w:r>
    </w:p>
    <w:p w14:paraId="714E63D4">
      <w:pPr>
        <w:pStyle w:val="2"/>
        <w:spacing w:line="360" w:lineRule="auto"/>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联 系 人：张</w:t>
      </w:r>
      <w:r>
        <w:rPr>
          <w:rFonts w:hint="eastAsia" w:asciiTheme="minorEastAsia" w:hAnsiTheme="minorEastAsia" w:eastAsiaTheme="minorEastAsia" w:cstheme="minorEastAsia"/>
          <w:b/>
          <w:sz w:val="24"/>
          <w:szCs w:val="24"/>
          <w:lang w:val="en-US" w:eastAsia="zh-CN"/>
        </w:rPr>
        <w:t xml:space="preserve">老师                 </w:t>
      </w:r>
    </w:p>
    <w:p w14:paraId="7BB78418">
      <w:pPr>
        <w:pStyle w:val="2"/>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联系电话：18563702560</w:t>
      </w:r>
    </w:p>
    <w:p w14:paraId="2FBAEF17">
      <w:pPr>
        <w:pStyle w:val="15"/>
        <w:ind w:left="0" w:leftChars="0" w:firstLine="480"/>
        <w:jc w:val="both"/>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2.答疑</w:t>
      </w:r>
      <w:r>
        <w:rPr>
          <w:rFonts w:hint="eastAsia" w:asciiTheme="minorEastAsia" w:hAnsiTheme="minorEastAsia" w:eastAsiaTheme="minorEastAsia" w:cstheme="minorEastAsia"/>
          <w:kern w:val="2"/>
          <w:sz w:val="24"/>
          <w:szCs w:val="24"/>
          <w:highlight w:val="none"/>
          <w:lang w:eastAsia="zh-CN"/>
        </w:rPr>
        <w:t>时间：202</w:t>
      </w:r>
      <w:r>
        <w:rPr>
          <w:rFonts w:hint="eastAsia" w:asciiTheme="minorEastAsia" w:hAnsiTheme="minorEastAsia" w:eastAsiaTheme="minorEastAsia" w:cstheme="minorEastAsia"/>
          <w:kern w:val="2"/>
          <w:sz w:val="24"/>
          <w:szCs w:val="24"/>
          <w:highlight w:val="none"/>
          <w:lang w:val="en-US" w:eastAsia="zh-CN"/>
        </w:rPr>
        <w:t>6</w:t>
      </w:r>
      <w:r>
        <w:rPr>
          <w:rFonts w:hint="eastAsia" w:asciiTheme="minorEastAsia" w:hAnsiTheme="minorEastAsia" w:eastAsiaTheme="minorEastAsia" w:cstheme="minorEastAsia"/>
          <w:kern w:val="2"/>
          <w:sz w:val="24"/>
          <w:szCs w:val="24"/>
          <w:highlight w:val="none"/>
          <w:lang w:eastAsia="zh-CN"/>
        </w:rPr>
        <w:t>年</w:t>
      </w:r>
      <w:r>
        <w:rPr>
          <w:rFonts w:hint="eastAsia" w:asciiTheme="minorEastAsia" w:hAnsiTheme="minorEastAsia" w:eastAsiaTheme="minorEastAsia" w:cstheme="minorEastAsia"/>
          <w:kern w:val="2"/>
          <w:sz w:val="24"/>
          <w:szCs w:val="24"/>
          <w:highlight w:val="none"/>
          <w:lang w:val="en-US" w:eastAsia="zh-CN"/>
        </w:rPr>
        <w:t>4</w:t>
      </w:r>
      <w:r>
        <w:rPr>
          <w:rFonts w:hint="eastAsia" w:asciiTheme="minorEastAsia" w:hAnsiTheme="minorEastAsia" w:eastAsiaTheme="minorEastAsia" w:cstheme="minorEastAsia"/>
          <w:kern w:val="2"/>
          <w:sz w:val="24"/>
          <w:szCs w:val="24"/>
          <w:highlight w:val="none"/>
          <w:lang w:eastAsia="zh-CN"/>
        </w:rPr>
        <w:t>月</w:t>
      </w:r>
      <w:r>
        <w:rPr>
          <w:rFonts w:hint="eastAsia" w:asciiTheme="minorEastAsia" w:hAnsiTheme="minorEastAsia" w:eastAsiaTheme="minorEastAsia" w:cstheme="minorEastAsia"/>
          <w:kern w:val="2"/>
          <w:sz w:val="24"/>
          <w:szCs w:val="24"/>
          <w:highlight w:val="none"/>
          <w:lang w:val="en-US" w:eastAsia="zh-CN"/>
        </w:rPr>
        <w:t>24</w:t>
      </w:r>
      <w:r>
        <w:rPr>
          <w:rFonts w:hint="eastAsia" w:asciiTheme="minorEastAsia" w:hAnsiTheme="minorEastAsia" w:eastAsiaTheme="minorEastAsia" w:cstheme="minorEastAsia"/>
          <w:kern w:val="2"/>
          <w:sz w:val="24"/>
          <w:szCs w:val="24"/>
          <w:highlight w:val="none"/>
          <w:lang w:eastAsia="zh-CN"/>
        </w:rPr>
        <w:t>日前</w:t>
      </w:r>
    </w:p>
    <w:p w14:paraId="1CBD01A3">
      <w:pPr>
        <w:pStyle w:val="15"/>
        <w:ind w:left="0" w:leftChars="0" w:firstLine="480"/>
        <w:jc w:val="both"/>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kern w:val="2"/>
          <w:sz w:val="24"/>
          <w:szCs w:val="24"/>
          <w:lang w:eastAsia="zh-CN"/>
        </w:rPr>
        <w:t>答疑方式：书面及</w:t>
      </w:r>
      <w:r>
        <w:rPr>
          <w:rFonts w:hint="eastAsia" w:asciiTheme="minorEastAsia" w:hAnsiTheme="minorEastAsia" w:eastAsiaTheme="minorEastAsia" w:cstheme="minorEastAsia"/>
          <w:kern w:val="2"/>
          <w:sz w:val="24"/>
          <w:szCs w:val="24"/>
          <w:lang w:val="en-US" w:eastAsia="zh-CN"/>
        </w:rPr>
        <w:t>电话</w:t>
      </w:r>
    </w:p>
    <w:p w14:paraId="587A7D37">
      <w:pPr>
        <w:pStyle w:val="2"/>
        <w:numPr>
          <w:ilvl w:val="0"/>
          <w:numId w:val="2"/>
        </w:numPr>
        <w:spacing w:line="360" w:lineRule="auto"/>
        <w:ind w:firstLine="482" w:firstLineChars="200"/>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各投标方需在http://ecaitong.sinotruk.com:8012/重汽E采通网站进行供应商注册，注册审批完成后，收到正式账号密码，使用正式账号密码进行投标业务</w:t>
      </w:r>
      <w:r>
        <w:rPr>
          <w:rFonts w:hint="eastAsia" w:asciiTheme="minorEastAsia" w:hAnsiTheme="minorEastAsia" w:eastAsiaTheme="minorEastAsia" w:cstheme="minorEastAsia"/>
          <w:b/>
          <w:sz w:val="24"/>
          <w:szCs w:val="24"/>
          <w:highlight w:val="none"/>
          <w:lang w:eastAsia="zh-CN"/>
        </w:rPr>
        <w:t>。</w:t>
      </w:r>
    </w:p>
    <w:p w14:paraId="51918EAF">
      <w:pPr>
        <w:pStyle w:val="2"/>
        <w:numPr>
          <w:numId w:val="0"/>
        </w:num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、及时关注http://ecaitong.sinotruk.com:8012/重汽E采通，在规定时间内应标、投标，现场开标，凡不</w:t>
      </w:r>
      <w:r>
        <w:rPr>
          <w:rFonts w:hint="eastAsia" w:asciiTheme="minorEastAsia" w:hAnsiTheme="minorEastAsia" w:eastAsiaTheme="minorEastAsia" w:cstheme="minorEastAsia"/>
          <w:b/>
          <w:sz w:val="24"/>
          <w:szCs w:val="24"/>
          <w:highlight w:val="none"/>
        </w:rPr>
        <w:t>按时、不按要求应标、投标、参与开标会议的投标单位一律视为放弃投标活动。</w:t>
      </w:r>
    </w:p>
    <w:p w14:paraId="490ED3CB">
      <w:pPr>
        <w:pStyle w:val="2"/>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sz w:val="24"/>
          <w:szCs w:val="24"/>
          <w:highlight w:val="none"/>
        </w:rPr>
        <w:t>5、会议地点：</w:t>
      </w:r>
      <w:r>
        <w:rPr>
          <w:rFonts w:hint="eastAsia" w:asciiTheme="minorEastAsia" w:hAnsiTheme="minorEastAsia" w:eastAsiaTheme="minorEastAsia" w:cstheme="minorEastAsia"/>
          <w:b/>
          <w:sz w:val="24"/>
          <w:szCs w:val="24"/>
          <w:highlight w:val="none"/>
          <w:lang w:val="en-US" w:eastAsia="zh-CN"/>
        </w:rPr>
        <w:t>暂定</w:t>
      </w:r>
      <w:r>
        <w:rPr>
          <w:rFonts w:hint="eastAsia" w:asciiTheme="minorEastAsia" w:hAnsiTheme="minorEastAsia" w:eastAsiaTheme="minorEastAsia" w:cstheme="minorEastAsia"/>
          <w:b/>
          <w:sz w:val="24"/>
          <w:szCs w:val="24"/>
          <w:highlight w:val="none"/>
        </w:rPr>
        <w:t>未来科技</w:t>
      </w:r>
      <w:r>
        <w:rPr>
          <w:rFonts w:hint="eastAsia" w:asciiTheme="minorEastAsia" w:hAnsiTheme="minorEastAsia" w:eastAsiaTheme="minorEastAsia" w:cstheme="minorEastAsia"/>
          <w:b/>
          <w:bCs/>
          <w:sz w:val="24"/>
          <w:szCs w:val="24"/>
          <w:highlight w:val="none"/>
        </w:rPr>
        <w:t>大厦，现场投标人必须携带电脑、优盘等</w:t>
      </w:r>
      <w:r>
        <w:rPr>
          <w:rFonts w:hint="eastAsia" w:asciiTheme="minorEastAsia" w:hAnsiTheme="minorEastAsia" w:eastAsiaTheme="minorEastAsia" w:cstheme="minorEastAsia"/>
          <w:b/>
          <w:bCs/>
          <w:sz w:val="24"/>
          <w:szCs w:val="24"/>
          <w:highlight w:val="none"/>
          <w:lang w:eastAsia="zh-CN"/>
        </w:rPr>
        <w:t>。</w:t>
      </w:r>
    </w:p>
    <w:p w14:paraId="3798052B">
      <w:pPr>
        <w:pStyle w:val="2"/>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6、应标时间截止：暂定202</w:t>
      </w: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年</w:t>
      </w: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rPr>
        <w:t>月</w:t>
      </w:r>
      <w:r>
        <w:rPr>
          <w:rFonts w:hint="eastAsia" w:asciiTheme="minorEastAsia" w:hAnsiTheme="minorEastAsia" w:eastAsiaTheme="minorEastAsia" w:cstheme="minorEastAsia"/>
          <w:b/>
          <w:bCs/>
          <w:sz w:val="24"/>
          <w:szCs w:val="24"/>
          <w:highlight w:val="none"/>
          <w:lang w:val="en-US" w:eastAsia="zh-CN"/>
        </w:rPr>
        <w:t>17</w:t>
      </w:r>
      <w:r>
        <w:rPr>
          <w:rFonts w:hint="eastAsia" w:asciiTheme="minorEastAsia" w:hAnsiTheme="minorEastAsia" w:eastAsiaTheme="minorEastAsia" w:cstheme="minorEastAsia"/>
          <w:b/>
          <w:bCs/>
          <w:sz w:val="24"/>
          <w:szCs w:val="24"/>
          <w:highlight w:val="none"/>
        </w:rPr>
        <w:t>日。</w:t>
      </w:r>
    </w:p>
    <w:p w14:paraId="3BCE8F00">
      <w:pPr>
        <w:pStyle w:val="2"/>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7、投标时间截止：暂定202</w:t>
      </w: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年</w:t>
      </w: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rPr>
        <w:t>月</w:t>
      </w:r>
      <w:r>
        <w:rPr>
          <w:rFonts w:hint="eastAsia" w:asciiTheme="minorEastAsia" w:hAnsiTheme="minorEastAsia" w:eastAsiaTheme="minorEastAsia" w:cstheme="minorEastAsia"/>
          <w:b/>
          <w:bCs/>
          <w:sz w:val="24"/>
          <w:szCs w:val="24"/>
          <w:highlight w:val="none"/>
          <w:lang w:val="en-US" w:eastAsia="zh-CN"/>
        </w:rPr>
        <w:t>24</w:t>
      </w:r>
      <w:r>
        <w:rPr>
          <w:rFonts w:hint="eastAsia" w:asciiTheme="minorEastAsia" w:hAnsiTheme="minorEastAsia" w:eastAsiaTheme="minorEastAsia" w:cstheme="minorEastAsia"/>
          <w:b/>
          <w:bCs/>
          <w:sz w:val="24"/>
          <w:szCs w:val="24"/>
          <w:highlight w:val="none"/>
        </w:rPr>
        <w:t>日</w:t>
      </w:r>
      <w:r>
        <w:rPr>
          <w:rFonts w:hint="eastAsia" w:asciiTheme="minorEastAsia" w:hAnsiTheme="minorEastAsia" w:eastAsiaTheme="minorEastAsia" w:cstheme="minorEastAsia"/>
          <w:b/>
          <w:bCs/>
          <w:sz w:val="24"/>
          <w:szCs w:val="24"/>
          <w:highlight w:val="none"/>
          <w:lang w:eastAsia="zh-CN"/>
        </w:rPr>
        <w:t>。</w:t>
      </w:r>
    </w:p>
    <w:p w14:paraId="10FA9755">
      <w:pPr>
        <w:pStyle w:val="2"/>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8、开标时间：暂定202</w:t>
      </w: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年</w:t>
      </w: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rPr>
        <w:t>月</w:t>
      </w:r>
      <w:r>
        <w:rPr>
          <w:rFonts w:hint="eastAsia" w:asciiTheme="minorEastAsia" w:hAnsiTheme="minorEastAsia" w:eastAsiaTheme="minorEastAsia" w:cstheme="minorEastAsia"/>
          <w:b/>
          <w:bCs/>
          <w:sz w:val="24"/>
          <w:szCs w:val="24"/>
          <w:highlight w:val="none"/>
          <w:lang w:val="en-US" w:eastAsia="zh-CN"/>
        </w:rPr>
        <w:t>24</w:t>
      </w:r>
      <w:r>
        <w:rPr>
          <w:rFonts w:hint="eastAsia" w:asciiTheme="minorEastAsia" w:hAnsiTheme="minorEastAsia" w:eastAsiaTheme="minorEastAsia" w:cstheme="minorEastAsia"/>
          <w:b/>
          <w:bCs/>
          <w:sz w:val="24"/>
          <w:szCs w:val="24"/>
          <w:highlight w:val="none"/>
        </w:rPr>
        <w:t>日</w:t>
      </w:r>
      <w:r>
        <w:rPr>
          <w:rFonts w:hint="eastAsia" w:asciiTheme="minorEastAsia" w:hAnsiTheme="minorEastAsia" w:eastAsiaTheme="minorEastAsia" w:cstheme="minorEastAsia"/>
          <w:b/>
          <w:bCs/>
          <w:sz w:val="24"/>
          <w:szCs w:val="24"/>
          <w:highlight w:val="none"/>
          <w:lang w:eastAsia="zh-CN"/>
        </w:rPr>
        <w:t>。</w:t>
      </w:r>
    </w:p>
    <w:p w14:paraId="3225469D">
      <w:pPr>
        <w:pStyle w:val="2"/>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具体时间请及时关注采购E采通</w:t>
      </w:r>
      <w:r>
        <w:rPr>
          <w:rFonts w:hint="eastAsia" w:asciiTheme="minorEastAsia" w:hAnsiTheme="minorEastAsia" w:eastAsiaTheme="minorEastAsia" w:cstheme="minorEastAsia"/>
          <w:b/>
          <w:bCs/>
          <w:sz w:val="24"/>
          <w:szCs w:val="24"/>
          <w:highlight w:val="none"/>
          <w:lang w:eastAsia="zh-CN"/>
        </w:rPr>
        <w:t>。</w:t>
      </w:r>
    </w:p>
    <w:p w14:paraId="18EB1483">
      <w:pPr>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六</w:t>
      </w:r>
      <w:r>
        <w:rPr>
          <w:rFonts w:hint="eastAsia" w:asciiTheme="minorEastAsia" w:hAnsiTheme="minorEastAsia" w:eastAsiaTheme="minorEastAsia" w:cstheme="minorEastAsia"/>
          <w:b/>
          <w:bCs/>
          <w:sz w:val="28"/>
          <w:szCs w:val="28"/>
          <w:highlight w:val="none"/>
        </w:rPr>
        <w:t>、投标保证金</w:t>
      </w:r>
    </w:p>
    <w:p w14:paraId="5794E921">
      <w:pPr>
        <w:pStyle w:val="2"/>
        <w:numPr>
          <w:ilvl w:val="255"/>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投标方务必在</w:t>
      </w:r>
      <w:r>
        <w:rPr>
          <w:rFonts w:hint="eastAsia" w:asciiTheme="minorEastAsia" w:hAnsiTheme="minorEastAsia" w:eastAsiaTheme="minorEastAsia" w:cstheme="minorEastAsia"/>
          <w:sz w:val="24"/>
          <w:szCs w:val="24"/>
          <w:highlight w:val="none"/>
          <w:lang w:val="en-US" w:eastAsia="zh-CN"/>
        </w:rPr>
        <w:t>投</w:t>
      </w:r>
      <w:r>
        <w:rPr>
          <w:rFonts w:hint="eastAsia" w:asciiTheme="minorEastAsia" w:hAnsiTheme="minorEastAsia" w:eastAsiaTheme="minorEastAsia" w:cstheme="minorEastAsia"/>
          <w:sz w:val="24"/>
          <w:szCs w:val="24"/>
          <w:highlight w:val="none"/>
        </w:rPr>
        <w:t>标结束前（202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日 15:00点前）向中国重汽集团济南动力有限公司（开户银行：中国建设银行济南天桥支行，银行帐号：37001616508050150300）缴纳投标保证金</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000.00元（</w:t>
      </w:r>
      <w:r>
        <w:rPr>
          <w:rFonts w:hint="eastAsia" w:asciiTheme="minorEastAsia" w:hAnsiTheme="minorEastAsia" w:eastAsiaTheme="minorEastAsia" w:cstheme="minorEastAsia"/>
          <w:b/>
          <w:bCs/>
          <w:sz w:val="24"/>
          <w:szCs w:val="24"/>
          <w:highlight w:val="none"/>
        </w:rPr>
        <w:t>公对公打款，汇款时备注项目名称</w:t>
      </w:r>
      <w:r>
        <w:rPr>
          <w:rFonts w:hint="eastAsia" w:asciiTheme="minorEastAsia" w:hAnsiTheme="minorEastAsia" w:eastAsiaTheme="minorEastAsia" w:cstheme="minorEastAsia"/>
          <w:sz w:val="24"/>
          <w:szCs w:val="24"/>
          <w:highlight w:val="none"/>
        </w:rPr>
        <w:t>），同时在</w:t>
      </w:r>
      <w:r>
        <w:rPr>
          <w:rFonts w:hint="eastAsia" w:asciiTheme="minorEastAsia" w:hAnsiTheme="minorEastAsia" w:eastAsiaTheme="minorEastAsia" w:cstheme="minorEastAsia"/>
          <w:sz w:val="24"/>
          <w:szCs w:val="24"/>
          <w:highlight w:val="none"/>
          <w:lang w:val="en-US" w:eastAsia="zh-CN"/>
        </w:rPr>
        <w:t>投标文件</w:t>
      </w:r>
      <w:r>
        <w:rPr>
          <w:rFonts w:hint="eastAsia" w:asciiTheme="minorEastAsia" w:hAnsiTheme="minorEastAsia" w:eastAsiaTheme="minorEastAsia" w:cstheme="minorEastAsia"/>
          <w:sz w:val="24"/>
          <w:szCs w:val="24"/>
          <w:highlight w:val="none"/>
        </w:rPr>
        <w:t>中需提供已缴纳保证金证明。该保证金退还时为无息退还，项目实施单位在中标（成交）</w:t>
      </w:r>
      <w:r>
        <w:rPr>
          <w:rFonts w:hint="eastAsia" w:asciiTheme="minorEastAsia" w:hAnsiTheme="minorEastAsia" w:eastAsiaTheme="minorEastAsia" w:cstheme="minorEastAsia"/>
          <w:sz w:val="24"/>
          <w:szCs w:val="24"/>
        </w:rPr>
        <w:t>人经批准确定之日起 3 个工作日内，发出中标（成交）通知书；在中标（成交）通知书发出后 30个工作日内，通知财务部门退还未中标（成交）人的投标保证金；中标（成交）人的投标保证金转为履约保证金，合同履行期结束后30个工作日内退回。</w:t>
      </w:r>
    </w:p>
    <w:p w14:paraId="4DD5C9D8">
      <w:pPr>
        <w:pStyle w:val="2"/>
        <w:numPr>
          <w:ilvl w:val="255"/>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发生以下情况时,有权没收保证金: </w:t>
      </w:r>
    </w:p>
    <w:p w14:paraId="1D0884CC">
      <w:pPr>
        <w:pStyle w:val="2"/>
        <w:numPr>
          <w:ilvl w:val="255"/>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①供应商在提交响应文件截止时间后撤回响应文件的； </w:t>
      </w:r>
    </w:p>
    <w:p w14:paraId="26E51A48">
      <w:pPr>
        <w:pStyle w:val="2"/>
        <w:numPr>
          <w:ilvl w:val="255"/>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②供应商在响应文件中提供虚假材料的； </w:t>
      </w:r>
    </w:p>
    <w:p w14:paraId="6B8CA5B0">
      <w:pPr>
        <w:pStyle w:val="2"/>
        <w:numPr>
          <w:ilvl w:val="255"/>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③除因不可抗力或谈判文件、询价通知书认可的情形以外，成交供应商不与采购人签订合同的； </w:t>
      </w:r>
    </w:p>
    <w:p w14:paraId="712F9556">
      <w:pPr>
        <w:pStyle w:val="2"/>
        <w:numPr>
          <w:ilvl w:val="255"/>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④供应商与采购人、其他供应商或者采购代理机构恶意串通、围标、陪标的； </w:t>
      </w:r>
    </w:p>
    <w:p w14:paraId="527F18A1">
      <w:pPr>
        <w:pStyle w:val="2"/>
        <w:numPr>
          <w:ilvl w:val="255"/>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⑤采购文件规定的其他情形； </w:t>
      </w:r>
    </w:p>
    <w:p w14:paraId="5577D51A">
      <w:pPr>
        <w:pStyle w:val="2"/>
        <w:numPr>
          <w:ilvl w:val="255"/>
          <w:numId w:val="0"/>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⑥供应商有违约违规行为或被投诉、举报的，在调查处理期间，保证金暂不退还，待调查处理结束后按有关规定处理。 </w:t>
      </w:r>
    </w:p>
    <w:p w14:paraId="17C44B19">
      <w:p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、评标原则及评标标准</w:t>
      </w:r>
    </w:p>
    <w:p w14:paraId="7C70CB2C">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w:t>
      </w:r>
    </w:p>
    <w:p w14:paraId="6CFE6617">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1）开标前项目实施单位核验投标单位及人员资质、证件。</w:t>
      </w:r>
    </w:p>
    <w:p w14:paraId="02D5E0FA">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2）所有项目经资质审查通过后，先开技术标，由专家组查看相关技术标文件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对所有投标方进行综合评定和打分，确定进入商务标阶段的投标方。</w:t>
      </w:r>
    </w:p>
    <w:p w14:paraId="30AFC555">
      <w:pPr>
        <w:pStyle w:val="2"/>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商务标根据时间安排进行开标，采取多轮评标模式</w:t>
      </w:r>
      <w:r>
        <w:rPr>
          <w:rFonts w:hint="eastAsia" w:asciiTheme="minorEastAsia" w:hAnsiTheme="minorEastAsia" w:eastAsiaTheme="minorEastAsia" w:cstheme="minorEastAsia"/>
          <w:color w:val="auto"/>
          <w:sz w:val="24"/>
          <w:szCs w:val="24"/>
          <w:lang w:eastAsia="zh-CN"/>
        </w:rPr>
        <w:t>。</w:t>
      </w:r>
    </w:p>
    <w:p w14:paraId="07E5F6AB">
      <w:pPr>
        <w:pStyle w:val="2"/>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（4）本次评标采用综合评分法，满分为100分，即指在最大限度地满足招标文件实质性要求及对采购人最有利的前提下，按照招标文件中规定的各项因素进行综合评审后，以评标总得分排序，</w:t>
      </w:r>
      <w:r>
        <w:rPr>
          <w:rFonts w:hint="eastAsia" w:asciiTheme="minorEastAsia" w:hAnsiTheme="minorEastAsia" w:eastAsiaTheme="minorEastAsia" w:cstheme="minorEastAsia"/>
          <w:b/>
          <w:bCs/>
          <w:color w:val="auto"/>
          <w:sz w:val="24"/>
          <w:szCs w:val="24"/>
          <w:lang w:val="en-US" w:eastAsia="zh-CN"/>
        </w:rPr>
        <w:t>技术标占比30%，商务标占比70%</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b/>
          <w:bCs/>
          <w:color w:val="auto"/>
          <w:kern w:val="0"/>
          <w:sz w:val="24"/>
          <w:szCs w:val="24"/>
          <w:lang w:val="en-US" w:eastAsia="zh-CN"/>
        </w:rPr>
        <w:t>本项目将产生一名中标人</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sz w:val="24"/>
          <w:szCs w:val="24"/>
        </w:rPr>
        <w:t>对未中标单位不做任何解释。</w:t>
      </w:r>
    </w:p>
    <w:p w14:paraId="7A293A17">
      <w:pPr>
        <w:pStyle w:val="7"/>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、评分标准</w:t>
      </w:r>
    </w:p>
    <w:tbl>
      <w:tblPr>
        <w:tblStyle w:val="16"/>
        <w:tblpPr w:leftFromText="180" w:rightFromText="180" w:vertAnchor="text" w:horzAnchor="page" w:tblpX="412" w:tblpY="153"/>
        <w:tblOverlap w:val="never"/>
        <w:tblW w:w="11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758"/>
        <w:gridCol w:w="1440"/>
        <w:gridCol w:w="660"/>
        <w:gridCol w:w="7447"/>
      </w:tblGrid>
      <w:tr w14:paraId="1F25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7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1B3D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技术标（100分）</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5EA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w:t>
            </w:r>
          </w:p>
          <w:p w14:paraId="18C4861E">
            <w:pPr>
              <w:pStyle w:val="2"/>
              <w:rPr>
                <w:rFonts w:hint="eastAsia"/>
                <w:sz w:val="24"/>
                <w:szCs w:val="24"/>
              </w:rPr>
            </w:pPr>
            <w:r>
              <w:rPr>
                <w:rFonts w:hint="eastAsia" w:ascii="宋体" w:hAnsi="宋体" w:eastAsia="宋体" w:cs="宋体"/>
                <w:i w:val="0"/>
                <w:iCs w:val="0"/>
                <w:color w:val="000000"/>
                <w:kern w:val="0"/>
                <w:sz w:val="24"/>
                <w:szCs w:val="24"/>
                <w:u w:val="none"/>
                <w:lang w:val="en-US" w:eastAsia="zh-CN" w:bidi="ar"/>
              </w:rPr>
              <w:t>保证（60分）</w:t>
            </w:r>
          </w:p>
        </w:tc>
        <w:tc>
          <w:tcPr>
            <w:tcW w:w="1440" w:type="dxa"/>
            <w:tcBorders>
              <w:top w:val="single" w:color="000000" w:sz="4" w:space="0"/>
              <w:left w:val="single" w:color="auto" w:sz="4" w:space="0"/>
              <w:bottom w:val="single" w:color="000000" w:sz="4" w:space="0"/>
              <w:right w:val="single" w:color="000000" w:sz="4" w:space="0"/>
            </w:tcBorders>
            <w:shd w:val="clear" w:color="auto" w:fill="auto"/>
            <w:vAlign w:val="center"/>
          </w:tcPr>
          <w:p w14:paraId="4ED17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印刷工艺方案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E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描述详细、合理，明确印前设计、制版、印刷、装订、表面处理（覆膜、烫金、UV等）等各环节的操作标准和技术参数，贴合招标印刷品特性的得10-15分；工艺描述较简单、基本适配需求的得5-9分；工艺描述模糊的得0-4分。</w:t>
            </w:r>
          </w:p>
        </w:tc>
      </w:tr>
      <w:tr w14:paraId="69DB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C9287D">
            <w:pPr>
              <w:jc w:val="center"/>
              <w:rPr>
                <w:rFonts w:hint="eastAsia" w:ascii="宋体" w:hAnsi="宋体" w:eastAsia="宋体" w:cs="宋体"/>
                <w:i w:val="0"/>
                <w:iCs w:val="0"/>
                <w:color w:val="000000"/>
                <w:sz w:val="24"/>
                <w:szCs w:val="24"/>
                <w:u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1C431D">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auto" w:sz="4" w:space="0"/>
              <w:bottom w:val="single" w:color="000000" w:sz="4" w:space="0"/>
              <w:right w:val="single" w:color="000000" w:sz="4" w:space="0"/>
            </w:tcBorders>
            <w:shd w:val="clear" w:color="auto" w:fill="auto"/>
            <w:vAlign w:val="center"/>
          </w:tcPr>
          <w:p w14:paraId="01BEF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原材料选用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F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1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确列明印刷纸张、油墨、辅料等原材料的品牌、规格、质量标准（如80g双胶纸、128g哑粉纸、环保油墨等），原材料质量符合国家相关标准，且适配印刷品用途，得10-15分；原材料规格基本符合要求，但未明确品牌或质量标准的得5-9分；原材料不符合国家相关标准或无法适配招标需求的得0-4分。</w:t>
            </w:r>
          </w:p>
        </w:tc>
      </w:tr>
      <w:tr w14:paraId="6A68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3A5CA4">
            <w:pPr>
              <w:jc w:val="center"/>
              <w:rPr>
                <w:rFonts w:hint="eastAsia" w:ascii="宋体" w:hAnsi="宋体" w:eastAsia="宋体" w:cs="宋体"/>
                <w:i w:val="0"/>
                <w:iCs w:val="0"/>
                <w:color w:val="000000"/>
                <w:sz w:val="24"/>
                <w:szCs w:val="24"/>
                <w:u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913472">
            <w:pPr>
              <w:jc w:val="center"/>
              <w:rPr>
                <w:rFonts w:hint="eastAsia" w:ascii="宋体" w:hAnsi="宋体" w:eastAsia="宋体" w:cs="宋体"/>
                <w:i w:val="0"/>
                <w:iCs w:val="0"/>
                <w:color w:val="000000"/>
                <w:sz w:val="24"/>
                <w:szCs w:val="24"/>
                <w:u w:val="none"/>
              </w:rPr>
            </w:pPr>
          </w:p>
        </w:tc>
        <w:tc>
          <w:tcPr>
            <w:tcW w:w="1440" w:type="dxa"/>
            <w:tcBorders>
              <w:top w:val="nil"/>
              <w:left w:val="single" w:color="auto" w:sz="4" w:space="0"/>
              <w:bottom w:val="nil"/>
              <w:right w:val="nil"/>
            </w:tcBorders>
            <w:shd w:val="clear" w:color="auto" w:fill="auto"/>
            <w:noWrap/>
            <w:vAlign w:val="center"/>
          </w:tcPr>
          <w:p w14:paraId="1BA0C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技术团队</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F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F1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专业的印前设计、印刷操作、质量检测等技术人员，列明人员数量、从业年限、专业资质，团队配置合理、经验丰富的得10-15分；技术团队配置基本合理，但人员经验不足的得5-9分；技术团队配置薄弱、无专业人员的得0-4分。</w:t>
            </w:r>
          </w:p>
        </w:tc>
      </w:tr>
      <w:tr w14:paraId="5508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E11286">
            <w:pPr>
              <w:jc w:val="center"/>
              <w:rPr>
                <w:rFonts w:hint="eastAsia" w:ascii="宋体" w:hAnsi="宋体" w:eastAsia="宋体" w:cs="宋体"/>
                <w:i w:val="0"/>
                <w:iCs w:val="0"/>
                <w:color w:val="000000"/>
                <w:sz w:val="24"/>
                <w:szCs w:val="24"/>
                <w:u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C8CB68">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auto" w:sz="4" w:space="0"/>
              <w:bottom w:val="single" w:color="000000" w:sz="4" w:space="0"/>
              <w:right w:val="single" w:color="000000" w:sz="4" w:space="0"/>
            </w:tcBorders>
            <w:shd w:val="clear" w:color="auto" w:fill="auto"/>
            <w:vAlign w:val="center"/>
          </w:tcPr>
          <w:p w14:paraId="66B6A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质量承诺与售后</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0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6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确承诺印刷品质量合格，若出现质量问题（如漏印、错印、色差严重、装订松散等），能在规定时间内无条件返工、更换，并承担相应损失，售后响应及时的得10-15分；有质量承诺但售后响应不明确、无返工保障的得5-9分；无质量承诺、无售后保障的得0-4分。</w:t>
            </w:r>
          </w:p>
        </w:tc>
      </w:tr>
      <w:tr w14:paraId="27CB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2"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23BB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E3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周期进度（20分）</w:t>
            </w:r>
          </w:p>
        </w:tc>
        <w:tc>
          <w:tcPr>
            <w:tcW w:w="1440" w:type="dxa"/>
            <w:tcBorders>
              <w:top w:val="single" w:color="000000" w:sz="4" w:space="0"/>
              <w:left w:val="single" w:color="auto" w:sz="4" w:space="0"/>
              <w:bottom w:val="single" w:color="000000" w:sz="4" w:space="0"/>
              <w:right w:val="single" w:color="000000" w:sz="4" w:space="0"/>
            </w:tcBorders>
            <w:shd w:val="clear" w:color="auto" w:fill="auto"/>
            <w:vAlign w:val="center"/>
          </w:tcPr>
          <w:p w14:paraId="6C8A0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交付时效</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D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F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确交付时间、交付地点、交付方式，能严格按照招标文件要求按时交付，并提供合理的运输方案，确保印刷品在运输过程中无损坏。交付流程规范的得10-20分；交付时间、方式基本符合要求，但运输方案不够完善的得1-9分；无法按时交付、无合理运输方案的得0分，若存在延期交付风险的扣3分及以上，扣完为止。</w:t>
            </w:r>
          </w:p>
        </w:tc>
      </w:tr>
      <w:tr w14:paraId="648E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16CD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24F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沟通、配合及服务（20分）</w:t>
            </w:r>
          </w:p>
        </w:tc>
        <w:tc>
          <w:tcPr>
            <w:tcW w:w="14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293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2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5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额外的增值服务，如免费设计优化、免费打样、批量订单优惠、定期回访、印刷品仓储等，增值服务实用、贴合招标需求的得5-10分；提供少量增值服务但实用性一般的得1-4分；未提供任何增值服务的得0分，若增值服务与招标需求无关的不加分。</w:t>
            </w:r>
          </w:p>
        </w:tc>
      </w:tr>
      <w:tr w14:paraId="492F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87"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F621306">
            <w:pPr>
              <w:jc w:val="center"/>
              <w:rPr>
                <w:rFonts w:hint="eastAsia" w:ascii="宋体" w:hAnsi="宋体" w:eastAsia="宋体" w:cs="宋体"/>
                <w:i w:val="0"/>
                <w:iCs w:val="0"/>
                <w:color w:val="000000"/>
                <w:sz w:val="24"/>
                <w:szCs w:val="24"/>
                <w:u w:val="none"/>
              </w:rPr>
            </w:pPr>
          </w:p>
        </w:tc>
        <w:tc>
          <w:tcPr>
            <w:tcW w:w="758"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2C1AFB5">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C63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应急保障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8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突发情况（如设备故障、原材料短缺、紧急加印等），制定完善的应急处理预案，明确应急响应流程、应急措施、应急人员配置，能快速解决突发问题、保障生产交付不受影响的得5-10分；有应急预案但措施不够具体、可操作性不强的得1-4分；无应急预案、无法应对突发情况的得0分。</w:t>
            </w:r>
          </w:p>
        </w:tc>
      </w:tr>
    </w:tbl>
    <w:p w14:paraId="6FC68B85">
      <w:pPr>
        <w:pStyle w:val="7"/>
        <w:ind w:firstLine="240" w:firstLineChars="100"/>
        <w:rPr>
          <w:rFonts w:hint="eastAsia" w:asciiTheme="minorEastAsia" w:hAnsiTheme="minorEastAsia" w:eastAsiaTheme="minorEastAsia" w:cstheme="minorEastAsia"/>
          <w:sz w:val="24"/>
          <w:szCs w:val="24"/>
        </w:rPr>
      </w:pPr>
    </w:p>
    <w:p w14:paraId="5AD9DB84">
      <w:pPr>
        <w:pStyle w:val="2"/>
        <w:numPr>
          <w:ilvl w:val="0"/>
          <w:numId w:val="0"/>
        </w:num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合同签订</w:t>
      </w:r>
    </w:p>
    <w:p w14:paraId="58B3AC6D">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1、招标人根据评标工作小组的评标结果确定推荐中标人。</w:t>
      </w:r>
    </w:p>
    <w:p w14:paraId="0498F3CC">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人在E采通收到中标通知后，应及时与招标人联系，在规定的时间内（一般为接到通知后7个工作日内）联系招标人进行确认并签订合同，如果中标人接到《中标通知书》后，无不正当理由拒签合同、在签订合同时向招标人提出无理附加条件的，将取消该投标人的中标资格，该投标人2年内不得参与招标人关于印刷品类的招投标项目。</w:t>
      </w:r>
    </w:p>
    <w:p w14:paraId="623466F5">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3、合同订立后，一旦中标人由于履行合同义务的能力或信用有严重缺陷，招标人可以终止履行本合同，且该投标人2年内不得参与招标人关于印刷品类的招投标项目。</w:t>
      </w:r>
    </w:p>
    <w:p w14:paraId="42B433AA">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后，一旦中标人由于履行合同义务的能力或信用有严重缺陷，招标人有权取消其中标资格，招标人将从中标候选单位中依序重新确定中标人，或重新组织招标，并要求该中标人返还已支付的款项，招标人不承担违约责任。</w:t>
      </w:r>
    </w:p>
    <w:p w14:paraId="7932D6A6">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5、中标人应当按照合同约定的履约责任，在保证质量的前提下完成中标项目，不得将中标项目转包或分包给他人，否则视为违约，招标人有权解除合同。</w:t>
      </w:r>
    </w:p>
    <w:p w14:paraId="58C287CB">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6、合同以双方最终签署的版本为准。</w:t>
      </w:r>
    </w:p>
    <w:p w14:paraId="28B03558">
      <w:pPr>
        <w:pStyle w:val="2"/>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九</w:t>
      </w:r>
      <w:r>
        <w:rPr>
          <w:rFonts w:hint="eastAsia" w:asciiTheme="minorEastAsia" w:hAnsiTheme="minorEastAsia" w:eastAsiaTheme="minorEastAsia" w:cstheme="minorEastAsia"/>
          <w:b/>
          <w:bCs/>
          <w:sz w:val="28"/>
          <w:szCs w:val="28"/>
        </w:rPr>
        <w:t>、无效投标及废标</w:t>
      </w:r>
    </w:p>
    <w:p w14:paraId="5C5CD840">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1、投标人有下列情形之一，其投标</w:t>
      </w:r>
      <w:r>
        <w:rPr>
          <w:rFonts w:hint="eastAsia" w:asciiTheme="minorEastAsia" w:hAnsiTheme="minorEastAsia" w:eastAsiaTheme="minorEastAsia" w:cstheme="minorEastAsia"/>
          <w:b/>
          <w:bCs/>
          <w:sz w:val="24"/>
          <w:szCs w:val="24"/>
        </w:rPr>
        <w:t>将被视为无效投标，</w:t>
      </w:r>
      <w:r>
        <w:rPr>
          <w:rFonts w:hint="eastAsia" w:asciiTheme="minorEastAsia" w:hAnsiTheme="minorEastAsia" w:eastAsiaTheme="minorEastAsia" w:cstheme="minorEastAsia"/>
          <w:b w:val="0"/>
          <w:bCs w:val="0"/>
          <w:sz w:val="24"/>
          <w:szCs w:val="24"/>
        </w:rPr>
        <w:t>招</w:t>
      </w:r>
      <w:bookmarkStart w:id="18" w:name="_GoBack"/>
      <w:bookmarkEnd w:id="18"/>
      <w:r>
        <w:rPr>
          <w:rFonts w:hint="eastAsia" w:asciiTheme="minorEastAsia" w:hAnsiTheme="minorEastAsia" w:eastAsiaTheme="minorEastAsia" w:cstheme="minorEastAsia"/>
          <w:b w:val="0"/>
          <w:bCs w:val="0"/>
          <w:sz w:val="24"/>
          <w:szCs w:val="24"/>
        </w:rPr>
        <w:t>标人</w:t>
      </w:r>
      <w:r>
        <w:rPr>
          <w:rFonts w:hint="eastAsia" w:asciiTheme="minorEastAsia" w:hAnsiTheme="minorEastAsia" w:eastAsiaTheme="minorEastAsia" w:cstheme="minorEastAsia"/>
          <w:sz w:val="24"/>
          <w:szCs w:val="24"/>
        </w:rPr>
        <w:t>将严格按照《中华人民共和国招标投标法》及相关法律、法规及规章制度的规定行使权利。投标人给招标人造成损失的，招标人有索赔的权利，投标人应予以赔偿。</w:t>
      </w:r>
    </w:p>
    <w:p w14:paraId="7FA7A47C">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（1）投标人提供的有关资格、资质证明文件不合格、不真实或提供虚假投标材料；</w:t>
      </w:r>
    </w:p>
    <w:p w14:paraId="2027ED7A">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（2）投标人在报价有效期内撤回投标；</w:t>
      </w:r>
    </w:p>
    <w:p w14:paraId="1F005046">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（3）在整个评标过程中，投标人有企图影响评标结果公正性的任何活动；</w:t>
      </w:r>
    </w:p>
    <w:p w14:paraId="0BAF61E4">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（4）投标人以任何方式诋毁其他投标人；</w:t>
      </w:r>
    </w:p>
    <w:p w14:paraId="440A1E7C">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（5）投标人串通投标；</w:t>
      </w:r>
    </w:p>
    <w:p w14:paraId="2B3E0F3E">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（6）以他人名义投标或者以其他方式弄虚作假，骗取中标的；</w:t>
      </w:r>
    </w:p>
    <w:p w14:paraId="4A7F7634">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（7）具有持股关系或者法定代表人（或负责人）同为一人的关联单位不得同时参加本项目同一包的投标，否则投标无效；</w:t>
      </w:r>
    </w:p>
    <w:p w14:paraId="732628C7">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（8）投标人被举报、检举，并经招标方查实无误的；</w:t>
      </w:r>
    </w:p>
    <w:p w14:paraId="0E05EF92">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（9）法律、法规规定的其他情况；</w:t>
      </w:r>
    </w:p>
    <w:p w14:paraId="12B2E1CC">
      <w:pPr>
        <w:pStyle w:val="2"/>
        <w:spacing w:line="360" w:lineRule="auto"/>
        <w:ind w:firstLine="240" w:firstLineChars="1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2、出现下列情形之一，招标人有权否决所有投标人的</w:t>
      </w:r>
      <w:r>
        <w:rPr>
          <w:rFonts w:hint="eastAsia" w:asciiTheme="minorEastAsia" w:hAnsiTheme="minorEastAsia" w:eastAsiaTheme="minorEastAsia" w:cstheme="minorEastAsia"/>
          <w:b/>
          <w:bCs/>
          <w:sz w:val="24"/>
          <w:szCs w:val="24"/>
        </w:rPr>
        <w:t>投标并废标。</w:t>
      </w:r>
    </w:p>
    <w:p w14:paraId="5CC0CA72">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（1）符合条件、或对招标文件做实质响应的供应商不足 3 家的；</w:t>
      </w:r>
    </w:p>
    <w:p w14:paraId="7613E279">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（2）出现影响采购公正的违法违规行为的；</w:t>
      </w:r>
    </w:p>
    <w:p w14:paraId="1DCCB757">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（3）不同投标人的投标文件异常一致或者项目实施单位采购形式申请审核/审批意见《招标文件》无无投标报价呈规律性差异的；</w:t>
      </w:r>
    </w:p>
    <w:p w14:paraId="373E05CD">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（4）投标人报价均超过投标限价的；</w:t>
      </w:r>
    </w:p>
    <w:p w14:paraId="2A3389DB">
      <w:pPr>
        <w:pStyle w:val="2"/>
        <w:spacing w:line="36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（5）因重大变故、采购任务取消的等。</w:t>
      </w:r>
    </w:p>
    <w:p w14:paraId="7D3C26BC">
      <w:pPr>
        <w:pStyle w:val="2"/>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十、中标人瑕疵滞后发现的处理原则</w:t>
      </w:r>
    </w:p>
    <w:p w14:paraId="15A2F5F0">
      <w:pPr>
        <w:pStyle w:val="2"/>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7620304D">
      <w:pPr>
        <w:pStyle w:val="2"/>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、投标文件格式</w:t>
      </w:r>
    </w:p>
    <w:p w14:paraId="509E1A35">
      <w:pPr>
        <w:pStyle w:val="2"/>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投标文件格式详见附件。</w:t>
      </w:r>
    </w:p>
    <w:p w14:paraId="1EF1BECB">
      <w:pPr>
        <w:pStyle w:val="2"/>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、本次招标最终解释权归中国重汽集团济南动力有限公司。</w:t>
      </w:r>
    </w:p>
    <w:p w14:paraId="51D0F99A">
      <w:pPr>
        <w:rPr>
          <w:rFonts w:asciiTheme="minorEastAsia" w:hAnsiTheme="minorEastAsia" w:eastAsiaTheme="minorEastAsia" w:cstheme="minorEastAsia"/>
          <w:b/>
          <w:bCs/>
          <w:szCs w:val="21"/>
        </w:rPr>
      </w:pPr>
    </w:p>
    <w:p w14:paraId="0D88FC59">
      <w:pPr>
        <w:pStyle w:val="5"/>
        <w:rPr>
          <w:rFonts w:asciiTheme="minorEastAsia" w:hAnsiTheme="minorEastAsia" w:eastAsiaTheme="minorEastAsia" w:cstheme="minorEastAsia"/>
          <w:b/>
          <w:bCs/>
          <w:sz w:val="21"/>
          <w:szCs w:val="21"/>
        </w:rPr>
      </w:pPr>
    </w:p>
    <w:p w14:paraId="1902E46F">
      <w:pPr>
        <w:pStyle w:val="5"/>
        <w:rPr>
          <w:rFonts w:asciiTheme="minorEastAsia" w:hAnsiTheme="minorEastAsia" w:eastAsiaTheme="minorEastAsia" w:cstheme="minorEastAsia"/>
          <w:b/>
          <w:bCs/>
          <w:sz w:val="21"/>
          <w:szCs w:val="21"/>
        </w:rPr>
      </w:pPr>
    </w:p>
    <w:p w14:paraId="1D854BD4">
      <w:pPr>
        <w:pStyle w:val="5"/>
        <w:rPr>
          <w:rFonts w:asciiTheme="minorEastAsia" w:hAnsiTheme="minorEastAsia" w:eastAsiaTheme="minorEastAsia" w:cstheme="minorEastAsia"/>
          <w:b/>
          <w:bCs/>
          <w:sz w:val="21"/>
          <w:szCs w:val="21"/>
        </w:rPr>
      </w:pPr>
    </w:p>
    <w:p w14:paraId="3D42EA63">
      <w:pPr>
        <w:pStyle w:val="5"/>
        <w:rPr>
          <w:rFonts w:asciiTheme="minorEastAsia" w:hAnsiTheme="minorEastAsia" w:eastAsiaTheme="minorEastAsia" w:cstheme="minorEastAsia"/>
          <w:b/>
          <w:bCs/>
          <w:sz w:val="21"/>
          <w:szCs w:val="21"/>
        </w:rPr>
      </w:pPr>
    </w:p>
    <w:p w14:paraId="018269DA">
      <w:pPr>
        <w:pStyle w:val="5"/>
        <w:rPr>
          <w:rFonts w:asciiTheme="minorEastAsia" w:hAnsiTheme="minorEastAsia" w:eastAsiaTheme="minorEastAsia" w:cstheme="minorEastAsia"/>
          <w:b/>
          <w:bCs/>
          <w:sz w:val="21"/>
          <w:szCs w:val="21"/>
        </w:rPr>
      </w:pPr>
    </w:p>
    <w:p w14:paraId="4466F884">
      <w:pPr>
        <w:pStyle w:val="5"/>
        <w:rPr>
          <w:rFonts w:asciiTheme="minorEastAsia" w:hAnsiTheme="minorEastAsia" w:eastAsiaTheme="minorEastAsia" w:cstheme="minorEastAsia"/>
          <w:b/>
          <w:bCs/>
          <w:sz w:val="21"/>
          <w:szCs w:val="21"/>
        </w:rPr>
      </w:pPr>
    </w:p>
    <w:p w14:paraId="2406AFDB">
      <w:pPr>
        <w:pStyle w:val="5"/>
        <w:rPr>
          <w:rFonts w:asciiTheme="minorEastAsia" w:hAnsiTheme="minorEastAsia" w:eastAsiaTheme="minorEastAsia" w:cstheme="minorEastAsia"/>
          <w:b/>
          <w:bCs/>
          <w:sz w:val="21"/>
          <w:szCs w:val="21"/>
        </w:rPr>
      </w:pPr>
    </w:p>
    <w:p w14:paraId="6CB22811">
      <w:pPr>
        <w:pStyle w:val="5"/>
        <w:rPr>
          <w:rFonts w:asciiTheme="minorEastAsia" w:hAnsiTheme="minorEastAsia" w:eastAsiaTheme="minorEastAsia" w:cstheme="minorEastAsia"/>
          <w:b/>
          <w:bCs/>
          <w:sz w:val="21"/>
          <w:szCs w:val="21"/>
        </w:rPr>
      </w:pPr>
    </w:p>
    <w:p w14:paraId="6B4AF0EC">
      <w:pPr>
        <w:pStyle w:val="5"/>
        <w:rPr>
          <w:rFonts w:asciiTheme="minorEastAsia" w:hAnsiTheme="minorEastAsia" w:eastAsiaTheme="minorEastAsia" w:cstheme="minorEastAsia"/>
          <w:b/>
          <w:bCs/>
          <w:sz w:val="21"/>
          <w:szCs w:val="21"/>
        </w:rPr>
      </w:pPr>
    </w:p>
    <w:p w14:paraId="54D529CB">
      <w:pPr>
        <w:pStyle w:val="5"/>
        <w:rPr>
          <w:rFonts w:asciiTheme="minorEastAsia" w:hAnsiTheme="minorEastAsia" w:eastAsiaTheme="minorEastAsia" w:cstheme="minorEastAsia"/>
          <w:b/>
          <w:bCs/>
          <w:sz w:val="21"/>
          <w:szCs w:val="21"/>
        </w:rPr>
      </w:pPr>
    </w:p>
    <w:p w14:paraId="30E76743">
      <w:pPr>
        <w:pStyle w:val="5"/>
        <w:rPr>
          <w:rFonts w:asciiTheme="minorEastAsia" w:hAnsiTheme="minorEastAsia" w:eastAsiaTheme="minorEastAsia" w:cstheme="minorEastAsia"/>
          <w:b/>
          <w:bCs/>
          <w:sz w:val="21"/>
          <w:szCs w:val="21"/>
        </w:rPr>
      </w:pPr>
    </w:p>
    <w:p w14:paraId="19AB8ADC">
      <w:pPr>
        <w:pStyle w:val="5"/>
        <w:rPr>
          <w:rFonts w:asciiTheme="minorEastAsia" w:hAnsiTheme="minorEastAsia" w:eastAsiaTheme="minorEastAsia" w:cstheme="minorEastAsia"/>
          <w:b/>
          <w:bCs/>
          <w:sz w:val="21"/>
          <w:szCs w:val="21"/>
        </w:rPr>
      </w:pPr>
    </w:p>
    <w:p w14:paraId="6306C657">
      <w:pPr>
        <w:pStyle w:val="5"/>
        <w:rPr>
          <w:rFonts w:asciiTheme="minorEastAsia" w:hAnsiTheme="minorEastAsia" w:eastAsiaTheme="minorEastAsia" w:cstheme="minorEastAsia"/>
          <w:b/>
          <w:bCs/>
          <w:sz w:val="21"/>
          <w:szCs w:val="21"/>
        </w:rPr>
      </w:pPr>
    </w:p>
    <w:p w14:paraId="563A9CB1">
      <w:pPr>
        <w:pStyle w:val="5"/>
        <w:rPr>
          <w:rFonts w:asciiTheme="minorEastAsia" w:hAnsiTheme="minorEastAsia" w:eastAsiaTheme="minorEastAsia" w:cstheme="minorEastAsia"/>
          <w:b/>
          <w:bCs/>
          <w:sz w:val="21"/>
          <w:szCs w:val="21"/>
        </w:rPr>
      </w:pPr>
    </w:p>
    <w:p w14:paraId="2FBBD73A">
      <w:pPr>
        <w:pStyle w:val="5"/>
        <w:rPr>
          <w:rFonts w:asciiTheme="minorEastAsia" w:hAnsiTheme="minorEastAsia" w:eastAsiaTheme="minorEastAsia" w:cstheme="minorEastAsia"/>
          <w:b/>
          <w:bCs/>
          <w:sz w:val="21"/>
          <w:szCs w:val="21"/>
        </w:rPr>
      </w:pPr>
    </w:p>
    <w:p w14:paraId="76ADCC89">
      <w:pPr>
        <w:pStyle w:val="5"/>
        <w:rPr>
          <w:rFonts w:asciiTheme="minorEastAsia" w:hAnsiTheme="minorEastAsia" w:eastAsiaTheme="minorEastAsia" w:cstheme="minorEastAsia"/>
          <w:b/>
          <w:bCs/>
          <w:sz w:val="21"/>
          <w:szCs w:val="21"/>
        </w:rPr>
      </w:pPr>
    </w:p>
    <w:p w14:paraId="1C831C25">
      <w:pPr>
        <w:pStyle w:val="5"/>
        <w:rPr>
          <w:rFonts w:asciiTheme="minorEastAsia" w:hAnsiTheme="minorEastAsia" w:eastAsiaTheme="minorEastAsia" w:cstheme="minorEastAsia"/>
          <w:b/>
          <w:bCs/>
          <w:sz w:val="21"/>
          <w:szCs w:val="21"/>
        </w:rPr>
      </w:pPr>
    </w:p>
    <w:p w14:paraId="49D04F16">
      <w:pPr>
        <w:pStyle w:val="5"/>
        <w:rPr>
          <w:rFonts w:asciiTheme="minorEastAsia" w:hAnsiTheme="minorEastAsia" w:eastAsiaTheme="minorEastAsia" w:cstheme="minorEastAsia"/>
          <w:b/>
          <w:bCs/>
          <w:sz w:val="21"/>
          <w:szCs w:val="21"/>
        </w:rPr>
      </w:pPr>
    </w:p>
    <w:p w14:paraId="39E8DC42">
      <w:pPr>
        <w:pStyle w:val="5"/>
        <w:rPr>
          <w:rFonts w:asciiTheme="minorEastAsia" w:hAnsiTheme="minorEastAsia" w:eastAsiaTheme="minorEastAsia" w:cstheme="minorEastAsia"/>
          <w:b/>
          <w:bCs/>
          <w:sz w:val="21"/>
          <w:szCs w:val="21"/>
        </w:rPr>
      </w:pPr>
    </w:p>
    <w:p w14:paraId="71E63DBA">
      <w:pPr>
        <w:pStyle w:val="5"/>
        <w:rPr>
          <w:rFonts w:asciiTheme="minorEastAsia" w:hAnsiTheme="minorEastAsia" w:eastAsiaTheme="minorEastAsia" w:cstheme="minorEastAsia"/>
          <w:b/>
          <w:bCs/>
          <w:sz w:val="21"/>
          <w:szCs w:val="21"/>
        </w:rPr>
      </w:pPr>
    </w:p>
    <w:p w14:paraId="201F71F3">
      <w:pPr>
        <w:pStyle w:val="5"/>
        <w:rPr>
          <w:rFonts w:asciiTheme="minorEastAsia" w:hAnsiTheme="minorEastAsia" w:eastAsiaTheme="minorEastAsia" w:cstheme="minorEastAsia"/>
          <w:b/>
          <w:bCs/>
          <w:sz w:val="21"/>
          <w:szCs w:val="21"/>
        </w:rPr>
      </w:pPr>
    </w:p>
    <w:p w14:paraId="336CA474">
      <w:pPr>
        <w:pStyle w:val="5"/>
        <w:rPr>
          <w:rFonts w:asciiTheme="minorEastAsia" w:hAnsiTheme="minorEastAsia" w:eastAsiaTheme="minorEastAsia" w:cstheme="minorEastAsia"/>
          <w:b/>
          <w:bCs/>
          <w:sz w:val="21"/>
          <w:szCs w:val="21"/>
        </w:rPr>
      </w:pPr>
    </w:p>
    <w:p w14:paraId="15AB9F56">
      <w:pPr>
        <w:pStyle w:val="5"/>
        <w:rPr>
          <w:rFonts w:asciiTheme="minorEastAsia" w:hAnsiTheme="minorEastAsia" w:eastAsiaTheme="minorEastAsia" w:cstheme="minorEastAsia"/>
          <w:b/>
          <w:bCs/>
          <w:sz w:val="21"/>
          <w:szCs w:val="21"/>
        </w:rPr>
      </w:pPr>
    </w:p>
    <w:p w14:paraId="4CFA9B80">
      <w:pPr>
        <w:pStyle w:val="5"/>
        <w:ind w:firstLine="0"/>
        <w:rPr>
          <w:rFonts w:asciiTheme="minorEastAsia" w:hAnsiTheme="minorEastAsia" w:eastAsiaTheme="minorEastAsia" w:cstheme="minorEastAsia"/>
          <w:b/>
          <w:bCs/>
          <w:sz w:val="21"/>
          <w:szCs w:val="21"/>
        </w:rPr>
      </w:pPr>
    </w:p>
    <w:p w14:paraId="6AA08C1C">
      <w:pPr>
        <w:jc w:val="center"/>
        <w:rPr>
          <w:rFonts w:ascii="宋体" w:hAnsi="宋体" w:cs="宋体"/>
          <w:b/>
          <w:bCs/>
          <w:sz w:val="24"/>
          <w:szCs w:val="24"/>
        </w:rPr>
      </w:pPr>
      <w:r>
        <w:rPr>
          <w:rFonts w:hint="eastAsia" w:ascii="黑体" w:eastAsia="黑体"/>
          <w:b/>
          <w:bCs/>
          <w:sz w:val="30"/>
          <w:szCs w:val="30"/>
        </w:rPr>
        <w:t>第二章 投标文件格式</w:t>
      </w:r>
    </w:p>
    <w:p w14:paraId="2C0EB747">
      <w:pPr>
        <w:jc w:val="center"/>
        <w:rPr>
          <w:rFonts w:ascii="宋体" w:hAnsi="宋体" w:cs="宋体"/>
          <w:b/>
          <w:bCs/>
          <w:sz w:val="28"/>
          <w:szCs w:val="28"/>
        </w:rPr>
      </w:pPr>
      <w:r>
        <w:rPr>
          <w:rFonts w:hint="eastAsia" w:ascii="宋体" w:hAnsi="宋体" w:cs="宋体"/>
          <w:b/>
          <w:bCs/>
          <w:sz w:val="28"/>
          <w:szCs w:val="28"/>
        </w:rPr>
        <w:t>附件1：</w:t>
      </w:r>
      <w:r>
        <w:rPr>
          <w:rFonts w:hint="eastAsia" w:ascii="宋体" w:hAnsi="宋体" w:cs="宋体"/>
          <w:b/>
          <w:bCs/>
          <w:sz w:val="30"/>
          <w:szCs w:val="30"/>
        </w:rPr>
        <w:t>投标函</w:t>
      </w:r>
    </w:p>
    <w:p w14:paraId="2471AF5C">
      <w:pPr>
        <w:spacing w:line="360" w:lineRule="auto"/>
      </w:pPr>
      <w:r>
        <w:rPr>
          <w:rFonts w:hint="eastAsia" w:ascii="宋体" w:hAnsi="宋体" w:cs="宋体"/>
          <w:sz w:val="24"/>
          <w:szCs w:val="24"/>
        </w:rPr>
        <w:t>致</w:t>
      </w:r>
      <w:r>
        <w:rPr>
          <w:rFonts w:hint="eastAsia" w:ascii="宋体" w:hAnsi="宋体" w:cs="宋体"/>
          <w:sz w:val="24"/>
          <w:szCs w:val="24"/>
          <w:u w:val="single"/>
        </w:rPr>
        <w:t xml:space="preserve"> 中国重汽集团济南动力有限公司：</w:t>
      </w:r>
    </w:p>
    <w:p w14:paraId="0F92FFD7">
      <w:pPr>
        <w:pStyle w:val="2"/>
        <w:tabs>
          <w:tab w:val="left" w:pos="5580"/>
        </w:tabs>
        <w:spacing w:line="360" w:lineRule="auto"/>
        <w:ind w:firstLine="420" w:firstLineChars="200"/>
        <w:rPr>
          <w:rFonts w:hAnsi="宋体"/>
          <w:szCs w:val="24"/>
        </w:rPr>
      </w:pPr>
      <w:r>
        <w:rPr>
          <w:rFonts w:hint="eastAsia" w:hAnsi="宋体"/>
          <w:szCs w:val="24"/>
        </w:rPr>
        <w:t>经研究，我方决定参加贵方为</w:t>
      </w:r>
      <w:r>
        <w:rPr>
          <w:rFonts w:hint="eastAsia" w:hAnsi="宋体"/>
          <w:szCs w:val="24"/>
          <w:u w:val="single"/>
        </w:rPr>
        <w:t xml:space="preserve">              </w:t>
      </w:r>
      <w:r>
        <w:rPr>
          <w:rFonts w:hint="eastAsia" w:hAnsi="宋体"/>
          <w:szCs w:val="24"/>
        </w:rPr>
        <w:t>（项目名称）的投标活动并提交投标文件。为此，我方郑重声明以下诸点，并负法律责任。</w:t>
      </w:r>
    </w:p>
    <w:p w14:paraId="76313D65">
      <w:pPr>
        <w:pStyle w:val="2"/>
        <w:tabs>
          <w:tab w:val="left" w:pos="5580"/>
        </w:tabs>
        <w:spacing w:line="360" w:lineRule="auto"/>
        <w:ind w:firstLine="420" w:firstLineChars="200"/>
        <w:rPr>
          <w:rFonts w:hAnsi="宋体"/>
          <w:szCs w:val="24"/>
        </w:rPr>
      </w:pPr>
      <w:r>
        <w:rPr>
          <w:rFonts w:hAnsi="宋体"/>
          <w:szCs w:val="24"/>
        </w:rPr>
        <w:t>1</w:t>
      </w:r>
      <w:r>
        <w:rPr>
          <w:rFonts w:hint="eastAsia" w:hAnsi="宋体"/>
          <w:szCs w:val="24"/>
        </w:rPr>
        <w:t>．我方提交的投标文件，正本一份，副本</w:t>
      </w:r>
      <w:r>
        <w:rPr>
          <w:rFonts w:hint="eastAsia" w:hAnsi="宋体"/>
          <w:szCs w:val="24"/>
          <w:u w:val="single"/>
        </w:rPr>
        <w:t xml:space="preserve"> 2 </w:t>
      </w:r>
      <w:r>
        <w:rPr>
          <w:rFonts w:hint="eastAsia" w:hAnsi="宋体"/>
          <w:szCs w:val="24"/>
        </w:rPr>
        <w:t>份。</w:t>
      </w:r>
    </w:p>
    <w:p w14:paraId="1C53B291">
      <w:pPr>
        <w:pStyle w:val="2"/>
        <w:tabs>
          <w:tab w:val="left" w:pos="5580"/>
        </w:tabs>
        <w:spacing w:line="360" w:lineRule="auto"/>
        <w:ind w:firstLine="420" w:firstLineChars="200"/>
        <w:rPr>
          <w:rFonts w:hAnsi="宋体"/>
          <w:szCs w:val="24"/>
        </w:rPr>
      </w:pPr>
      <w:r>
        <w:rPr>
          <w:rFonts w:hAnsi="宋体"/>
          <w:szCs w:val="24"/>
        </w:rPr>
        <w:t>2</w:t>
      </w:r>
      <w:r>
        <w:rPr>
          <w:rFonts w:hint="eastAsia" w:hAnsi="宋体"/>
          <w:szCs w:val="24"/>
        </w:rPr>
        <w:t>．如果我们的投标文件被接受，我们将履行招标文件中规定的每一项要求，并按我们投标文件中的承诺按期、按质、按量提供货物及服务。</w:t>
      </w:r>
    </w:p>
    <w:p w14:paraId="15565098">
      <w:pPr>
        <w:pStyle w:val="2"/>
        <w:tabs>
          <w:tab w:val="left" w:pos="5580"/>
        </w:tabs>
        <w:spacing w:line="360" w:lineRule="auto"/>
        <w:ind w:firstLine="420" w:firstLineChars="200"/>
        <w:rPr>
          <w:rFonts w:hAnsi="宋体"/>
          <w:szCs w:val="24"/>
        </w:rPr>
      </w:pPr>
      <w:r>
        <w:rPr>
          <w:rFonts w:hAnsi="宋体"/>
          <w:szCs w:val="24"/>
        </w:rPr>
        <w:t>3</w:t>
      </w:r>
      <w:r>
        <w:rPr>
          <w:rFonts w:hint="eastAsia" w:hAnsi="宋体"/>
          <w:szCs w:val="24"/>
        </w:rPr>
        <w:t>．我们理解，最低报价不是中标的唯一条件，你们有选择中标人的权力。</w:t>
      </w:r>
    </w:p>
    <w:p w14:paraId="037C00D5">
      <w:pPr>
        <w:pStyle w:val="2"/>
        <w:tabs>
          <w:tab w:val="left" w:pos="5580"/>
        </w:tabs>
        <w:spacing w:line="360" w:lineRule="auto"/>
        <w:ind w:firstLine="420" w:firstLineChars="200"/>
        <w:rPr>
          <w:rFonts w:hAnsi="宋体"/>
          <w:szCs w:val="24"/>
        </w:rPr>
      </w:pPr>
      <w:r>
        <w:rPr>
          <w:rFonts w:hAnsi="宋体"/>
          <w:szCs w:val="24"/>
        </w:rPr>
        <w:t>4</w:t>
      </w:r>
      <w:r>
        <w:rPr>
          <w:rFonts w:hint="eastAsia" w:hAnsi="宋体"/>
          <w:szCs w:val="24"/>
        </w:rPr>
        <w:t>．我方愿按《中华人民共和国民法典》履行自己的全部责任。</w:t>
      </w:r>
    </w:p>
    <w:p w14:paraId="058D9300">
      <w:pPr>
        <w:pStyle w:val="2"/>
        <w:tabs>
          <w:tab w:val="left" w:pos="5580"/>
        </w:tabs>
        <w:spacing w:line="360" w:lineRule="auto"/>
        <w:ind w:firstLine="420" w:firstLineChars="200"/>
        <w:rPr>
          <w:rFonts w:hAnsi="宋体"/>
          <w:szCs w:val="24"/>
        </w:rPr>
      </w:pPr>
      <w:r>
        <w:rPr>
          <w:rFonts w:hAnsi="宋体"/>
          <w:szCs w:val="24"/>
        </w:rPr>
        <w:t>5</w:t>
      </w:r>
      <w:r>
        <w:rPr>
          <w:rFonts w:hint="eastAsia" w:hAnsi="宋体"/>
          <w:szCs w:val="24"/>
        </w:rPr>
        <w:t>．我们同意按招标文件规定交纳投标保证金、中标服务费，遵守贵机构有关招标的各项规定。</w:t>
      </w:r>
    </w:p>
    <w:p w14:paraId="553AE249">
      <w:pPr>
        <w:pStyle w:val="2"/>
        <w:tabs>
          <w:tab w:val="left" w:pos="5580"/>
        </w:tabs>
        <w:spacing w:line="360" w:lineRule="auto"/>
        <w:ind w:firstLine="420" w:firstLineChars="200"/>
        <w:rPr>
          <w:rFonts w:hAnsi="宋体"/>
          <w:szCs w:val="24"/>
        </w:rPr>
      </w:pPr>
      <w:r>
        <w:rPr>
          <w:rFonts w:hint="eastAsia" w:hAnsi="宋体"/>
          <w:szCs w:val="24"/>
        </w:rPr>
        <w:t>6．我方若未成为中标人，贵机构有权不做任何解释。</w:t>
      </w:r>
    </w:p>
    <w:p w14:paraId="33D74C27">
      <w:pPr>
        <w:pStyle w:val="2"/>
        <w:tabs>
          <w:tab w:val="left" w:pos="5580"/>
        </w:tabs>
        <w:spacing w:line="360" w:lineRule="auto"/>
        <w:ind w:firstLine="420" w:firstLineChars="200"/>
        <w:rPr>
          <w:rFonts w:hAnsi="宋体"/>
          <w:szCs w:val="24"/>
        </w:rPr>
      </w:pPr>
      <w:r>
        <w:rPr>
          <w:rFonts w:hAnsi="宋体"/>
          <w:szCs w:val="24"/>
        </w:rPr>
        <w:t>7</w:t>
      </w:r>
      <w:r>
        <w:rPr>
          <w:rFonts w:hint="eastAsia" w:hAnsi="宋体"/>
          <w:szCs w:val="24"/>
        </w:rPr>
        <w:t>．我方的投标文件自开标之日起有效期为</w:t>
      </w:r>
      <w:r>
        <w:rPr>
          <w:rFonts w:hint="eastAsia" w:hAnsi="宋体"/>
          <w:szCs w:val="24"/>
          <w:u w:val="single"/>
        </w:rPr>
        <w:t xml:space="preserve">        </w:t>
      </w:r>
      <w:r>
        <w:rPr>
          <w:rFonts w:hint="eastAsia" w:hAnsi="宋体"/>
          <w:szCs w:val="24"/>
        </w:rPr>
        <w:t>日。</w:t>
      </w:r>
    </w:p>
    <w:p w14:paraId="40515CB2">
      <w:pPr>
        <w:pStyle w:val="2"/>
        <w:tabs>
          <w:tab w:val="left" w:pos="5580"/>
        </w:tabs>
        <w:spacing w:line="360" w:lineRule="auto"/>
        <w:ind w:firstLine="420" w:firstLineChars="200"/>
        <w:rPr>
          <w:rFonts w:hAnsi="宋体"/>
          <w:szCs w:val="24"/>
        </w:rPr>
      </w:pPr>
      <w:r>
        <w:rPr>
          <w:rFonts w:hAnsi="宋体"/>
          <w:szCs w:val="24"/>
        </w:rPr>
        <w:t>8</w:t>
      </w:r>
      <w:r>
        <w:rPr>
          <w:rFonts w:hint="eastAsia" w:hAnsi="宋体"/>
          <w:szCs w:val="24"/>
        </w:rPr>
        <w:t>．与本投标有关的一切正式往来通讯请寄：</w:t>
      </w:r>
    </w:p>
    <w:p w14:paraId="477C4F95">
      <w:pPr>
        <w:pStyle w:val="2"/>
        <w:tabs>
          <w:tab w:val="left" w:pos="5580"/>
        </w:tabs>
        <w:spacing w:line="360" w:lineRule="auto"/>
        <w:ind w:firstLine="420" w:firstLineChars="200"/>
        <w:rPr>
          <w:rFonts w:hAnsi="宋体"/>
          <w:szCs w:val="24"/>
        </w:rPr>
      </w:pPr>
    </w:p>
    <w:p w14:paraId="5BA6E388">
      <w:pPr>
        <w:spacing w:line="360" w:lineRule="auto"/>
        <w:ind w:left="240" w:hanging="240" w:hangingChars="100"/>
        <w:rPr>
          <w:rFonts w:ascii="宋体" w:hAnsi="宋体"/>
          <w:sz w:val="24"/>
        </w:rPr>
      </w:pPr>
      <w:r>
        <w:rPr>
          <w:rFonts w:hint="eastAsia" w:ascii="宋体" w:hAnsi="宋体"/>
          <w:sz w:val="24"/>
        </w:rPr>
        <w:t xml:space="preserve">   投标人：（盖章）                            单位地址：</w:t>
      </w:r>
    </w:p>
    <w:p w14:paraId="2D6C1EF4">
      <w:pPr>
        <w:spacing w:line="360" w:lineRule="auto"/>
        <w:ind w:left="240" w:hanging="240" w:hangingChars="100"/>
        <w:rPr>
          <w:rFonts w:ascii="宋体" w:hAnsi="宋体"/>
          <w:sz w:val="24"/>
        </w:rPr>
      </w:pPr>
      <w:r>
        <w:rPr>
          <w:rFonts w:hint="eastAsia" w:ascii="宋体" w:hAnsi="宋体"/>
          <w:sz w:val="24"/>
        </w:rPr>
        <w:t xml:space="preserve">   法定代表人：（签字或盖章）</w:t>
      </w:r>
    </w:p>
    <w:p w14:paraId="5901053A">
      <w:pPr>
        <w:spacing w:line="360" w:lineRule="auto"/>
        <w:ind w:left="240" w:hanging="240" w:hangingChars="100"/>
        <w:rPr>
          <w:rFonts w:ascii="宋体" w:hAnsi="宋体"/>
          <w:sz w:val="24"/>
        </w:rPr>
      </w:pPr>
      <w:r>
        <w:rPr>
          <w:rFonts w:hint="eastAsia" w:ascii="宋体" w:hAnsi="宋体"/>
          <w:sz w:val="24"/>
        </w:rPr>
        <w:t xml:space="preserve">   邮政编码：                                 电    话：</w:t>
      </w:r>
    </w:p>
    <w:p w14:paraId="6E360A23">
      <w:pPr>
        <w:spacing w:line="360" w:lineRule="auto"/>
        <w:ind w:left="240" w:hanging="240" w:hangingChars="100"/>
        <w:rPr>
          <w:rFonts w:ascii="宋体" w:hAnsi="宋体"/>
          <w:sz w:val="24"/>
        </w:rPr>
      </w:pPr>
      <w:r>
        <w:rPr>
          <w:rFonts w:hint="eastAsia" w:ascii="宋体" w:hAnsi="宋体"/>
          <w:sz w:val="24"/>
        </w:rPr>
        <w:t xml:space="preserve">   传    真：                                 开户银行名称：</w:t>
      </w:r>
    </w:p>
    <w:p w14:paraId="6C8AB8A1">
      <w:pPr>
        <w:spacing w:line="360" w:lineRule="auto"/>
        <w:ind w:left="240" w:hanging="240" w:hangingChars="100"/>
        <w:rPr>
          <w:rFonts w:ascii="宋体" w:hAnsi="宋体"/>
          <w:sz w:val="24"/>
        </w:rPr>
      </w:pPr>
      <w:r>
        <w:rPr>
          <w:rFonts w:hint="eastAsia" w:ascii="宋体" w:hAnsi="宋体"/>
          <w:sz w:val="24"/>
        </w:rPr>
        <w:t xml:space="preserve">   银行账号：                                 开户行地址：</w:t>
      </w:r>
    </w:p>
    <w:p w14:paraId="43B022DA">
      <w:pPr>
        <w:spacing w:line="360" w:lineRule="auto"/>
        <w:ind w:left="240" w:hanging="240" w:hangingChars="100"/>
        <w:rPr>
          <w:rFonts w:ascii="宋体" w:hAnsi="宋体"/>
          <w:sz w:val="24"/>
        </w:rPr>
      </w:pPr>
      <w:r>
        <w:rPr>
          <w:rFonts w:hint="eastAsia" w:ascii="宋体" w:hAnsi="宋体"/>
          <w:sz w:val="24"/>
        </w:rPr>
        <w:t xml:space="preserve">   电    话：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94CE5BA">
      <w:pPr>
        <w:jc w:val="center"/>
        <w:rPr>
          <w:rFonts w:ascii="宋体" w:hAnsi="宋体" w:cs="宋体"/>
          <w:b/>
          <w:bCs/>
          <w:sz w:val="24"/>
          <w:szCs w:val="24"/>
        </w:rPr>
      </w:pPr>
    </w:p>
    <w:p w14:paraId="01CF7B32">
      <w:pPr>
        <w:rPr>
          <w:rFonts w:asciiTheme="minorEastAsia" w:hAnsiTheme="minorEastAsia" w:eastAsiaTheme="minorEastAsia" w:cstheme="minorEastAsia"/>
          <w:b/>
          <w:bCs/>
          <w:szCs w:val="21"/>
        </w:rPr>
      </w:pPr>
    </w:p>
    <w:p w14:paraId="3D960137">
      <w:pPr>
        <w:rPr>
          <w:rFonts w:asciiTheme="minorEastAsia" w:hAnsiTheme="minorEastAsia" w:eastAsiaTheme="minorEastAsia" w:cstheme="minorEastAsia"/>
          <w:b/>
          <w:bCs/>
          <w:szCs w:val="21"/>
        </w:rPr>
      </w:pPr>
    </w:p>
    <w:p w14:paraId="0A343817">
      <w:pPr>
        <w:jc w:val="center"/>
        <w:rPr>
          <w:rFonts w:asciiTheme="minorEastAsia" w:hAnsiTheme="minorEastAsia" w:eastAsiaTheme="minorEastAsia" w:cstheme="minorEastAsia"/>
          <w:szCs w:val="21"/>
        </w:rPr>
      </w:pPr>
    </w:p>
    <w:p w14:paraId="2B949113">
      <w:pPr>
        <w:jc w:val="center"/>
        <w:rPr>
          <w:rFonts w:asciiTheme="minorEastAsia" w:hAnsiTheme="minorEastAsia" w:eastAsiaTheme="minorEastAsia" w:cstheme="minorEastAsia"/>
          <w:szCs w:val="21"/>
        </w:rPr>
      </w:pPr>
    </w:p>
    <w:p w14:paraId="2191963C">
      <w:pPr>
        <w:pStyle w:val="7"/>
        <w:rPr>
          <w:rFonts w:asciiTheme="minorEastAsia" w:hAnsiTheme="minorEastAsia" w:eastAsiaTheme="minorEastAsia" w:cstheme="minorEastAsia"/>
          <w:sz w:val="21"/>
          <w:szCs w:val="21"/>
        </w:rPr>
      </w:pPr>
    </w:p>
    <w:p w14:paraId="1FED2961">
      <w:pPr>
        <w:pStyle w:val="7"/>
        <w:rPr>
          <w:rFonts w:asciiTheme="minorEastAsia" w:hAnsiTheme="minorEastAsia" w:eastAsiaTheme="minorEastAsia" w:cstheme="minorEastAsia"/>
          <w:sz w:val="21"/>
          <w:szCs w:val="21"/>
        </w:rPr>
      </w:pPr>
    </w:p>
    <w:p w14:paraId="694C659B">
      <w:pPr>
        <w:pStyle w:val="7"/>
        <w:rPr>
          <w:rFonts w:asciiTheme="minorEastAsia" w:hAnsiTheme="minorEastAsia" w:eastAsiaTheme="minorEastAsia" w:cstheme="minorEastAsia"/>
          <w:sz w:val="21"/>
          <w:szCs w:val="21"/>
        </w:rPr>
      </w:pPr>
    </w:p>
    <w:p w14:paraId="19A36970">
      <w:pPr>
        <w:pStyle w:val="7"/>
        <w:rPr>
          <w:rFonts w:asciiTheme="minorEastAsia" w:hAnsiTheme="minorEastAsia" w:eastAsiaTheme="minorEastAsia" w:cstheme="minorEastAsia"/>
          <w:sz w:val="21"/>
          <w:szCs w:val="21"/>
        </w:rPr>
      </w:pPr>
    </w:p>
    <w:p w14:paraId="34E3BC09">
      <w:pPr>
        <w:pStyle w:val="7"/>
        <w:rPr>
          <w:rFonts w:asciiTheme="minorEastAsia" w:hAnsiTheme="minorEastAsia" w:eastAsiaTheme="minorEastAsia" w:cstheme="minorEastAsia"/>
          <w:sz w:val="21"/>
          <w:szCs w:val="21"/>
        </w:rPr>
      </w:pPr>
    </w:p>
    <w:p w14:paraId="3EFABCAC">
      <w:pPr>
        <w:pStyle w:val="7"/>
        <w:rPr>
          <w:rFonts w:asciiTheme="minorEastAsia" w:hAnsiTheme="minorEastAsia" w:eastAsiaTheme="minorEastAsia" w:cstheme="minorEastAsia"/>
          <w:sz w:val="21"/>
          <w:szCs w:val="21"/>
        </w:rPr>
      </w:pPr>
    </w:p>
    <w:p w14:paraId="0E8529C4">
      <w:pPr>
        <w:pStyle w:val="7"/>
        <w:rPr>
          <w:rFonts w:asciiTheme="minorEastAsia" w:hAnsiTheme="minorEastAsia" w:eastAsiaTheme="minorEastAsia" w:cstheme="minorEastAsia"/>
          <w:sz w:val="21"/>
          <w:szCs w:val="21"/>
        </w:rPr>
      </w:pPr>
    </w:p>
    <w:p w14:paraId="6212A20C">
      <w:pPr>
        <w:jc w:val="center"/>
        <w:rPr>
          <w:rFonts w:ascii="宋体" w:hAnsi="宋体" w:cs="宋体"/>
          <w:b/>
          <w:bCs/>
          <w:sz w:val="28"/>
          <w:szCs w:val="28"/>
        </w:rPr>
      </w:pPr>
      <w:r>
        <w:rPr>
          <w:rFonts w:hint="eastAsia" w:ascii="宋体" w:hAnsi="宋体" w:cs="宋体"/>
          <w:b/>
          <w:bCs/>
          <w:sz w:val="28"/>
          <w:szCs w:val="28"/>
        </w:rPr>
        <w:t>附件2：法人承诺书</w:t>
      </w:r>
    </w:p>
    <w:p w14:paraId="4263F90D">
      <w:pPr>
        <w:spacing w:line="500" w:lineRule="exact"/>
        <w:rPr>
          <w:rFonts w:ascii="宋体" w:hAnsi="宋体"/>
          <w:b/>
          <w:sz w:val="24"/>
        </w:rPr>
      </w:pPr>
    </w:p>
    <w:p w14:paraId="755275A5">
      <w:pPr>
        <w:snapToGrid w:val="0"/>
        <w:spacing w:line="300" w:lineRule="auto"/>
        <w:ind w:right="105" w:rightChars="50" w:firstLine="120" w:firstLineChars="50"/>
        <w:rPr>
          <w:rFonts w:ascii="宋体" w:hAnsi="宋体"/>
          <w:b/>
          <w:sz w:val="24"/>
        </w:rPr>
      </w:pPr>
      <w:r>
        <w:rPr>
          <w:rFonts w:hint="eastAsia" w:ascii="宋体" w:hAnsi="宋体" w:cs="宋体"/>
          <w:sz w:val="24"/>
          <w:szCs w:val="24"/>
          <w:u w:val="single"/>
        </w:rPr>
        <w:t>中国重汽集团济南动力有限公司</w:t>
      </w:r>
      <w:r>
        <w:rPr>
          <w:rFonts w:hint="eastAsia" w:ascii="宋体" w:hAnsi="宋体"/>
          <w:sz w:val="24"/>
          <w:u w:val="single"/>
        </w:rPr>
        <w:t xml:space="preserve">      </w:t>
      </w:r>
      <w:r>
        <w:rPr>
          <w:rFonts w:hint="eastAsia" w:ascii="宋体" w:hAnsi="宋体"/>
          <w:b/>
          <w:sz w:val="24"/>
        </w:rPr>
        <w:t>：</w:t>
      </w:r>
    </w:p>
    <w:p w14:paraId="4428BE0A">
      <w:pPr>
        <w:spacing w:line="500" w:lineRule="exact"/>
        <w:ind w:firstLine="480"/>
        <w:rPr>
          <w:rFonts w:ascii="宋体" w:hAnsi="宋体"/>
          <w:sz w:val="24"/>
        </w:rPr>
      </w:pPr>
    </w:p>
    <w:p w14:paraId="32DAF97A">
      <w:pPr>
        <w:pStyle w:val="5"/>
        <w:spacing w:line="900" w:lineRule="exact"/>
        <w:ind w:firstLine="480"/>
        <w:rPr>
          <w:sz w:val="24"/>
        </w:rPr>
      </w:pPr>
      <w:r>
        <w:rPr>
          <w:rFonts w:hint="eastAsia" w:ascii="宋体" w:hAnsi="宋体"/>
          <w:sz w:val="24"/>
        </w:rPr>
        <w:t>我方已收到并认真阅读了《</w:t>
      </w:r>
      <w:r>
        <w:rPr>
          <w:rFonts w:hint="eastAsia" w:ascii="宋体" w:hAnsi="宋体"/>
          <w:sz w:val="24"/>
          <w:u w:val="single"/>
        </w:rPr>
        <w:t xml:space="preserve">    （项目名称）       </w:t>
      </w:r>
      <w:r>
        <w:rPr>
          <w:rFonts w:hint="eastAsia" w:ascii="宋体" w:hAnsi="宋体"/>
          <w:sz w:val="24"/>
        </w:rPr>
        <w:t>项目招标文件</w:t>
      </w:r>
      <w:r>
        <w:rPr>
          <w:rFonts w:hint="eastAsia"/>
          <w:sz w:val="24"/>
        </w:rPr>
        <w:t>》规定的全部条件和义务。我方承诺按照</w:t>
      </w:r>
      <w:r>
        <w:rPr>
          <w:rFonts w:hint="eastAsia" w:ascii="宋体" w:hAnsi="宋体"/>
          <w:sz w:val="24"/>
        </w:rPr>
        <w:t>《</w:t>
      </w:r>
      <w:r>
        <w:rPr>
          <w:rFonts w:hint="eastAsia" w:ascii="宋体" w:hAnsi="宋体"/>
          <w:sz w:val="24"/>
          <w:u w:val="single"/>
        </w:rPr>
        <w:t xml:space="preserve">              </w:t>
      </w:r>
      <w:r>
        <w:rPr>
          <w:rFonts w:hint="eastAsia" w:ascii="宋体" w:hAnsi="宋体"/>
          <w:sz w:val="24"/>
        </w:rPr>
        <w:t>项目招标文件</w:t>
      </w:r>
      <w:r>
        <w:rPr>
          <w:rFonts w:hint="eastAsia"/>
          <w:sz w:val="24"/>
        </w:rPr>
        <w:t>》所规定的全部条件和义务执行。否则，愿意接受招标文件规定的处罚，并承当相应的法律责任。</w:t>
      </w:r>
    </w:p>
    <w:p w14:paraId="3B5D5CB5">
      <w:pPr>
        <w:spacing w:line="500" w:lineRule="exact"/>
        <w:ind w:firstLine="480"/>
        <w:rPr>
          <w:rFonts w:ascii="宋体" w:hAnsi="宋体"/>
          <w:sz w:val="24"/>
        </w:rPr>
      </w:pPr>
    </w:p>
    <w:p w14:paraId="3A1DEA7D">
      <w:pPr>
        <w:spacing w:line="500" w:lineRule="exact"/>
        <w:ind w:firstLine="480"/>
        <w:rPr>
          <w:rFonts w:ascii="宋体" w:hAnsi="宋体"/>
          <w:sz w:val="24"/>
        </w:rPr>
      </w:pPr>
    </w:p>
    <w:p w14:paraId="5AA06426">
      <w:pPr>
        <w:spacing w:line="500" w:lineRule="exact"/>
        <w:ind w:firstLine="5200" w:firstLineChars="2167"/>
        <w:rPr>
          <w:rFonts w:ascii="宋体" w:hAnsi="宋体"/>
          <w:sz w:val="24"/>
        </w:rPr>
      </w:pPr>
      <w:r>
        <w:rPr>
          <w:rFonts w:hint="eastAsia" w:ascii="宋体" w:hAnsi="宋体"/>
          <w:sz w:val="24"/>
        </w:rPr>
        <w:t>投标人：         （盖章）</w:t>
      </w:r>
    </w:p>
    <w:p w14:paraId="1F377D37">
      <w:pPr>
        <w:spacing w:line="500" w:lineRule="exact"/>
        <w:ind w:firstLine="750"/>
        <w:rPr>
          <w:rFonts w:ascii="宋体" w:hAnsi="宋体"/>
          <w:sz w:val="24"/>
        </w:rPr>
      </w:pPr>
    </w:p>
    <w:p w14:paraId="31F49117">
      <w:pPr>
        <w:spacing w:line="500" w:lineRule="exact"/>
        <w:ind w:firstLine="5200" w:firstLineChars="2167"/>
        <w:rPr>
          <w:rFonts w:ascii="宋体" w:hAnsi="宋体"/>
          <w:sz w:val="24"/>
        </w:rPr>
      </w:pPr>
      <w:r>
        <w:rPr>
          <w:rFonts w:hint="eastAsia" w:ascii="宋体" w:hAnsi="宋体"/>
          <w:sz w:val="24"/>
        </w:rPr>
        <w:t>法定代表人：（签字或盖章）</w:t>
      </w:r>
    </w:p>
    <w:p w14:paraId="4C654840">
      <w:pPr>
        <w:spacing w:line="500" w:lineRule="exact"/>
        <w:ind w:firstLine="4480" w:firstLineChars="1867"/>
        <w:rPr>
          <w:rFonts w:ascii="宋体" w:hAnsi="宋体"/>
          <w:sz w:val="24"/>
        </w:rPr>
      </w:pPr>
    </w:p>
    <w:p w14:paraId="3AB0A40A">
      <w:pPr>
        <w:spacing w:line="500" w:lineRule="exact"/>
        <w:ind w:firstLine="5200" w:firstLineChars="2167"/>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5BB6682">
      <w:pPr>
        <w:jc w:val="center"/>
        <w:rPr>
          <w:rFonts w:asciiTheme="minorEastAsia" w:hAnsiTheme="minorEastAsia" w:eastAsiaTheme="minorEastAsia" w:cstheme="minorEastAsia"/>
          <w:b/>
          <w:bCs/>
          <w:szCs w:val="21"/>
        </w:rPr>
      </w:pPr>
      <w:r>
        <w:rPr>
          <w:rFonts w:ascii="宋体" w:hAnsi="宋体"/>
          <w:sz w:val="24"/>
        </w:rPr>
        <w:br w:type="page"/>
      </w:r>
    </w:p>
    <w:p w14:paraId="012015B7">
      <w:pPr>
        <w:jc w:val="center"/>
        <w:rPr>
          <w:rFonts w:ascii="宋体" w:hAnsi="宋体" w:cs="宋体"/>
          <w:b/>
          <w:bCs/>
          <w:sz w:val="28"/>
          <w:szCs w:val="28"/>
        </w:rPr>
      </w:pPr>
      <w:r>
        <w:rPr>
          <w:rFonts w:hint="eastAsia" w:ascii="宋体" w:hAnsi="宋体" w:cs="宋体"/>
          <w:b/>
          <w:bCs/>
          <w:sz w:val="28"/>
          <w:szCs w:val="28"/>
        </w:rPr>
        <w:t>附件3：法定代表人资格证明书</w:t>
      </w:r>
    </w:p>
    <w:p w14:paraId="05B99497">
      <w:pPr>
        <w:rPr>
          <w:rFonts w:ascii="宋体" w:hAnsi="宋体" w:cs="宋体"/>
          <w:b/>
          <w:bCs/>
          <w:sz w:val="24"/>
          <w:szCs w:val="24"/>
        </w:rPr>
      </w:pPr>
    </w:p>
    <w:p w14:paraId="4FBBBC84">
      <w:pPr>
        <w:spacing w:line="500" w:lineRule="exact"/>
        <w:rPr>
          <w:rFonts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p>
    <w:p w14:paraId="0C956C33">
      <w:pPr>
        <w:spacing w:line="500" w:lineRule="exact"/>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14:paraId="5975A49C">
      <w:pPr>
        <w:spacing w:line="500" w:lineRule="exact"/>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14:paraId="6786DB13">
      <w:pPr>
        <w:spacing w:line="500" w:lineRule="exact"/>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3901654">
      <w:pPr>
        <w:spacing w:line="500" w:lineRule="exact"/>
        <w:rPr>
          <w:rFonts w:ascii="宋体" w:hAnsi="宋体"/>
          <w:sz w:val="24"/>
          <w:szCs w:val="24"/>
        </w:rPr>
      </w:pPr>
      <w:r>
        <w:rPr>
          <w:rFonts w:hint="eastAsia" w:ascii="宋体" w:hAnsi="宋体"/>
          <w:sz w:val="24"/>
          <w:szCs w:val="24"/>
        </w:rPr>
        <w:t>经营期限：</w:t>
      </w:r>
      <w:r>
        <w:rPr>
          <w:rFonts w:hint="eastAsia" w:ascii="宋体" w:hAnsi="宋体"/>
          <w:sz w:val="24"/>
          <w:szCs w:val="24"/>
          <w:u w:val="single"/>
        </w:rPr>
        <w:t xml:space="preserve">                                                        </w:t>
      </w:r>
    </w:p>
    <w:p w14:paraId="3FE87B17">
      <w:pPr>
        <w:spacing w:line="500" w:lineRule="exact"/>
        <w:rPr>
          <w:rFonts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        别：</w:t>
      </w:r>
      <w:r>
        <w:rPr>
          <w:rFonts w:hint="eastAsia" w:ascii="宋体" w:hAnsi="宋体"/>
          <w:sz w:val="24"/>
          <w:szCs w:val="24"/>
          <w:u w:val="single"/>
        </w:rPr>
        <w:t xml:space="preserve">                </w:t>
      </w:r>
    </w:p>
    <w:p w14:paraId="634EF6CD">
      <w:pPr>
        <w:spacing w:line="500" w:lineRule="exact"/>
        <w:rPr>
          <w:rFonts w:ascii="宋体" w:hAnsi="宋体"/>
          <w:sz w:val="24"/>
          <w:szCs w:val="24"/>
        </w:rPr>
      </w:pPr>
      <w:r>
        <w:rPr>
          <w:rFonts w:hint="eastAsia" w:ascii="宋体" w:hAnsi="宋体"/>
          <w:sz w:val="24"/>
          <w:szCs w:val="24"/>
        </w:rPr>
        <w:t>年    龄：</w:t>
      </w:r>
      <w:r>
        <w:rPr>
          <w:rFonts w:hint="eastAsia" w:ascii="宋体" w:hAnsi="宋体"/>
          <w:sz w:val="24"/>
          <w:szCs w:val="24"/>
          <w:u w:val="single"/>
        </w:rPr>
        <w:t xml:space="preserve">                          </w:t>
      </w:r>
      <w:r>
        <w:rPr>
          <w:rFonts w:hint="eastAsia" w:ascii="宋体" w:hAnsi="宋体"/>
          <w:sz w:val="24"/>
          <w:szCs w:val="24"/>
        </w:rPr>
        <w:t>职        务：</w:t>
      </w:r>
      <w:r>
        <w:rPr>
          <w:rFonts w:hint="eastAsia" w:ascii="宋体" w:hAnsi="宋体"/>
          <w:sz w:val="24"/>
          <w:szCs w:val="24"/>
          <w:u w:val="single"/>
        </w:rPr>
        <w:t xml:space="preserve">                </w:t>
      </w:r>
    </w:p>
    <w:p w14:paraId="09ECA24D">
      <w:pPr>
        <w:spacing w:line="500" w:lineRule="exact"/>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14:paraId="278CDB9A">
      <w:pPr>
        <w:spacing w:line="500" w:lineRule="exact"/>
        <w:rPr>
          <w:rFonts w:ascii="宋体" w:hAnsi="宋体"/>
          <w:sz w:val="24"/>
          <w:szCs w:val="24"/>
        </w:rPr>
      </w:pPr>
      <w:r>
        <w:rPr>
          <w:rFonts w:hint="eastAsia" w:ascii="宋体" w:hAnsi="宋体"/>
          <w:sz w:val="24"/>
          <w:szCs w:val="24"/>
        </w:rPr>
        <w:t>特此证明。</w:t>
      </w:r>
    </w:p>
    <w:p w14:paraId="2D0B269E">
      <w:pPr>
        <w:spacing w:line="500" w:lineRule="exact"/>
        <w:rPr>
          <w:rFonts w:ascii="宋体" w:hAnsi="宋体"/>
          <w:sz w:val="24"/>
          <w:szCs w:val="24"/>
        </w:rPr>
      </w:pP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302260</wp:posOffset>
                </wp:positionV>
                <wp:extent cx="2099310" cy="1594485"/>
                <wp:effectExtent l="4445" t="4445" r="10795" b="20320"/>
                <wp:wrapNone/>
                <wp:docPr id="1" name="矩形 4"/>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6D907FCC">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1.35pt;margin-top:23.8pt;height:125.55pt;width:165.3pt;z-index:251659264;v-text-anchor:middle;mso-width-relative:page;mso-height-relative:page;" fillcolor="#FFFFFF" filled="t" stroked="t" coordsize="21600,21600" o:gfxdata="UEsDBAoAAAAAAIdO4kAAAAAAAAAAAAAAAAAEAAAAZHJzL1BLAwQUAAAACACHTuJAqah3ydoAAAAJ&#10;AQAADwAAAGRycy9kb3ducmV2LnhtbE2PzU7DMBCE70i8g7VIXFDrNKCkDdn0EFQOSEWicOC4jd3E&#10;SryOYvfv7TEnOI5mNPNNub7YQZz05I1jhMU8AaG5ccpwi/D1uZktQfhArGhwrBGu2sO6ur0pqVDu&#10;zB/6tAutiCXsC0LoQhgLKX3TaUt+7kbN0Tu4yVKIcmqlmugcy+0g0yTJpCXDcaGjUdedbvrd0SL0&#10;6qEn87J9/95e682be60PfWYQ7+8WyTOIoC/hLwy/+BEdqsi0d0dWXgwIszSPSYSnPAMR/cc0X4HY&#10;I6SrZQ6yKuX/B9UPUEsDBBQAAAAIAIdO4kAFi7i1bwIAAPUEAAAOAAAAZHJzL2Uyb0RvYy54bWyt&#10;VEtu2zAQ3RfoHQjuG9mu3cZG5MCI4aJA0ARwi65pirQE8FeStpxepkB3PUSOU/QafaSUxEmzyKJa&#10;SDOa0ZuZxzc6Oz9oRfbCh8aakg5PBpQIw23VmG1Jv3xevTmlJERmKqasESW9EYGez1+/OmvdTIxs&#10;bVUlPAGICbPWlbSO0c2KIvBaaBZOrBMGQWm9ZhGu3xaVZy3QtSpGg8G7orW+ct5yEQLeLrsg7RH9&#10;SwCtlA0XS8t3WpjYoXqhWMRIoW5coPPcrZSCxyspg4hElRSTxnxHEdibdC/mZ2y29czVDe9bYC9p&#10;4clMmjUGRe+hliwysvPNP1C64d4GK+MJt7roBsmMYIrh4Ak365o5kWcB1cHdkx7+Hyz/tL/2pKmg&#10;BEoM0zjwPz9+/b79ScaJm9aFGVLW7tr3XoCZBj1Ir9MTI5BD5vPmnk9xiITj5Wgwnb4dgmqO2HAy&#10;HY9PJwm1ePjc+RA/CKtJMkrqcWCZR7a/DLFLvUtJ1YJVTbVqlMqO324ulCd7hsNd5atHf5SmDGlL&#10;Op2MJmiEQbESSoGpHaYOZksJU1usAo8+l370cTiuMcjXczVSj0sW6q6XClafpUzqVGQl9hMlTjsW&#10;kxUPm0NP7cZWNzgMbzuVBsdXDXAvWYjXzEOWYBKLG69wk8piKNtblNTWf3/ufcqHWhClpIXMMfG3&#10;HfOCEvXRQEfT4Xic9iI748n7ERx/HNkcR8xOX1iQDa2gu2ym/KjuTOmt/or9XqSqCDHDUbvjtncu&#10;Yrd++ENwsVjkNOyCY/HSrB1P4IkyYxe7aGWTRZCI6tiBeJKDbcgy6jc3rduxn7Me/lb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mod8naAAAACQEAAA8AAAAAAAAAAQAgAAAAIgAAAGRycy9kb3du&#10;cmV2LnhtbFBLAQIUABQAAAAIAIdO4kAFi7i1bwIAAPUEAAAOAAAAAAAAAAEAIAAAACkBAABkcnMv&#10;ZTJvRG9jLnhtbFBLBQYAAAAABgAGAFkBAAAKBgAAAAA=&#10;">
                <v:fill on="t" focussize="0,0"/>
                <v:stroke color="#000000" joinstyle="round" dashstyle="dash"/>
                <v:imagedata o:title=""/>
                <o:lock v:ext="edit" aspectratio="f"/>
                <v:textbox>
                  <w:txbxContent>
                    <w:p w14:paraId="6D907FCC">
                      <w:pPr>
                        <w:jc w:val="center"/>
                      </w:pPr>
                      <w:r>
                        <w:rPr>
                          <w:rFonts w:hint="eastAsia"/>
                        </w:rPr>
                        <w:t>身份证正面</w:t>
                      </w:r>
                    </w:p>
                  </w:txbxContent>
                </v:textbox>
              </v:rect>
            </w:pict>
          </mc:Fallback>
        </mc:AlternateContent>
      </w:r>
    </w:p>
    <w:p w14:paraId="5BB0C38A">
      <w:pPr>
        <w:pStyle w:val="12"/>
        <w:tabs>
          <w:tab w:val="right" w:leader="dot" w:pos="8494"/>
        </w:tabs>
        <w:rPr>
          <w:color w:val="auto"/>
          <w:sz w:val="24"/>
          <w:szCs w:val="24"/>
        </w:rPr>
      </w:pPr>
      <w:r>
        <w:rPr>
          <w:rFonts w:cs="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2665730</wp:posOffset>
                </wp:positionH>
                <wp:positionV relativeFrom="paragraph">
                  <wp:posOffset>24130</wp:posOffset>
                </wp:positionV>
                <wp:extent cx="2099310" cy="1594485"/>
                <wp:effectExtent l="4445" t="4445" r="10795" b="20320"/>
                <wp:wrapNone/>
                <wp:docPr id="2" name="矩形 5"/>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5E006459">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6" o:spt="1" style="position:absolute;left:0pt;margin-left:209.9pt;margin-top:1.9pt;height:125.55pt;width:165.3pt;z-index:251660288;v-text-anchor:middle;mso-width-relative:page;mso-height-relative:page;" fillcolor="#FFFFFF" filled="t" stroked="t" coordsize="21600,21600" o:gfxdata="UEsDBAoAAAAAAIdO4kAAAAAAAAAAAAAAAAAEAAAAZHJzL1BLAwQUAAAACACHTuJAGL3mzdsAAAAJ&#10;AQAADwAAAGRycy9kb3ducmV2LnhtbE2PzU7DMBCE70i8g7VIXFBrp6SFhmx6CCoHpCLRcuC4jbdJ&#10;lNiOYvfv7TEnOK1GM5r5Nl9dTC9OPPrWWYRkqkCwrZxubY3wtVtPnkH4QFZT7ywjXNnDqri9ySnT&#10;7mw/+bQNtYgl1meE0IQwZFL6qmFDfuoGttE7uNFQiHKspR7pHMtNL2dKLaSh1saFhgYuG6667dEg&#10;dPqho/Z18/G9uZbrd/dWHrpFi3h/l6gXEIEv4S8Mv/gRHYrItHdHq73oEdJkGdEDwmM80X+aqxTE&#10;HmE2T5cgi1z+/6D4AVBLAwQUAAAACACHTuJAghK523ICAAD1BAAADgAAAGRycy9lMm9Eb2MueG1s&#10;rVTNbhMxEL4j8Q6W73STkEATdVNFjYKQKlopIM6O186u5D9sJ5vyMkjceIg+DuI1+OzdtmnpoQf2&#10;4J3xjGfm+zzjs/ODVmQvfGisKenwZECJMNxWjdmW9Mvn1ZtTSkJkpmLKGlHSGxHo+fz1q7PWzcTI&#10;1lZVwhMEMWHWupLWMbpZUQReC83CiXXCwCit1yxC9dui8qxFdK2K0WDwrmitr5y3XISA3WVnpH1E&#10;/5KAVsqGi6XlOy1M7KJ6oVgEpFA3LtB5rlZKweOVlEFEokoKpDGvSAJ5k9ZifsZmW89c3fC+BPaS&#10;Ep5g0qwxSHofaskiIzvf/BNKN9zbYGU84VYXHZDMCFAMB0+4WdfMiYwFVAd3T3r4f2H5p/21J01V&#10;0hElhmlc+J8fv37f/iSTxE3rwgwua3ftey1ATEAP0uv0BwRyyHze3PMpDpFwbI4G0+nbIajmsA0n&#10;0/H4NEctHo47H+IHYTVJQkk9LizzyPaXISIlXO9cUrZgVVOtGqWy4rebC+XJnuFyV/lLNePIIzdl&#10;SFvS6WQ0QSEMHSvRKRC1A+pgtpQwtcUo8Ohz6keHw3GOQf6ey5FqXLJQd7VUkHovZVKlIndijyhx&#10;2rGYpHjYHHpqN7a6wWV423VpcHzVIO4lC/GaebQlmMTgxissUlmAsr1ESW399+f2kz+6BVZKWrQ5&#10;EH/bMS8oUR8N+mg6HI/TXGRlPHk/guKPLZtji9npCwuyh3giHM9i8o/qTpTe6q+Y70XKChMzHLk7&#10;bnvlInbjhxeCi8Uiu2EWHIuXZu14Cp4oM3axi1Y2uQkSUR07uN6kYBryRfeTm8btWM9eD6/V/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YvebN2wAAAAkBAAAPAAAAAAAAAAEAIAAAACIAAABkcnMv&#10;ZG93bnJldi54bWxQSwECFAAUAAAACACHTuJAghK523ICAAD1BAAADgAAAAAAAAABACAAAAAqAQAA&#10;ZHJzL2Uyb0RvYy54bWxQSwUGAAAAAAYABgBZAQAADgYAAAAA&#10;">
                <v:fill on="t" focussize="0,0"/>
                <v:stroke color="#000000" joinstyle="round" dashstyle="dash"/>
                <v:imagedata o:title=""/>
                <o:lock v:ext="edit" aspectratio="f"/>
                <v:textbox>
                  <w:txbxContent>
                    <w:p w14:paraId="5E006459">
                      <w:pPr>
                        <w:jc w:val="center"/>
                      </w:pPr>
                      <w:r>
                        <w:rPr>
                          <w:rFonts w:hint="eastAsia"/>
                        </w:rPr>
                        <w:t>身份证反面</w:t>
                      </w:r>
                    </w:p>
                  </w:txbxContent>
                </v:textbox>
              </v:rect>
            </w:pict>
          </mc:Fallback>
        </mc:AlternateContent>
      </w:r>
    </w:p>
    <w:p w14:paraId="31415082">
      <w:pPr>
        <w:rPr>
          <w:rFonts w:ascii="宋体" w:hAnsi="宋体"/>
          <w:sz w:val="24"/>
          <w:szCs w:val="24"/>
        </w:rPr>
      </w:pPr>
    </w:p>
    <w:p w14:paraId="38F5340E">
      <w:pPr>
        <w:pStyle w:val="12"/>
        <w:tabs>
          <w:tab w:val="right" w:leader="dot" w:pos="8494"/>
        </w:tabs>
        <w:rPr>
          <w:color w:val="auto"/>
          <w:sz w:val="24"/>
          <w:szCs w:val="24"/>
        </w:rPr>
      </w:pPr>
    </w:p>
    <w:p w14:paraId="1659EAE6">
      <w:pPr>
        <w:rPr>
          <w:rFonts w:ascii="宋体" w:hAnsi="宋体"/>
          <w:sz w:val="24"/>
          <w:szCs w:val="24"/>
        </w:rPr>
      </w:pPr>
    </w:p>
    <w:p w14:paraId="388060DC">
      <w:pPr>
        <w:pStyle w:val="12"/>
        <w:tabs>
          <w:tab w:val="right" w:leader="dot" w:pos="8494"/>
        </w:tabs>
        <w:rPr>
          <w:color w:val="auto"/>
          <w:sz w:val="24"/>
          <w:szCs w:val="24"/>
        </w:rPr>
      </w:pPr>
    </w:p>
    <w:p w14:paraId="4A16EDC7">
      <w:pPr>
        <w:rPr>
          <w:rFonts w:ascii="宋体" w:hAnsi="宋体"/>
          <w:sz w:val="24"/>
          <w:szCs w:val="24"/>
        </w:rPr>
      </w:pPr>
    </w:p>
    <w:p w14:paraId="7B3E412F">
      <w:pPr>
        <w:pStyle w:val="12"/>
        <w:tabs>
          <w:tab w:val="right" w:leader="dot" w:pos="8494"/>
        </w:tabs>
        <w:rPr>
          <w:color w:val="auto"/>
          <w:sz w:val="24"/>
          <w:szCs w:val="24"/>
        </w:rPr>
      </w:pPr>
    </w:p>
    <w:p w14:paraId="768B20E5">
      <w:pPr>
        <w:rPr>
          <w:rFonts w:ascii="宋体" w:hAnsi="宋体"/>
          <w:sz w:val="24"/>
          <w:szCs w:val="24"/>
        </w:rPr>
      </w:pPr>
    </w:p>
    <w:p w14:paraId="099E9488">
      <w:pPr>
        <w:pStyle w:val="12"/>
        <w:tabs>
          <w:tab w:val="right" w:leader="dot" w:pos="8494"/>
        </w:tabs>
        <w:rPr>
          <w:color w:val="auto"/>
          <w:sz w:val="24"/>
          <w:szCs w:val="24"/>
        </w:rPr>
      </w:pPr>
    </w:p>
    <w:p w14:paraId="3258A389"/>
    <w:p w14:paraId="6221B802">
      <w:pPr>
        <w:spacing w:line="500" w:lineRule="exact"/>
        <w:rPr>
          <w:rFonts w:ascii="宋体" w:hAnsi="宋体"/>
          <w:sz w:val="24"/>
          <w:szCs w:val="24"/>
        </w:rPr>
      </w:pPr>
    </w:p>
    <w:p w14:paraId="090F4400">
      <w:pPr>
        <w:wordWrap w:val="0"/>
        <w:spacing w:line="500" w:lineRule="exact"/>
        <w:jc w:val="right"/>
        <w:rPr>
          <w:rFonts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（盖公章）</w:t>
      </w:r>
    </w:p>
    <w:p w14:paraId="44CA7BC1">
      <w:pPr>
        <w:spacing w:line="500" w:lineRule="exact"/>
        <w:jc w:val="right"/>
        <w:rPr>
          <w:rFonts w:ascii="宋体" w:hAnsi="宋体"/>
          <w:b/>
          <w:bCs/>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1F243BC">
      <w:pPr>
        <w:rPr>
          <w:rFonts w:ascii="宋体" w:hAnsi="宋体"/>
          <w:b/>
          <w:bCs/>
          <w:sz w:val="32"/>
        </w:rPr>
      </w:pPr>
    </w:p>
    <w:p w14:paraId="07CBE449">
      <w:pPr>
        <w:rPr>
          <w:rFonts w:ascii="宋体" w:hAnsi="宋体" w:cs="宋体"/>
          <w:b/>
          <w:bCs/>
          <w:sz w:val="24"/>
          <w:szCs w:val="24"/>
        </w:rPr>
      </w:pPr>
    </w:p>
    <w:p w14:paraId="2BF19008">
      <w:pPr>
        <w:pStyle w:val="12"/>
        <w:rPr>
          <w:color w:val="auto"/>
        </w:rPr>
      </w:pPr>
    </w:p>
    <w:p w14:paraId="7A9EA1A7">
      <w:pPr>
        <w:rPr>
          <w:rFonts w:ascii="宋体" w:hAnsi="宋体" w:cs="宋体"/>
          <w:b/>
          <w:bCs/>
          <w:sz w:val="28"/>
        </w:rPr>
      </w:pPr>
      <w:r>
        <w:rPr>
          <w:rFonts w:hint="eastAsia" w:ascii="宋体" w:hAnsi="宋体" w:cs="宋体"/>
          <w:b/>
          <w:bCs/>
          <w:sz w:val="28"/>
        </w:rPr>
        <w:t xml:space="preserve">       </w:t>
      </w:r>
    </w:p>
    <w:p w14:paraId="7060E771">
      <w:pPr>
        <w:jc w:val="center"/>
        <w:rPr>
          <w:rFonts w:ascii="宋体" w:hAnsi="宋体" w:cs="宋体"/>
          <w:b/>
          <w:bCs/>
          <w:sz w:val="28"/>
          <w:szCs w:val="28"/>
        </w:rPr>
      </w:pPr>
      <w:r>
        <w:rPr>
          <w:rFonts w:hint="eastAsia" w:ascii="宋体" w:hAnsi="宋体" w:cs="宋体"/>
          <w:b/>
          <w:bCs/>
          <w:sz w:val="28"/>
          <w:szCs w:val="28"/>
        </w:rPr>
        <w:t>附件4：法人授权委托书</w:t>
      </w:r>
    </w:p>
    <w:p w14:paraId="4E0541DC">
      <w:pPr>
        <w:rPr>
          <w:rFonts w:ascii="宋体" w:hAnsi="宋体"/>
          <w:sz w:val="28"/>
        </w:rPr>
      </w:pPr>
    </w:p>
    <w:p w14:paraId="55E955C2">
      <w:pPr>
        <w:spacing w:line="460" w:lineRule="exact"/>
        <w:rPr>
          <w:rFonts w:ascii="宋体" w:hAnsi="宋体"/>
          <w:sz w:val="24"/>
        </w:rPr>
      </w:pPr>
      <w:r>
        <w:rPr>
          <w:rFonts w:hint="eastAsia" w:ascii="宋体" w:hAnsi="宋体"/>
          <w:sz w:val="24"/>
        </w:rPr>
        <w:t xml:space="preserve">   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hint="eastAsia" w:ascii="宋体" w:hAnsi="宋体"/>
          <w:sz w:val="24"/>
        </w:rPr>
        <w:t xml:space="preserve">（姓名）为我公司授权代表，以本公司的名义参加 </w:t>
      </w:r>
      <w:r>
        <w:rPr>
          <w:rFonts w:hint="eastAsia" w:ascii="宋体" w:hAnsi="宋体"/>
          <w:sz w:val="24"/>
          <w:u w:val="single"/>
        </w:rPr>
        <w:t xml:space="preserve">    </w:t>
      </w:r>
      <w:r>
        <w:rPr>
          <w:rFonts w:hint="eastAsia" w:ascii="宋体" w:hAnsi="宋体"/>
          <w:sz w:val="24"/>
        </w:rPr>
        <w:t>（招标人）的</w:t>
      </w:r>
      <w:r>
        <w:rPr>
          <w:rFonts w:hint="eastAsia" w:ascii="宋体" w:hAnsi="宋体"/>
          <w:sz w:val="24"/>
          <w:u w:val="single"/>
        </w:rPr>
        <w:t xml:space="preserve">                  </w:t>
      </w:r>
      <w:r>
        <w:rPr>
          <w:rFonts w:hint="eastAsia" w:ascii="宋体" w:hAnsi="宋体"/>
          <w:sz w:val="24"/>
        </w:rPr>
        <w:t>招标活动。授权代表在开标、评审、合同谈判过程中所签署的一切文件和处理与之有关的一切事务。我均予以承认，特此委托。</w:t>
      </w:r>
    </w:p>
    <w:p w14:paraId="285BF492">
      <w:pPr>
        <w:spacing w:line="460" w:lineRule="exact"/>
        <w:rPr>
          <w:rFonts w:ascii="宋体" w:hAnsi="宋体"/>
          <w:sz w:val="24"/>
        </w:rPr>
      </w:pPr>
    </w:p>
    <w:p w14:paraId="27298D79">
      <w:pPr>
        <w:spacing w:line="460" w:lineRule="exact"/>
        <w:rPr>
          <w:rFonts w:ascii="宋体" w:hAnsi="宋体"/>
          <w:sz w:val="24"/>
        </w:rPr>
      </w:pPr>
      <w:r>
        <w:rPr>
          <w:rFonts w:hint="eastAsia" w:ascii="宋体" w:hAnsi="宋体"/>
          <w:sz w:val="24"/>
        </w:rPr>
        <w:t>授权代表无转委托权。特此委托。</w:t>
      </w:r>
    </w:p>
    <w:tbl>
      <w:tblPr>
        <w:tblStyle w:val="16"/>
        <w:tblW w:w="4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6"/>
      </w:tblGrid>
      <w:tr w14:paraId="6E2C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4306" w:type="dxa"/>
            <w:vAlign w:val="center"/>
          </w:tcPr>
          <w:p w14:paraId="7FA0EFC0">
            <w:pPr>
              <w:spacing w:line="300" w:lineRule="auto"/>
              <w:jc w:val="center"/>
              <w:rPr>
                <w:rFonts w:ascii="宋体" w:hAnsi="宋体"/>
                <w:sz w:val="24"/>
              </w:rPr>
            </w:pPr>
            <w:r>
              <w:rPr>
                <w:rFonts w:hint="eastAsia" w:ascii="宋体" w:hAnsi="宋体"/>
                <w:sz w:val="24"/>
              </w:rPr>
              <w:t>法定代表人身份证（正、反面）复印件</w:t>
            </w:r>
          </w:p>
        </w:tc>
      </w:tr>
      <w:tr w14:paraId="64DC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4306" w:type="dxa"/>
            <w:vAlign w:val="center"/>
          </w:tcPr>
          <w:p w14:paraId="1BEC0C4D">
            <w:pPr>
              <w:spacing w:line="300" w:lineRule="auto"/>
              <w:jc w:val="center"/>
              <w:rPr>
                <w:rFonts w:ascii="宋体" w:hAnsi="宋体"/>
                <w:sz w:val="24"/>
              </w:rPr>
            </w:pPr>
            <w:r>
              <w:rPr>
                <w:rFonts w:hint="eastAsia" w:ascii="宋体" w:hAnsi="宋体"/>
                <w:sz w:val="24"/>
              </w:rPr>
              <w:t>被授权人身份证（正、反面）复印件</w:t>
            </w:r>
          </w:p>
        </w:tc>
      </w:tr>
    </w:tbl>
    <w:p w14:paraId="67C42985">
      <w:pPr>
        <w:spacing w:line="460" w:lineRule="exact"/>
        <w:rPr>
          <w:rFonts w:ascii="宋体" w:hAnsi="宋体"/>
          <w:sz w:val="24"/>
        </w:rPr>
      </w:pPr>
    </w:p>
    <w:p w14:paraId="295AE065">
      <w:pPr>
        <w:spacing w:line="460" w:lineRule="exact"/>
        <w:rPr>
          <w:rFonts w:ascii="宋体" w:hAnsi="宋体"/>
          <w:sz w:val="24"/>
        </w:rPr>
      </w:pPr>
      <w:r>
        <w:rPr>
          <w:rFonts w:hint="eastAsia" w:ascii="宋体" w:hAnsi="宋体"/>
          <w:sz w:val="24"/>
        </w:rPr>
        <w:t>授权代表：               性别：      年龄：</w:t>
      </w:r>
    </w:p>
    <w:p w14:paraId="7AB6C9A7">
      <w:pPr>
        <w:spacing w:line="460" w:lineRule="exact"/>
        <w:rPr>
          <w:rFonts w:ascii="宋体" w:hAnsi="宋体"/>
          <w:sz w:val="24"/>
        </w:rPr>
      </w:pPr>
    </w:p>
    <w:p w14:paraId="71A5C133">
      <w:pPr>
        <w:spacing w:line="460" w:lineRule="exact"/>
        <w:rPr>
          <w:rFonts w:ascii="宋体" w:hAnsi="宋体"/>
          <w:sz w:val="24"/>
        </w:rPr>
      </w:pPr>
      <w:r>
        <w:rPr>
          <w:rFonts w:hint="eastAsia" w:ascii="宋体" w:hAnsi="宋体"/>
          <w:sz w:val="24"/>
        </w:rPr>
        <w:t>单位：                               部门：           职务：</w:t>
      </w:r>
    </w:p>
    <w:p w14:paraId="12859182">
      <w:pPr>
        <w:spacing w:line="460" w:lineRule="exact"/>
        <w:rPr>
          <w:rFonts w:ascii="宋体" w:hAnsi="宋体"/>
          <w:sz w:val="24"/>
        </w:rPr>
      </w:pPr>
    </w:p>
    <w:p w14:paraId="5C396DED">
      <w:pPr>
        <w:spacing w:line="460" w:lineRule="exact"/>
        <w:rPr>
          <w:rFonts w:ascii="宋体" w:hAnsi="宋体"/>
          <w:sz w:val="24"/>
        </w:rPr>
      </w:pPr>
      <w:r>
        <w:rPr>
          <w:rFonts w:hint="eastAsia" w:ascii="宋体" w:hAnsi="宋体"/>
          <w:sz w:val="24"/>
        </w:rPr>
        <w:t>投标人：（盖章）</w:t>
      </w:r>
    </w:p>
    <w:p w14:paraId="5C4A2B91">
      <w:pPr>
        <w:spacing w:line="460" w:lineRule="exact"/>
        <w:rPr>
          <w:rFonts w:ascii="宋体" w:hAnsi="宋体"/>
          <w:sz w:val="24"/>
        </w:rPr>
      </w:pPr>
    </w:p>
    <w:p w14:paraId="150DE139">
      <w:pPr>
        <w:spacing w:line="460" w:lineRule="exact"/>
        <w:rPr>
          <w:rFonts w:ascii="宋体" w:hAnsi="宋体"/>
          <w:sz w:val="24"/>
        </w:rPr>
      </w:pPr>
      <w:r>
        <w:rPr>
          <w:rFonts w:hint="eastAsia" w:ascii="宋体" w:hAnsi="宋体"/>
          <w:sz w:val="24"/>
        </w:rPr>
        <w:t>法定代表人：（签字或盖章）</w:t>
      </w:r>
    </w:p>
    <w:p w14:paraId="0602F476">
      <w:pPr>
        <w:spacing w:line="460" w:lineRule="exact"/>
        <w:ind w:firstLine="750"/>
        <w:rPr>
          <w:rFonts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2FA5DF8">
      <w:pPr>
        <w:spacing w:line="460" w:lineRule="exact"/>
        <w:rPr>
          <w:rFonts w:ascii="宋体" w:hAnsi="宋体"/>
          <w:sz w:val="24"/>
        </w:rPr>
      </w:pPr>
    </w:p>
    <w:p w14:paraId="2C746609">
      <w:pPr>
        <w:rPr>
          <w:rFonts w:ascii="宋体" w:hAnsi="宋体" w:cs="宋体"/>
          <w:sz w:val="24"/>
          <w:szCs w:val="24"/>
        </w:rPr>
      </w:pPr>
    </w:p>
    <w:p w14:paraId="45BBBF19">
      <w:pPr>
        <w:pStyle w:val="7"/>
      </w:pPr>
    </w:p>
    <w:p w14:paraId="0022C135">
      <w:pPr>
        <w:rPr>
          <w:rFonts w:asciiTheme="minorEastAsia" w:hAnsiTheme="minorEastAsia" w:eastAsiaTheme="minorEastAsia" w:cstheme="minorEastAsia"/>
          <w:szCs w:val="21"/>
        </w:rPr>
      </w:pPr>
    </w:p>
    <w:p w14:paraId="1B87E60E">
      <w:pPr>
        <w:rPr>
          <w:rFonts w:ascii="宋体" w:hAnsi="宋体" w:cs="宋体"/>
          <w:b/>
          <w:bCs/>
          <w:sz w:val="24"/>
          <w:szCs w:val="24"/>
        </w:rPr>
      </w:pPr>
    </w:p>
    <w:p w14:paraId="15516DBD">
      <w:pP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28"/>
          <w:szCs w:val="28"/>
        </w:rPr>
        <w:t xml:space="preserve">                </w:t>
      </w:r>
      <w:r>
        <w:rPr>
          <w:rFonts w:hint="eastAsia" w:ascii="宋体" w:hAnsi="宋体" w:cs="宋体"/>
          <w:b/>
          <w:bCs/>
          <w:sz w:val="28"/>
          <w:szCs w:val="28"/>
        </w:rPr>
        <w:t xml:space="preserve"> 附件格式5：开标一览表 </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18"/>
          <w:szCs w:val="18"/>
        </w:rPr>
        <w:t xml:space="preserve"> 税率：</w:t>
      </w:r>
    </w:p>
    <w:tbl>
      <w:tblPr>
        <w:tblStyle w:val="16"/>
        <w:tblW w:w="10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70"/>
        <w:gridCol w:w="1000"/>
        <w:gridCol w:w="933"/>
        <w:gridCol w:w="1134"/>
        <w:gridCol w:w="763"/>
        <w:gridCol w:w="1050"/>
        <w:gridCol w:w="1500"/>
        <w:gridCol w:w="1560"/>
        <w:gridCol w:w="1430"/>
      </w:tblGrid>
      <w:tr w14:paraId="36D0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86" w:type="dxa"/>
          </w:tcPr>
          <w:p w14:paraId="01AAF38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970" w:type="dxa"/>
            <w:shd w:val="clear" w:color="auto" w:fill="auto"/>
            <w:vAlign w:val="center"/>
          </w:tcPr>
          <w:p w14:paraId="5E2A8D3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产品名称</w:t>
            </w:r>
          </w:p>
        </w:tc>
        <w:tc>
          <w:tcPr>
            <w:tcW w:w="1000" w:type="dxa"/>
            <w:shd w:val="clear" w:color="auto" w:fill="auto"/>
            <w:vAlign w:val="center"/>
          </w:tcPr>
          <w:p w14:paraId="1C1287B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纸张尺寸（mm）</w:t>
            </w:r>
          </w:p>
        </w:tc>
        <w:tc>
          <w:tcPr>
            <w:tcW w:w="933" w:type="dxa"/>
            <w:shd w:val="clear" w:color="auto" w:fill="auto"/>
            <w:vAlign w:val="center"/>
          </w:tcPr>
          <w:p w14:paraId="07A5F9F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纸张类型</w:t>
            </w:r>
          </w:p>
        </w:tc>
        <w:tc>
          <w:tcPr>
            <w:tcW w:w="1134" w:type="dxa"/>
            <w:shd w:val="clear" w:color="auto" w:fill="auto"/>
            <w:vAlign w:val="center"/>
          </w:tcPr>
          <w:p w14:paraId="6A18CC3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纸张克重（g/m²）</w:t>
            </w:r>
          </w:p>
        </w:tc>
        <w:tc>
          <w:tcPr>
            <w:tcW w:w="763" w:type="dxa"/>
            <w:shd w:val="clear" w:color="auto" w:fill="auto"/>
            <w:vAlign w:val="center"/>
          </w:tcPr>
          <w:p w14:paraId="03410C9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印刷形式</w:t>
            </w:r>
          </w:p>
        </w:tc>
        <w:tc>
          <w:tcPr>
            <w:tcW w:w="1050" w:type="dxa"/>
          </w:tcPr>
          <w:p w14:paraId="3BEB7086">
            <w:pPr>
              <w:jc w:val="center"/>
              <w:rPr>
                <w:rFonts w:hint="eastAsia" w:asciiTheme="minorEastAsia" w:hAnsiTheme="minorEastAsia" w:eastAsiaTheme="minorEastAsia" w:cstheme="minorEastAsia"/>
                <w:szCs w:val="21"/>
              </w:rPr>
            </w:pPr>
          </w:p>
          <w:p w14:paraId="0DAD7A60">
            <w:pPr>
              <w:jc w:val="center"/>
            </w:pPr>
            <w:r>
              <w:rPr>
                <w:rFonts w:hint="eastAsia" w:asciiTheme="minorEastAsia" w:hAnsiTheme="minorEastAsia" w:eastAsiaTheme="minorEastAsia" w:cstheme="minorEastAsia"/>
                <w:szCs w:val="21"/>
              </w:rPr>
              <w:t>数量</w:t>
            </w:r>
          </w:p>
        </w:tc>
        <w:tc>
          <w:tcPr>
            <w:tcW w:w="1500" w:type="dxa"/>
          </w:tcPr>
          <w:p w14:paraId="7C34702F">
            <w:pPr>
              <w:jc w:val="center"/>
              <w:rPr>
                <w:rFonts w:hint="eastAsia" w:eastAsiaTheme="minorEastAsia"/>
                <w:lang w:eastAsia="zh-CN"/>
              </w:rPr>
            </w:pPr>
            <w:r>
              <w:rPr>
                <w:rFonts w:hint="eastAsia" w:asciiTheme="minorEastAsia" w:hAnsiTheme="minorEastAsia" w:eastAsiaTheme="minorEastAsia" w:cstheme="minorEastAsia"/>
                <w:szCs w:val="21"/>
              </w:rPr>
              <w:t>总价</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不含税</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单位：元</w:t>
            </w:r>
            <w:r>
              <w:rPr>
                <w:rFonts w:hint="eastAsia" w:asciiTheme="minorEastAsia" w:hAnsiTheme="minorEastAsia" w:eastAsiaTheme="minorEastAsia" w:cstheme="minorEastAsia"/>
                <w:szCs w:val="21"/>
                <w:lang w:eastAsia="zh-CN"/>
              </w:rPr>
              <w:t>）</w:t>
            </w:r>
          </w:p>
        </w:tc>
        <w:tc>
          <w:tcPr>
            <w:tcW w:w="1560" w:type="dxa"/>
          </w:tcPr>
          <w:p w14:paraId="2776BA0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含税</w:t>
            </w:r>
          </w:p>
          <w:p w14:paraId="181481FE">
            <w:pPr>
              <w:pStyle w:val="7"/>
            </w:pPr>
            <w:r>
              <w:rPr>
                <w:rFonts w:hint="eastAsia" w:asciiTheme="minorEastAsia" w:hAnsiTheme="minorEastAsia" w:eastAsiaTheme="minorEastAsia" w:cstheme="minorEastAsia"/>
                <w:kern w:val="2"/>
                <w:sz w:val="21"/>
                <w:szCs w:val="21"/>
                <w:lang w:val="en-US" w:eastAsia="zh-CN" w:bidi="ar-SA"/>
              </w:rPr>
              <w:t>（单位：元）</w:t>
            </w:r>
          </w:p>
        </w:tc>
        <w:tc>
          <w:tcPr>
            <w:tcW w:w="1430" w:type="dxa"/>
          </w:tcPr>
          <w:p w14:paraId="3581528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0AC8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86" w:type="dxa"/>
          </w:tcPr>
          <w:p w14:paraId="4E7B5F71">
            <w:pPr>
              <w:jc w:val="center"/>
              <w:rPr>
                <w:rFonts w:asciiTheme="minorEastAsia" w:hAnsiTheme="minorEastAsia" w:eastAsiaTheme="minorEastAsia" w:cstheme="minorEastAsia"/>
                <w:szCs w:val="21"/>
              </w:rPr>
            </w:pPr>
          </w:p>
          <w:p w14:paraId="2382AF0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70" w:type="dxa"/>
          </w:tcPr>
          <w:p w14:paraId="3B4049AB">
            <w:pPr>
              <w:jc w:val="center"/>
              <w:rPr>
                <w:rFonts w:hint="eastAsia" w:asciiTheme="minorEastAsia" w:hAnsiTheme="minorEastAsia" w:eastAsiaTheme="minorEastAsia" w:cstheme="minorEastAsia"/>
                <w:szCs w:val="21"/>
                <w:lang w:val="en-US" w:eastAsia="zh-CN"/>
              </w:rPr>
            </w:pPr>
          </w:p>
          <w:p w14:paraId="135AB737">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印刷品</w:t>
            </w:r>
          </w:p>
        </w:tc>
        <w:tc>
          <w:tcPr>
            <w:tcW w:w="1000" w:type="dxa"/>
          </w:tcPr>
          <w:p w14:paraId="6184BD6C">
            <w:pPr>
              <w:jc w:val="center"/>
              <w:rPr>
                <w:rFonts w:asciiTheme="minorEastAsia" w:hAnsiTheme="minorEastAsia" w:eastAsiaTheme="minorEastAsia" w:cstheme="minorEastAsia"/>
                <w:szCs w:val="21"/>
              </w:rPr>
            </w:pPr>
          </w:p>
          <w:p w14:paraId="1B84B95D">
            <w:pPr>
              <w:ind w:firstLine="210" w:firstLineChars="10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详见明细</w:t>
            </w:r>
          </w:p>
        </w:tc>
        <w:tc>
          <w:tcPr>
            <w:tcW w:w="933" w:type="dxa"/>
          </w:tcPr>
          <w:p w14:paraId="011CB92F">
            <w:pPr>
              <w:jc w:val="center"/>
              <w:rPr>
                <w:rFonts w:asciiTheme="minorEastAsia" w:hAnsiTheme="minorEastAsia" w:eastAsiaTheme="minorEastAsia" w:cstheme="minorEastAsia"/>
                <w:szCs w:val="21"/>
              </w:rPr>
            </w:pPr>
          </w:p>
          <w:p w14:paraId="5C8E76C0">
            <w:pPr>
              <w:tabs>
                <w:tab w:val="left" w:pos="541"/>
              </w:tabs>
              <w:ind w:firstLine="210" w:firstLineChars="10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详见明细</w:t>
            </w:r>
          </w:p>
        </w:tc>
        <w:tc>
          <w:tcPr>
            <w:tcW w:w="1134" w:type="dxa"/>
          </w:tcPr>
          <w:p w14:paraId="442C2967">
            <w:pPr>
              <w:jc w:val="center"/>
              <w:rPr>
                <w:rFonts w:hint="eastAsia" w:asciiTheme="minorEastAsia" w:hAnsiTheme="minorEastAsia" w:eastAsiaTheme="minorEastAsia" w:cstheme="minorEastAsia"/>
                <w:szCs w:val="21"/>
                <w:lang w:val="en-US" w:eastAsia="zh-CN"/>
              </w:rPr>
            </w:pPr>
          </w:p>
          <w:p w14:paraId="23A50EBE">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详见明细</w:t>
            </w:r>
          </w:p>
        </w:tc>
        <w:tc>
          <w:tcPr>
            <w:tcW w:w="763" w:type="dxa"/>
          </w:tcPr>
          <w:p w14:paraId="5D67944F">
            <w:pPr>
              <w:jc w:val="center"/>
              <w:rPr>
                <w:rFonts w:asciiTheme="minorEastAsia" w:hAnsiTheme="minorEastAsia" w:eastAsiaTheme="minorEastAsia" w:cstheme="minorEastAsia"/>
                <w:szCs w:val="21"/>
              </w:rPr>
            </w:pPr>
          </w:p>
          <w:p w14:paraId="132DFC4B">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详见明细</w:t>
            </w:r>
          </w:p>
        </w:tc>
        <w:tc>
          <w:tcPr>
            <w:tcW w:w="1050" w:type="dxa"/>
          </w:tcPr>
          <w:p w14:paraId="115802B0">
            <w:pPr>
              <w:jc w:val="center"/>
              <w:rPr>
                <w:rFonts w:asciiTheme="minorEastAsia" w:hAnsiTheme="minorEastAsia" w:eastAsiaTheme="minorEastAsia" w:cstheme="minorEastAsia"/>
                <w:szCs w:val="21"/>
              </w:rPr>
            </w:pPr>
          </w:p>
          <w:p w14:paraId="21E95C0B">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82681</w:t>
            </w:r>
          </w:p>
        </w:tc>
        <w:tc>
          <w:tcPr>
            <w:tcW w:w="1500" w:type="dxa"/>
          </w:tcPr>
          <w:p w14:paraId="7753A07B">
            <w:pPr>
              <w:jc w:val="center"/>
              <w:rPr>
                <w:rFonts w:asciiTheme="minorEastAsia" w:hAnsiTheme="minorEastAsia" w:eastAsiaTheme="minorEastAsia" w:cstheme="minorEastAsia"/>
                <w:szCs w:val="21"/>
              </w:rPr>
            </w:pPr>
          </w:p>
          <w:p w14:paraId="692BAD6F">
            <w:pPr>
              <w:jc w:val="center"/>
              <w:rPr>
                <w:rFonts w:asciiTheme="minorEastAsia" w:hAnsiTheme="minorEastAsia" w:eastAsiaTheme="minorEastAsia" w:cstheme="minorEastAsia"/>
                <w:szCs w:val="21"/>
              </w:rPr>
            </w:pPr>
          </w:p>
        </w:tc>
        <w:tc>
          <w:tcPr>
            <w:tcW w:w="1560" w:type="dxa"/>
          </w:tcPr>
          <w:p w14:paraId="3760C56C">
            <w:pPr>
              <w:jc w:val="center"/>
              <w:rPr>
                <w:rStyle w:val="22"/>
                <w:rFonts w:asciiTheme="minorEastAsia" w:hAnsiTheme="minorEastAsia" w:eastAsiaTheme="minorEastAsia" w:cstheme="minorEastAsia"/>
                <w:i w:val="0"/>
                <w:iCs w:val="0"/>
                <w:szCs w:val="21"/>
                <w:shd w:val="clear" w:color="auto" w:fill="FFFFFF"/>
              </w:rPr>
            </w:pPr>
          </w:p>
          <w:p w14:paraId="3C5ECECD">
            <w:pPr>
              <w:jc w:val="center"/>
            </w:pPr>
          </w:p>
        </w:tc>
        <w:tc>
          <w:tcPr>
            <w:tcW w:w="1430" w:type="dxa"/>
          </w:tcPr>
          <w:p w14:paraId="555E91F6">
            <w:pPr>
              <w:pStyle w:val="7"/>
              <w:jc w:val="center"/>
              <w:rPr>
                <w:rFonts w:hint="eastAsia" w:asciiTheme="minorEastAsia" w:hAnsiTheme="minorEastAsia" w:eastAsiaTheme="minorEastAsia" w:cstheme="minorEastAsia"/>
                <w:kern w:val="2"/>
                <w:sz w:val="21"/>
                <w:szCs w:val="21"/>
                <w:lang w:val="en-US" w:eastAsia="zh-CN" w:bidi="ar-SA"/>
              </w:rPr>
            </w:pPr>
          </w:p>
          <w:p w14:paraId="3FDBB0DF">
            <w:pPr>
              <w:pStyle w:val="7"/>
              <w:jc w:val="center"/>
              <w:rPr>
                <w:rFonts w:hint="default" w:eastAsia="仿宋_GB2312"/>
                <w:lang w:val="en-US" w:eastAsia="zh-CN"/>
              </w:rPr>
            </w:pPr>
            <w:r>
              <w:rPr>
                <w:rFonts w:hint="eastAsia" w:asciiTheme="minorEastAsia" w:hAnsiTheme="minorEastAsia" w:eastAsiaTheme="minorEastAsia" w:cstheme="minorEastAsia"/>
                <w:kern w:val="2"/>
                <w:sz w:val="21"/>
                <w:szCs w:val="21"/>
                <w:lang w:val="en-US" w:eastAsia="zh-CN" w:bidi="ar-SA"/>
              </w:rPr>
              <w:t>所有明细项合计金额</w:t>
            </w:r>
          </w:p>
        </w:tc>
      </w:tr>
      <w:tr w14:paraId="3C50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456" w:type="dxa"/>
            <w:gridSpan w:val="3"/>
            <w:shd w:val="clear" w:color="auto" w:fill="auto"/>
            <w:vAlign w:val="center"/>
          </w:tcPr>
          <w:p w14:paraId="6B57852C">
            <w:pPr>
              <w:jc w:val="center"/>
              <w:rPr>
                <w:rFonts w:ascii="宋体" w:hAnsi="宋体"/>
                <w:sz w:val="24"/>
              </w:rPr>
            </w:pPr>
            <w:r>
              <w:rPr>
                <w:rFonts w:hint="eastAsia" w:ascii="宋体" w:hAnsi="宋体"/>
                <w:sz w:val="24"/>
              </w:rPr>
              <w:t>交货期</w:t>
            </w:r>
          </w:p>
        </w:tc>
        <w:tc>
          <w:tcPr>
            <w:tcW w:w="8370" w:type="dxa"/>
            <w:gridSpan w:val="7"/>
          </w:tcPr>
          <w:p w14:paraId="65F2A87D">
            <w:pPr>
              <w:rPr>
                <w:rFonts w:asciiTheme="minorEastAsia" w:hAnsiTheme="minorEastAsia" w:eastAsiaTheme="minorEastAsia" w:cstheme="minorEastAsia"/>
                <w:szCs w:val="21"/>
                <w:shd w:val="clear" w:color="auto" w:fill="FFFFFF"/>
              </w:rPr>
            </w:pPr>
          </w:p>
        </w:tc>
      </w:tr>
      <w:tr w14:paraId="74E8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456" w:type="dxa"/>
            <w:gridSpan w:val="3"/>
            <w:shd w:val="clear" w:color="auto" w:fill="auto"/>
            <w:vAlign w:val="center"/>
          </w:tcPr>
          <w:p w14:paraId="7A2FE5A8">
            <w:pPr>
              <w:jc w:val="center"/>
              <w:rPr>
                <w:rFonts w:ascii="宋体" w:hAnsi="宋体" w:cs="宋体"/>
                <w:kern w:val="0"/>
                <w:sz w:val="24"/>
              </w:rPr>
            </w:pPr>
            <w:r>
              <w:rPr>
                <w:rFonts w:hint="eastAsia" w:ascii="宋体" w:hAnsi="宋体"/>
                <w:sz w:val="24"/>
              </w:rPr>
              <w:t>产品</w:t>
            </w:r>
            <w:r>
              <w:rPr>
                <w:rFonts w:ascii="宋体" w:hAnsi="宋体"/>
                <w:sz w:val="24"/>
              </w:rPr>
              <w:t>保质期</w:t>
            </w:r>
          </w:p>
        </w:tc>
        <w:tc>
          <w:tcPr>
            <w:tcW w:w="8370" w:type="dxa"/>
            <w:gridSpan w:val="7"/>
          </w:tcPr>
          <w:p w14:paraId="49531836">
            <w:pPr>
              <w:rPr>
                <w:rFonts w:asciiTheme="minorEastAsia" w:hAnsiTheme="minorEastAsia" w:eastAsiaTheme="minorEastAsia" w:cstheme="minorEastAsia"/>
                <w:szCs w:val="21"/>
                <w:shd w:val="clear" w:color="auto" w:fill="FFFFFF"/>
              </w:rPr>
            </w:pPr>
          </w:p>
        </w:tc>
      </w:tr>
    </w:tbl>
    <w:p w14:paraId="5ED393F2">
      <w:pPr>
        <w:rPr>
          <w:rFonts w:asciiTheme="minorEastAsia" w:hAnsiTheme="minorEastAsia" w:eastAsiaTheme="minorEastAsia" w:cstheme="minorEastAsia"/>
          <w:b/>
          <w:szCs w:val="21"/>
        </w:rPr>
      </w:pPr>
    </w:p>
    <w:p w14:paraId="790ABD06">
      <w:pP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注：</w:t>
      </w:r>
      <w:r>
        <w:rPr>
          <w:rFonts w:hint="eastAsia" w:asciiTheme="minorEastAsia" w:hAnsiTheme="minorEastAsia" w:eastAsiaTheme="minorEastAsia" w:cstheme="minorEastAsia"/>
          <w:szCs w:val="21"/>
        </w:rPr>
        <w:t xml:space="preserve"> 1.</w:t>
      </w:r>
      <w:r>
        <w:rPr>
          <w:rFonts w:hint="eastAsia"/>
        </w:rPr>
        <w:t>数量列为年度累计预估数，并非一次采购量，此数仅供参考。</w:t>
      </w:r>
    </w:p>
    <w:p w14:paraId="3FA92948">
      <w:pPr>
        <w:ind w:firstLine="525" w:firstLineChars="2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2.本表用于开标宣读用，请单独封存。</w:t>
      </w:r>
    </w:p>
    <w:p w14:paraId="21DD9E30">
      <w:pPr>
        <w:spacing w:line="460" w:lineRule="exact"/>
        <w:rPr>
          <w:rFonts w:hint="eastAsia" w:ascii="宋体" w:hAnsi="宋体"/>
          <w:sz w:val="24"/>
        </w:rPr>
      </w:pPr>
    </w:p>
    <w:p w14:paraId="1461A635">
      <w:pPr>
        <w:spacing w:line="460" w:lineRule="exact"/>
        <w:rPr>
          <w:rFonts w:hint="eastAsia" w:ascii="宋体" w:hAnsi="宋体"/>
          <w:sz w:val="24"/>
        </w:rPr>
      </w:pPr>
    </w:p>
    <w:p w14:paraId="4AA963D7">
      <w:pPr>
        <w:spacing w:line="460" w:lineRule="exact"/>
        <w:rPr>
          <w:rFonts w:hint="eastAsia" w:ascii="宋体" w:hAnsi="宋体"/>
          <w:sz w:val="24"/>
        </w:rPr>
      </w:pPr>
    </w:p>
    <w:p w14:paraId="0FAE5509">
      <w:pPr>
        <w:spacing w:line="460" w:lineRule="exact"/>
        <w:rPr>
          <w:rFonts w:hint="eastAsia" w:ascii="宋体" w:hAnsi="宋体"/>
          <w:sz w:val="24"/>
        </w:rPr>
      </w:pPr>
    </w:p>
    <w:p w14:paraId="022297B2">
      <w:pPr>
        <w:spacing w:line="460" w:lineRule="exact"/>
        <w:rPr>
          <w:rFonts w:hint="eastAsia" w:ascii="宋体" w:hAnsi="宋体"/>
          <w:sz w:val="24"/>
        </w:rPr>
      </w:pPr>
    </w:p>
    <w:p w14:paraId="5FBC16B6">
      <w:pPr>
        <w:spacing w:line="460" w:lineRule="exact"/>
        <w:rPr>
          <w:rFonts w:ascii="宋体" w:hAnsi="宋体"/>
          <w:sz w:val="24"/>
        </w:rPr>
      </w:pPr>
      <w:r>
        <w:rPr>
          <w:rFonts w:hint="eastAsia" w:ascii="宋体" w:hAnsi="宋体"/>
          <w:sz w:val="24"/>
        </w:rPr>
        <w:t>投标人（盖章）：                   法人代表（或授权代表）（签名）：</w:t>
      </w:r>
    </w:p>
    <w:p w14:paraId="44E0C433">
      <w:pPr>
        <w:spacing w:line="460" w:lineRule="exact"/>
        <w:jc w:val="right"/>
        <w:rPr>
          <w:rFonts w:hint="eastAsia" w:ascii="宋体" w:hAnsi="宋体"/>
          <w:sz w:val="24"/>
        </w:rPr>
      </w:pPr>
    </w:p>
    <w:p w14:paraId="25CC37C6">
      <w:pPr>
        <w:spacing w:line="460" w:lineRule="exact"/>
        <w:jc w:val="right"/>
        <w:rPr>
          <w:rFonts w:hint="eastAsia" w:ascii="宋体" w:hAnsi="宋体"/>
          <w:sz w:val="24"/>
        </w:rPr>
      </w:pPr>
    </w:p>
    <w:p w14:paraId="365DF9CB">
      <w:pPr>
        <w:spacing w:line="460" w:lineRule="exact"/>
        <w:jc w:val="right"/>
        <w:rPr>
          <w:rFonts w:hint="eastAsia" w:ascii="宋体" w:hAnsi="宋体"/>
          <w:sz w:val="24"/>
        </w:rPr>
      </w:pPr>
    </w:p>
    <w:p w14:paraId="17C59FB4">
      <w:pPr>
        <w:spacing w:line="460" w:lineRule="exact"/>
        <w:jc w:val="right"/>
        <w:rPr>
          <w:rFonts w:hint="eastAsia" w:ascii="宋体" w:hAnsi="宋体"/>
          <w:sz w:val="24"/>
        </w:rPr>
      </w:pPr>
    </w:p>
    <w:p w14:paraId="378F335C">
      <w:pPr>
        <w:spacing w:line="460" w:lineRule="exact"/>
        <w:jc w:val="right"/>
        <w:rPr>
          <w:rFonts w:ascii="宋体" w:hAnsi="宋体"/>
          <w:sz w:val="24"/>
        </w:rPr>
      </w:pPr>
      <w:r>
        <w:rPr>
          <w:rFonts w:hint="eastAsia" w:ascii="宋体" w:hAnsi="宋体"/>
          <w:sz w:val="24"/>
        </w:rPr>
        <w:t>日期：    年   月   日</w:t>
      </w:r>
    </w:p>
    <w:p w14:paraId="4B1F1337">
      <w:pPr>
        <w:spacing w:line="460" w:lineRule="exact"/>
        <w:jc w:val="right"/>
        <w:rPr>
          <w:rFonts w:ascii="宋体" w:hAnsi="宋体"/>
          <w:sz w:val="24"/>
        </w:rPr>
      </w:pPr>
      <w:r>
        <w:rPr>
          <w:rFonts w:hint="eastAsia" w:asciiTheme="minorEastAsia" w:hAnsiTheme="minorEastAsia" w:eastAsiaTheme="minorEastAsia" w:cstheme="minorEastAsia"/>
          <w:b/>
          <w:bCs/>
          <w:sz w:val="28"/>
          <w:szCs w:val="28"/>
        </w:rPr>
        <w:t xml:space="preserve">                 </w:t>
      </w:r>
    </w:p>
    <w:p w14:paraId="776D76D9">
      <w:pPr>
        <w:pStyle w:val="7"/>
        <w:rPr>
          <w:rFonts w:asciiTheme="minorEastAsia" w:hAnsiTheme="minorEastAsia" w:eastAsiaTheme="minorEastAsia" w:cstheme="minorEastAsia"/>
          <w:b/>
          <w:bCs/>
          <w:szCs w:val="21"/>
        </w:rPr>
      </w:pPr>
    </w:p>
    <w:p w14:paraId="3BA45204">
      <w:pPr>
        <w:pStyle w:val="7"/>
        <w:rPr>
          <w:rFonts w:asciiTheme="minorEastAsia" w:hAnsiTheme="minorEastAsia" w:eastAsiaTheme="minorEastAsia" w:cstheme="minorEastAsia"/>
          <w:b/>
          <w:bCs/>
          <w:szCs w:val="21"/>
        </w:rPr>
      </w:pPr>
    </w:p>
    <w:p w14:paraId="73B87911">
      <w:pPr>
        <w:pStyle w:val="7"/>
        <w:rPr>
          <w:rFonts w:asciiTheme="minorEastAsia" w:hAnsiTheme="minorEastAsia" w:eastAsiaTheme="minorEastAsia" w:cstheme="minorEastAsia"/>
          <w:b/>
          <w:bCs/>
          <w:color w:val="auto"/>
          <w:szCs w:val="21"/>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26D98224">
      <w:pPr>
        <w:pStyle w:val="7"/>
        <w:rPr>
          <w:rFonts w:asciiTheme="minorEastAsia" w:hAnsiTheme="minorEastAsia" w:eastAsiaTheme="minorEastAsia" w:cstheme="minorEastAsia"/>
          <w:b/>
          <w:bCs/>
          <w:color w:val="auto"/>
          <w:szCs w:val="21"/>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sectPr>
          <w:pgSz w:w="11906" w:h="16838"/>
          <w:pgMar w:top="1588" w:right="1417" w:bottom="1134" w:left="1418" w:header="851" w:footer="992" w:gutter="0"/>
          <w:pgNumType w:fmt="numberInDash" w:start="0"/>
          <w:cols w:space="720" w:num="1"/>
          <w:titlePg/>
          <w:docGrid w:type="lines" w:linePitch="312" w:charSpace="0"/>
        </w:sectPr>
      </w:pPr>
    </w:p>
    <w:tbl>
      <w:tblPr>
        <w:tblW w:w="1471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6"/>
        <w:gridCol w:w="446"/>
        <w:gridCol w:w="1296"/>
        <w:gridCol w:w="1770"/>
        <w:gridCol w:w="1522"/>
        <w:gridCol w:w="953"/>
        <w:gridCol w:w="1875"/>
        <w:gridCol w:w="742"/>
        <w:gridCol w:w="1170"/>
        <w:gridCol w:w="1103"/>
        <w:gridCol w:w="952"/>
        <w:gridCol w:w="1268"/>
        <w:gridCol w:w="1162"/>
      </w:tblGrid>
      <w:tr w14:paraId="78AE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9" w:hRule="atLeast"/>
        </w:trPr>
        <w:tc>
          <w:tcPr>
            <w:tcW w:w="14715" w:type="dxa"/>
            <w:gridSpan w:val="13"/>
            <w:tcBorders>
              <w:top w:val="single" w:color="auto" w:sz="4" w:space="0"/>
              <w:left w:val="single" w:color="auto" w:sz="4" w:space="0"/>
              <w:bottom w:val="single" w:color="auto" w:sz="4" w:space="0"/>
              <w:right w:val="single" w:color="auto" w:sz="4" w:space="0"/>
            </w:tcBorders>
            <w:shd w:val="clear"/>
            <w:vAlign w:val="center"/>
          </w:tcPr>
          <w:p w14:paraId="58A25B16">
            <w:pPr>
              <w:keepNext w:val="0"/>
              <w:keepLines w:val="0"/>
              <w:widowControl/>
              <w:suppressLineNumbers w:val="0"/>
              <w:jc w:val="center"/>
              <w:textAlignment w:val="center"/>
              <w:rPr>
                <w:rFonts w:hint="eastAsia" w:ascii="宋体" w:hAnsi="宋体" w:eastAsia="宋体" w:cs="宋体"/>
                <w:i w:val="0"/>
                <w:iCs w:val="0"/>
                <w:color w:val="auto"/>
                <w:kern w:val="0"/>
                <w:sz w:val="23"/>
                <w:szCs w:val="23"/>
                <w:u w:val="none"/>
                <w:bdr w:val="none" w:color="auto" w:sz="0" w:space="0"/>
                <w:lang w:val="en-US" w:eastAsia="zh-CN" w:bidi="ar"/>
              </w:rPr>
            </w:pPr>
            <w:r>
              <w:rPr>
                <w:rFonts w:hint="eastAsia" w:ascii="宋体" w:hAnsi="宋体" w:cs="宋体"/>
                <w:b/>
                <w:bCs/>
                <w:sz w:val="28"/>
                <w:szCs w:val="28"/>
                <w:lang w:val="en-US" w:eastAsia="zh-CN"/>
              </w:rPr>
              <w:t xml:space="preserve">                                     </w:t>
            </w:r>
            <w:r>
              <w:rPr>
                <w:rFonts w:hint="eastAsia" w:ascii="宋体" w:hAnsi="宋体" w:cs="宋体"/>
                <w:b/>
                <w:bCs/>
                <w:sz w:val="28"/>
                <w:szCs w:val="28"/>
              </w:rPr>
              <w:t>附件格式6：</w:t>
            </w:r>
            <w:r>
              <w:rPr>
                <w:rFonts w:hint="eastAsia" w:ascii="宋体" w:hAnsi="宋体" w:cs="宋体"/>
                <w:b/>
                <w:bCs/>
                <w:sz w:val="28"/>
              </w:rPr>
              <w:t>报价明细表</w:t>
            </w:r>
            <w:r>
              <w:rPr>
                <w:rFonts w:hint="eastAsia" w:ascii="宋体" w:hAnsi="宋体" w:cs="宋体"/>
                <w:b/>
                <w:bCs/>
                <w:sz w:val="28"/>
                <w:lang w:val="en-US" w:eastAsia="zh-CN"/>
              </w:rPr>
              <w:t xml:space="preserve">   </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18"/>
                <w:szCs w:val="18"/>
              </w:rPr>
              <w:t xml:space="preserve"> </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eastAsiaTheme="minorEastAsia" w:cstheme="minorEastAsia"/>
                <w:b/>
                <w:bCs/>
                <w:sz w:val="18"/>
                <w:szCs w:val="18"/>
              </w:rPr>
              <w:t>税率：</w:t>
            </w:r>
          </w:p>
        </w:tc>
      </w:tr>
      <w:tr w14:paraId="697D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456" w:type="dxa"/>
            <w:tcBorders>
              <w:top w:val="single" w:color="auto" w:sz="4" w:space="0"/>
              <w:left w:val="single" w:color="auto" w:sz="4" w:space="0"/>
              <w:bottom w:val="single" w:color="auto" w:sz="4" w:space="0"/>
              <w:right w:val="single" w:color="auto" w:sz="4" w:space="0"/>
            </w:tcBorders>
            <w:shd w:val="clear"/>
            <w:vAlign w:val="center"/>
          </w:tcPr>
          <w:p w14:paraId="502E2AA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类型</w:t>
            </w:r>
          </w:p>
        </w:tc>
        <w:tc>
          <w:tcPr>
            <w:tcW w:w="446" w:type="dxa"/>
            <w:tcBorders>
              <w:top w:val="single" w:color="auto" w:sz="4" w:space="0"/>
              <w:left w:val="single" w:color="auto" w:sz="4" w:space="0"/>
              <w:bottom w:val="single" w:color="auto" w:sz="4" w:space="0"/>
              <w:right w:val="single" w:color="auto" w:sz="4" w:space="0"/>
            </w:tcBorders>
            <w:shd w:val="clear"/>
            <w:vAlign w:val="center"/>
          </w:tcPr>
          <w:p w14:paraId="77E6084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序号</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469F82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产品名称</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994E2B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纸张尺寸（mm）</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51FBE47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纸张类型</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C0CB02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纸张克重（g/m²）</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55A7C53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印刷形式</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E1D147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计量单位</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3FE262BB">
            <w:pPr>
              <w:keepNext w:val="0"/>
              <w:keepLines w:val="0"/>
              <w:widowControl/>
              <w:suppressLineNumbers w:val="0"/>
              <w:jc w:val="center"/>
              <w:textAlignment w:val="center"/>
              <w:rPr>
                <w:rFonts w:hint="eastAsia" w:ascii="宋体" w:hAnsi="宋体" w:eastAsia="宋体" w:cs="宋体"/>
                <w:i w:val="0"/>
                <w:iCs w:val="0"/>
                <w:color w:val="auto"/>
                <w:kern w:val="0"/>
                <w:sz w:val="23"/>
                <w:szCs w:val="23"/>
                <w:u w:val="none"/>
                <w:bdr w:val="none" w:color="auto" w:sz="0" w:space="0"/>
                <w:lang w:val="en-US" w:eastAsia="zh-CN" w:bidi="ar"/>
              </w:rPr>
            </w:pPr>
            <w:r>
              <w:rPr>
                <w:rFonts w:hint="eastAsia" w:ascii="宋体" w:hAnsi="宋体" w:eastAsia="宋体" w:cs="宋体"/>
                <w:i w:val="0"/>
                <w:iCs w:val="0"/>
                <w:color w:val="auto"/>
                <w:kern w:val="0"/>
                <w:sz w:val="23"/>
                <w:szCs w:val="23"/>
                <w:u w:val="none"/>
                <w:bdr w:val="none" w:color="auto" w:sz="0" w:space="0"/>
                <w:lang w:val="en-US" w:eastAsia="zh-CN" w:bidi="ar"/>
              </w:rPr>
              <w:t>单价</w:t>
            </w:r>
          </w:p>
          <w:p w14:paraId="4A3EF80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不含税</w:t>
            </w: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3223F88">
            <w:pPr>
              <w:keepNext w:val="0"/>
              <w:keepLines w:val="0"/>
              <w:widowControl/>
              <w:suppressLineNumbers w:val="0"/>
              <w:jc w:val="center"/>
              <w:textAlignment w:val="center"/>
              <w:rPr>
                <w:rFonts w:hint="eastAsia" w:ascii="宋体" w:hAnsi="宋体" w:eastAsia="宋体" w:cs="宋体"/>
                <w:i w:val="0"/>
                <w:iCs w:val="0"/>
                <w:color w:val="auto"/>
                <w:kern w:val="0"/>
                <w:sz w:val="23"/>
                <w:szCs w:val="23"/>
                <w:u w:val="none"/>
                <w:bdr w:val="none" w:color="auto" w:sz="0" w:space="0"/>
                <w:lang w:val="en-US" w:eastAsia="zh-CN" w:bidi="ar"/>
              </w:rPr>
            </w:pPr>
            <w:r>
              <w:rPr>
                <w:rFonts w:hint="eastAsia" w:ascii="宋体" w:hAnsi="宋体" w:eastAsia="宋体" w:cs="宋体"/>
                <w:i w:val="0"/>
                <w:iCs w:val="0"/>
                <w:color w:val="auto"/>
                <w:kern w:val="0"/>
                <w:sz w:val="23"/>
                <w:szCs w:val="23"/>
                <w:u w:val="none"/>
                <w:bdr w:val="none" w:color="auto" w:sz="0" w:space="0"/>
                <w:lang w:val="en-US" w:eastAsia="zh-CN" w:bidi="ar"/>
              </w:rPr>
              <w:t>单价</w:t>
            </w:r>
          </w:p>
          <w:p w14:paraId="153BFD9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含税</w:t>
            </w: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CF8DD9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数量</w:t>
            </w:r>
          </w:p>
        </w:tc>
        <w:tc>
          <w:tcPr>
            <w:tcW w:w="1268" w:type="dxa"/>
            <w:tcBorders>
              <w:top w:val="single" w:color="auto" w:sz="4" w:space="0"/>
              <w:left w:val="single" w:color="auto" w:sz="4" w:space="0"/>
              <w:bottom w:val="single" w:color="auto" w:sz="4" w:space="0"/>
              <w:right w:val="single" w:color="auto" w:sz="4" w:space="0"/>
            </w:tcBorders>
            <w:shd w:val="clear"/>
            <w:vAlign w:val="center"/>
          </w:tcPr>
          <w:p w14:paraId="35DEB88A">
            <w:pPr>
              <w:keepNext w:val="0"/>
              <w:keepLines w:val="0"/>
              <w:widowControl/>
              <w:suppressLineNumbers w:val="0"/>
              <w:jc w:val="center"/>
              <w:textAlignment w:val="center"/>
              <w:rPr>
                <w:rFonts w:hint="eastAsia" w:ascii="宋体" w:hAnsi="宋体" w:eastAsia="宋体" w:cs="宋体"/>
                <w:i w:val="0"/>
                <w:iCs w:val="0"/>
                <w:color w:val="auto"/>
                <w:kern w:val="0"/>
                <w:sz w:val="23"/>
                <w:szCs w:val="23"/>
                <w:u w:val="none"/>
                <w:bdr w:val="none" w:color="auto" w:sz="0" w:space="0"/>
                <w:lang w:val="en-US" w:eastAsia="zh-CN" w:bidi="ar"/>
              </w:rPr>
            </w:pPr>
            <w:r>
              <w:rPr>
                <w:rFonts w:hint="eastAsia" w:ascii="宋体" w:hAnsi="宋体" w:eastAsia="宋体" w:cs="宋体"/>
                <w:i w:val="0"/>
                <w:iCs w:val="0"/>
                <w:color w:val="auto"/>
                <w:kern w:val="0"/>
                <w:sz w:val="23"/>
                <w:szCs w:val="23"/>
                <w:u w:val="none"/>
                <w:bdr w:val="none" w:color="auto" w:sz="0" w:space="0"/>
                <w:lang w:val="en-US" w:eastAsia="zh-CN" w:bidi="ar"/>
              </w:rPr>
              <w:t>金额</w:t>
            </w:r>
          </w:p>
          <w:p w14:paraId="3E0E444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不含税</w:t>
            </w:r>
          </w:p>
        </w:tc>
        <w:tc>
          <w:tcPr>
            <w:tcW w:w="1162" w:type="dxa"/>
            <w:tcBorders>
              <w:top w:val="single" w:color="auto" w:sz="4" w:space="0"/>
              <w:left w:val="single" w:color="auto" w:sz="4" w:space="0"/>
              <w:bottom w:val="single" w:color="auto" w:sz="4" w:space="0"/>
              <w:right w:val="single" w:color="auto" w:sz="4" w:space="0"/>
            </w:tcBorders>
            <w:shd w:val="clear"/>
            <w:vAlign w:val="center"/>
          </w:tcPr>
          <w:p w14:paraId="46DC2097">
            <w:pPr>
              <w:keepNext w:val="0"/>
              <w:keepLines w:val="0"/>
              <w:widowControl/>
              <w:suppressLineNumbers w:val="0"/>
              <w:jc w:val="center"/>
              <w:textAlignment w:val="center"/>
              <w:rPr>
                <w:rFonts w:hint="eastAsia" w:ascii="宋体" w:hAnsi="宋体" w:eastAsia="宋体" w:cs="宋体"/>
                <w:i w:val="0"/>
                <w:iCs w:val="0"/>
                <w:color w:val="auto"/>
                <w:kern w:val="0"/>
                <w:sz w:val="23"/>
                <w:szCs w:val="23"/>
                <w:u w:val="none"/>
                <w:bdr w:val="none" w:color="auto" w:sz="0" w:space="0"/>
                <w:lang w:val="en-US" w:eastAsia="zh-CN" w:bidi="ar"/>
              </w:rPr>
            </w:pPr>
            <w:r>
              <w:rPr>
                <w:rFonts w:hint="eastAsia" w:ascii="宋体" w:hAnsi="宋体" w:eastAsia="宋体" w:cs="宋体"/>
                <w:i w:val="0"/>
                <w:iCs w:val="0"/>
                <w:color w:val="auto"/>
                <w:kern w:val="0"/>
                <w:sz w:val="23"/>
                <w:szCs w:val="23"/>
                <w:u w:val="none"/>
                <w:bdr w:val="none" w:color="auto" w:sz="0" w:space="0"/>
                <w:lang w:val="en-US" w:eastAsia="zh-CN" w:bidi="ar"/>
              </w:rPr>
              <w:t>金额</w:t>
            </w:r>
          </w:p>
          <w:p w14:paraId="0837E14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含税</w:t>
            </w:r>
          </w:p>
        </w:tc>
      </w:tr>
      <w:tr w14:paraId="718C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3" w:hRule="atLeast"/>
        </w:trPr>
        <w:tc>
          <w:tcPr>
            <w:tcW w:w="456" w:type="dxa"/>
            <w:vMerge w:val="restart"/>
            <w:tcBorders>
              <w:top w:val="single" w:color="auto" w:sz="4" w:space="0"/>
              <w:left w:val="single" w:color="auto" w:sz="4" w:space="0"/>
              <w:bottom w:val="single" w:color="auto" w:sz="4" w:space="0"/>
              <w:right w:val="single" w:color="auto" w:sz="4" w:space="0"/>
            </w:tcBorders>
            <w:shd w:val="clear"/>
            <w:vAlign w:val="top"/>
          </w:tcPr>
          <w:p w14:paraId="517CCC8B">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730195BF">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7E3E6D23">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24C25C09">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502D13E8">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32DD332E">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7F33B026">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1264DA43">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60F3EB89">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572AB1EA">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p>
          <w:p w14:paraId="291D2182">
            <w:pPr>
              <w:keepNext w:val="0"/>
              <w:keepLines w:val="0"/>
              <w:widowControl/>
              <w:suppressLineNumbers w:val="0"/>
              <w:jc w:val="center"/>
              <w:textAlignment w:val="top"/>
              <w:rPr>
                <w:rFonts w:hint="eastAsia" w:ascii="宋体" w:hAnsi="宋体" w:eastAsia="宋体" w:cs="宋体"/>
                <w:i w:val="0"/>
                <w:iCs w:val="0"/>
                <w:color w:val="auto"/>
                <w:kern w:val="0"/>
                <w:sz w:val="23"/>
                <w:szCs w:val="23"/>
                <w:u w:val="none"/>
                <w:bdr w:val="none" w:color="auto" w:sz="0" w:space="0"/>
                <w:lang w:val="en-US" w:eastAsia="zh-CN" w:bidi="ar"/>
              </w:rPr>
            </w:pPr>
            <w:r>
              <w:rPr>
                <w:rFonts w:hint="eastAsia" w:ascii="宋体" w:hAnsi="宋体" w:eastAsia="宋体" w:cs="宋体"/>
                <w:i w:val="0"/>
                <w:iCs w:val="0"/>
                <w:color w:val="auto"/>
                <w:kern w:val="0"/>
                <w:sz w:val="23"/>
                <w:szCs w:val="23"/>
                <w:u w:val="none"/>
                <w:bdr w:val="none" w:color="auto" w:sz="0" w:space="0"/>
                <w:lang w:val="en-US" w:eastAsia="zh-CN" w:bidi="ar"/>
              </w:rPr>
              <w:t>印</w:t>
            </w:r>
          </w:p>
          <w:p w14:paraId="23EC1094">
            <w:pPr>
              <w:keepNext w:val="0"/>
              <w:keepLines w:val="0"/>
              <w:widowControl/>
              <w:suppressLineNumbers w:val="0"/>
              <w:jc w:val="center"/>
              <w:textAlignment w:val="top"/>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刷制作类</w:t>
            </w: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2B4AAF8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15F7A6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名片</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748139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90*50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3F699F6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哥蒙德针孔</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CCF068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21D230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双面彩色 100张一盒</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33AF3A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盒</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CD470E1">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7389F6E">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F01FA9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D88A31A">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62D525B">
            <w:pPr>
              <w:jc w:val="center"/>
              <w:rPr>
                <w:rFonts w:hint="eastAsia" w:ascii="宋体" w:hAnsi="宋体" w:eastAsia="宋体" w:cs="宋体"/>
                <w:i w:val="0"/>
                <w:iCs w:val="0"/>
                <w:color w:val="auto"/>
                <w:sz w:val="23"/>
                <w:szCs w:val="23"/>
                <w:u w:val="none"/>
              </w:rPr>
            </w:pPr>
          </w:p>
        </w:tc>
      </w:tr>
      <w:tr w14:paraId="0CEC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7"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70DE822B">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9C0547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1B51DA8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名片</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2AC700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90*50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738C29A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加厚德国经典麻纱纹</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45BA83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5BD4FAF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双面彩色 100张一盒</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7BAB841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盒</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5D37B67">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3F9E8A5">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6A7DFE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FDD78F3">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E9F264B">
            <w:pPr>
              <w:jc w:val="center"/>
              <w:rPr>
                <w:rFonts w:hint="eastAsia" w:ascii="宋体" w:hAnsi="宋体" w:eastAsia="宋体" w:cs="宋体"/>
                <w:i w:val="0"/>
                <w:iCs w:val="0"/>
                <w:color w:val="auto"/>
                <w:sz w:val="23"/>
                <w:szCs w:val="23"/>
                <w:u w:val="none"/>
              </w:rPr>
            </w:pPr>
          </w:p>
        </w:tc>
      </w:tr>
      <w:tr w14:paraId="2DFA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5"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7FC15339">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3B1AEE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2720F9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名片</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307C395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90*50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EBD9B46">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铜板纸覆哑膜</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6F2425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F2BA27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双面彩色 100张一盒</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55DC1B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盒</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2DD10E5">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69A3307">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1280150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30CFFAA7">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175E98BD">
            <w:pPr>
              <w:jc w:val="center"/>
              <w:rPr>
                <w:rFonts w:hint="eastAsia" w:ascii="宋体" w:hAnsi="宋体" w:eastAsia="宋体" w:cs="宋体"/>
                <w:i w:val="0"/>
                <w:iCs w:val="0"/>
                <w:color w:val="auto"/>
                <w:sz w:val="23"/>
                <w:szCs w:val="23"/>
                <w:u w:val="none"/>
              </w:rPr>
            </w:pPr>
          </w:p>
        </w:tc>
      </w:tr>
      <w:tr w14:paraId="6D5C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6"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1BEF3537">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F4B2A5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0187F3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干部履历表</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7005D6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成品210*297</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019E45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260A3D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8A99F6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14P胶装双面单黑</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1981092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06D125F">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7460543">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17FB01B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A89681A">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0E1F6630">
            <w:pPr>
              <w:jc w:val="center"/>
              <w:rPr>
                <w:rFonts w:hint="eastAsia" w:ascii="宋体" w:hAnsi="宋体" w:eastAsia="宋体" w:cs="宋体"/>
                <w:i w:val="0"/>
                <w:iCs w:val="0"/>
                <w:color w:val="auto"/>
                <w:sz w:val="23"/>
                <w:szCs w:val="23"/>
                <w:u w:val="none"/>
              </w:rPr>
            </w:pPr>
          </w:p>
        </w:tc>
      </w:tr>
      <w:tr w14:paraId="0DAD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8"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4B6B28CE">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76A403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18D67E1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红头文件</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5B62BD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297*420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47F587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CDFC2B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0E5B53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单面彩印</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EB9C9E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D9E792D">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227C79D">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F8EFED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6A026918">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29A687F">
            <w:pPr>
              <w:jc w:val="center"/>
              <w:rPr>
                <w:rFonts w:hint="eastAsia" w:ascii="宋体" w:hAnsi="宋体" w:eastAsia="宋体" w:cs="宋体"/>
                <w:i w:val="0"/>
                <w:iCs w:val="0"/>
                <w:color w:val="auto"/>
                <w:sz w:val="23"/>
                <w:szCs w:val="23"/>
                <w:u w:val="none"/>
              </w:rPr>
            </w:pPr>
          </w:p>
        </w:tc>
      </w:tr>
      <w:tr w14:paraId="7545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4"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3A2D8600">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7AFC71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1AC174F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红头文件</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DFD8E7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210*297</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8990B1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E4961E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E62A4E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单面彩印</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762B69F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5F50197F">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2B55CDD3">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3E84DE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7F5BDE8">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450BA9D">
            <w:pPr>
              <w:jc w:val="center"/>
              <w:rPr>
                <w:rFonts w:hint="eastAsia" w:ascii="宋体" w:hAnsi="宋体" w:eastAsia="宋体" w:cs="宋体"/>
                <w:i w:val="0"/>
                <w:iCs w:val="0"/>
                <w:color w:val="auto"/>
                <w:sz w:val="23"/>
                <w:szCs w:val="23"/>
                <w:u w:val="none"/>
              </w:rPr>
            </w:pPr>
          </w:p>
        </w:tc>
      </w:tr>
      <w:tr w14:paraId="6413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9"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27B0D1BA">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411042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20B70B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席签纸</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3EBC378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200*100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E39625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粉色双胶纸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3EFD3E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120克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9AF6A9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单面彩色</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635A8C6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4159299D">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B676D62">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36717E6">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39B1361">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1A01980">
            <w:pPr>
              <w:jc w:val="center"/>
              <w:rPr>
                <w:rFonts w:hint="eastAsia" w:ascii="宋体" w:hAnsi="宋体" w:eastAsia="宋体" w:cs="宋体"/>
                <w:i w:val="0"/>
                <w:iCs w:val="0"/>
                <w:color w:val="auto"/>
                <w:sz w:val="23"/>
                <w:szCs w:val="23"/>
                <w:u w:val="none"/>
              </w:rPr>
            </w:pPr>
          </w:p>
        </w:tc>
      </w:tr>
      <w:tr w14:paraId="15F7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70E72BE4">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5DDCE5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8</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A9F9D3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记账凭证</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26906CB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700*214</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71D7B1F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黄牛皮</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94EB22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150克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3712FA1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单面单黑压痕两道</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93218A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32D39BF2">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1DEE18F">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BD171A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900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413E0F7">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C6029C8">
            <w:pPr>
              <w:jc w:val="center"/>
              <w:rPr>
                <w:rFonts w:hint="eastAsia" w:ascii="宋体" w:hAnsi="宋体" w:eastAsia="宋体" w:cs="宋体"/>
                <w:i w:val="0"/>
                <w:iCs w:val="0"/>
                <w:color w:val="auto"/>
                <w:sz w:val="23"/>
                <w:szCs w:val="23"/>
                <w:u w:val="none"/>
              </w:rPr>
            </w:pPr>
          </w:p>
        </w:tc>
      </w:tr>
      <w:tr w14:paraId="7794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7CD0D2C2">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71FA15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9</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4AA7F6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档案密封条</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3DFF4B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260*50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DC1D36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铜版纸不干胶</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D4D8140">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9E3D42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单面单黑覆亮膜</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04B8BC1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A9671FD">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802E106">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45F0AA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5F1909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9B6E37F">
            <w:pPr>
              <w:jc w:val="center"/>
              <w:rPr>
                <w:rFonts w:hint="eastAsia" w:ascii="宋体" w:hAnsi="宋体" w:eastAsia="宋体" w:cs="宋体"/>
                <w:i w:val="0"/>
                <w:iCs w:val="0"/>
                <w:color w:val="auto"/>
                <w:sz w:val="23"/>
                <w:szCs w:val="23"/>
                <w:u w:val="none"/>
              </w:rPr>
            </w:pPr>
          </w:p>
        </w:tc>
      </w:tr>
      <w:tr w14:paraId="35D7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0A62333D">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3A1E9A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6B3598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部门职责手册</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5E614E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成品210*140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D8D075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封皮铜版纸 内页双胶纸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646C98E">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3EABB26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铜版纸250克-单面彩色-封面哑膜  内页-双胶纸80克-双面单黑 内页254p 无线胶装</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29C517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463C8A02">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BD959F3">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AFAEC7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D8760A6">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1C581E29">
            <w:pPr>
              <w:jc w:val="center"/>
              <w:rPr>
                <w:rFonts w:hint="eastAsia" w:ascii="宋体" w:hAnsi="宋体" w:eastAsia="宋体" w:cs="宋体"/>
                <w:i w:val="0"/>
                <w:iCs w:val="0"/>
                <w:color w:val="auto"/>
                <w:sz w:val="23"/>
                <w:szCs w:val="23"/>
                <w:u w:val="none"/>
              </w:rPr>
            </w:pPr>
          </w:p>
        </w:tc>
      </w:tr>
      <w:tr w14:paraId="21CF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2"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49FE896A">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CF38CB6">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11</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FCE2EC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不合格品车贴</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944567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110*150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CF66A5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3M灰胶车贴</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67E9B3E">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3BD07ED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uv喷</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5C6589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3129C172">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D4A2D45">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137DC83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E83D60F">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82F635B">
            <w:pPr>
              <w:jc w:val="center"/>
              <w:rPr>
                <w:rFonts w:hint="eastAsia" w:ascii="宋体" w:hAnsi="宋体" w:eastAsia="宋体" w:cs="宋体"/>
                <w:i w:val="0"/>
                <w:iCs w:val="0"/>
                <w:color w:val="auto"/>
                <w:sz w:val="23"/>
                <w:szCs w:val="23"/>
                <w:u w:val="none"/>
              </w:rPr>
            </w:pPr>
          </w:p>
        </w:tc>
      </w:tr>
      <w:tr w14:paraId="5BDC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356FDD97">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006D3E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12</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9E06B3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产品状态标识卡</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8563EA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140*100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4FE751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红色皮纹纸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9D33F7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B4394E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单面单黑 顶部打扣+塑料扎带</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4B2542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个</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4E0A06B0">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ACEFB5C">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B0BAE6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6FDC938F">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0A4D6335">
            <w:pPr>
              <w:jc w:val="center"/>
              <w:rPr>
                <w:rFonts w:hint="eastAsia" w:ascii="宋体" w:hAnsi="宋体" w:eastAsia="宋体" w:cs="宋体"/>
                <w:i w:val="0"/>
                <w:iCs w:val="0"/>
                <w:color w:val="auto"/>
                <w:sz w:val="23"/>
                <w:szCs w:val="23"/>
                <w:u w:val="none"/>
              </w:rPr>
            </w:pPr>
          </w:p>
        </w:tc>
      </w:tr>
      <w:tr w14:paraId="7114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1"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71F5F0E1">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4DCACF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13</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0F976B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水晶奖杯</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2F1AAEBB">
            <w:pPr>
              <w:jc w:val="center"/>
              <w:rPr>
                <w:rFonts w:hint="eastAsia" w:ascii="宋体" w:hAnsi="宋体" w:eastAsia="宋体" w:cs="宋体"/>
                <w:i w:val="0"/>
                <w:iCs w:val="0"/>
                <w:color w:val="auto"/>
                <w:sz w:val="23"/>
                <w:szCs w:val="23"/>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70AAF14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高透水晶刻字</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542EB4C">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5495153F">
            <w:pPr>
              <w:jc w:val="center"/>
              <w:rPr>
                <w:rFonts w:hint="eastAsia" w:ascii="宋体" w:hAnsi="宋体" w:eastAsia="宋体" w:cs="宋体"/>
                <w:i w:val="0"/>
                <w:iCs w:val="0"/>
                <w:color w:val="auto"/>
                <w:sz w:val="23"/>
                <w:szCs w:val="23"/>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E9DF69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个</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526CA479">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E316325">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50593E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70BFC28">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7AFB806A">
            <w:pPr>
              <w:jc w:val="center"/>
              <w:rPr>
                <w:rFonts w:hint="eastAsia" w:ascii="宋体" w:hAnsi="宋体" w:eastAsia="宋体" w:cs="宋体"/>
                <w:i w:val="0"/>
                <w:iCs w:val="0"/>
                <w:color w:val="auto"/>
                <w:sz w:val="23"/>
                <w:szCs w:val="23"/>
                <w:u w:val="none"/>
              </w:rPr>
            </w:pPr>
          </w:p>
        </w:tc>
      </w:tr>
      <w:tr w14:paraId="117E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8"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240727A0">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43DB7D46">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14</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7751767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金属奖杯</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463D446D">
            <w:pPr>
              <w:jc w:val="center"/>
              <w:rPr>
                <w:rFonts w:hint="eastAsia" w:ascii="宋体" w:hAnsi="宋体" w:eastAsia="宋体" w:cs="宋体"/>
                <w:i w:val="0"/>
                <w:iCs w:val="0"/>
                <w:color w:val="auto"/>
                <w:sz w:val="23"/>
                <w:szCs w:val="23"/>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6618C2F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电镀金属</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258ECB6">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71B198A1">
            <w:pPr>
              <w:jc w:val="center"/>
              <w:rPr>
                <w:rFonts w:hint="eastAsia" w:ascii="宋体" w:hAnsi="宋体" w:eastAsia="宋体" w:cs="宋体"/>
                <w:i w:val="0"/>
                <w:iCs w:val="0"/>
                <w:color w:val="auto"/>
                <w:sz w:val="23"/>
                <w:szCs w:val="23"/>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56D672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个</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6165F6BC">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EBAA725">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4D180C1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2569BE5">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7FB4553B">
            <w:pPr>
              <w:jc w:val="center"/>
              <w:rPr>
                <w:rFonts w:hint="eastAsia" w:ascii="宋体" w:hAnsi="宋体" w:eastAsia="宋体" w:cs="宋体"/>
                <w:i w:val="0"/>
                <w:iCs w:val="0"/>
                <w:color w:val="auto"/>
                <w:sz w:val="23"/>
                <w:szCs w:val="23"/>
                <w:u w:val="none"/>
              </w:rPr>
            </w:pPr>
          </w:p>
        </w:tc>
      </w:tr>
      <w:tr w14:paraId="1F04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480BA083">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6E2E476">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15</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B44E59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A0海报</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42BA901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841*1189</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6B827B2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户内高光相纸哑膜</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8D2F0DD">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2A6696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单面彩色</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141FE44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FCF42FB">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DBD639B">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BD6A13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F21C689">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CFF2C96">
            <w:pPr>
              <w:jc w:val="center"/>
              <w:rPr>
                <w:rFonts w:hint="eastAsia" w:ascii="宋体" w:hAnsi="宋体" w:eastAsia="宋体" w:cs="宋体"/>
                <w:i w:val="0"/>
                <w:iCs w:val="0"/>
                <w:color w:val="auto"/>
                <w:sz w:val="23"/>
                <w:szCs w:val="23"/>
                <w:u w:val="none"/>
              </w:rPr>
            </w:pPr>
          </w:p>
        </w:tc>
      </w:tr>
      <w:tr w14:paraId="59CF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744C7580">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1BEE0CE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16</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F0D918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A1海报</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31BB116">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841*594</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8EE986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户内高光相纸哑膜</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5BCF244">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09CB940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单面彩色</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47ADED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097D460">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3E7B6854">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0DEC71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387A3491">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2A853A3">
            <w:pPr>
              <w:jc w:val="center"/>
              <w:rPr>
                <w:rFonts w:hint="eastAsia" w:ascii="宋体" w:hAnsi="宋体" w:eastAsia="宋体" w:cs="宋体"/>
                <w:i w:val="0"/>
                <w:iCs w:val="0"/>
                <w:color w:val="auto"/>
                <w:sz w:val="23"/>
                <w:szCs w:val="23"/>
                <w:u w:val="none"/>
              </w:rPr>
            </w:pPr>
          </w:p>
        </w:tc>
      </w:tr>
      <w:tr w14:paraId="21D4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7BB8279E">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5BE898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17</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653A5C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易拉宝</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2044F5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800*2000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434AAE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相纸哑膜加铝合金框架</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7E9443E1">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5B2DC70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单面彩色</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DCD6F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套</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4A9A4A0">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26C7115F">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16054E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9BC4E0A">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13916FA9">
            <w:pPr>
              <w:jc w:val="center"/>
              <w:rPr>
                <w:rFonts w:hint="eastAsia" w:ascii="宋体" w:hAnsi="宋体" w:eastAsia="宋体" w:cs="宋体"/>
                <w:i w:val="0"/>
                <w:iCs w:val="0"/>
                <w:color w:val="auto"/>
                <w:sz w:val="23"/>
                <w:szCs w:val="23"/>
                <w:u w:val="none"/>
              </w:rPr>
            </w:pPr>
          </w:p>
        </w:tc>
      </w:tr>
      <w:tr w14:paraId="2433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27A06D1C">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E34BFF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18</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139F04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部门车贴</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EFE9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80*30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54A2D1C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灰胶车贴覆哑膜</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7A46A188">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4E08A80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户外写真</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BB27DC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FD65195">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noWrap/>
            <w:vAlign w:val="center"/>
          </w:tcPr>
          <w:p w14:paraId="0DE54926">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46DEC9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695AB9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783C636E">
            <w:pPr>
              <w:jc w:val="center"/>
              <w:rPr>
                <w:rFonts w:hint="eastAsia" w:ascii="宋体" w:hAnsi="宋体" w:eastAsia="宋体" w:cs="宋体"/>
                <w:i w:val="0"/>
                <w:iCs w:val="0"/>
                <w:color w:val="auto"/>
                <w:sz w:val="23"/>
                <w:szCs w:val="23"/>
                <w:u w:val="none"/>
              </w:rPr>
            </w:pPr>
          </w:p>
        </w:tc>
      </w:tr>
      <w:tr w14:paraId="6C02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373F59F1">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46220B2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19</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4D3E6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部门车贴</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67A72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110*30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1A553E0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灰胶车贴覆哑膜</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7C9442A3">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5494ED7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户外写真</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793659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F02590A">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noWrap/>
            <w:vAlign w:val="center"/>
          </w:tcPr>
          <w:p w14:paraId="502C7971">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687A7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A2F297B">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7BC1E06">
            <w:pPr>
              <w:jc w:val="center"/>
              <w:rPr>
                <w:rFonts w:hint="eastAsia" w:ascii="宋体" w:hAnsi="宋体" w:eastAsia="宋体" w:cs="宋体"/>
                <w:i w:val="0"/>
                <w:iCs w:val="0"/>
                <w:color w:val="auto"/>
                <w:sz w:val="23"/>
                <w:szCs w:val="23"/>
                <w:u w:val="none"/>
              </w:rPr>
            </w:pPr>
          </w:p>
        </w:tc>
      </w:tr>
      <w:tr w14:paraId="5681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3"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6012CCC5">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23F1903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3F6344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数字车贴</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1B3B4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直径80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061650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灰胶车贴喷uv</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6AD1192B">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752335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喷uv</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2CFAB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F6E2FDB">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noWrap/>
            <w:vAlign w:val="center"/>
          </w:tcPr>
          <w:p w14:paraId="591B5BDE">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E7E14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6414C75">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B915166">
            <w:pPr>
              <w:jc w:val="center"/>
              <w:rPr>
                <w:rFonts w:hint="eastAsia" w:ascii="宋体" w:hAnsi="宋体" w:eastAsia="宋体" w:cs="宋体"/>
                <w:i w:val="0"/>
                <w:iCs w:val="0"/>
                <w:color w:val="auto"/>
                <w:sz w:val="23"/>
                <w:szCs w:val="23"/>
                <w:u w:val="none"/>
              </w:rPr>
            </w:pPr>
          </w:p>
        </w:tc>
      </w:tr>
      <w:tr w14:paraId="4ACC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5026D495">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8FFA97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21</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2269CD6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席签纸</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018080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299*121</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900C1A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523518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120克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3848E30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单面彩色</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CC8885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50D8AEFB">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B6FC6CF">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6E1EE9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CB88535">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E9E1FA1">
            <w:pPr>
              <w:jc w:val="center"/>
              <w:rPr>
                <w:rFonts w:hint="eastAsia" w:ascii="宋体" w:hAnsi="宋体" w:eastAsia="宋体" w:cs="宋体"/>
                <w:i w:val="0"/>
                <w:iCs w:val="0"/>
                <w:color w:val="auto"/>
                <w:sz w:val="23"/>
                <w:szCs w:val="23"/>
                <w:u w:val="none"/>
              </w:rPr>
            </w:pPr>
          </w:p>
        </w:tc>
      </w:tr>
      <w:tr w14:paraId="58B9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7"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69789B0C">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1A23126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22</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0E1770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不合格品不干胶</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7982DE9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150*110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42407A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铜版纸不干胶</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60D8F06">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761BA68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铜版纸不干胶彩色不覆膜 模切</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D8D6AE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DAF2FDA">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95F74FE">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A128AB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B86D6E6">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5A757E12">
            <w:pPr>
              <w:jc w:val="center"/>
              <w:rPr>
                <w:rFonts w:hint="eastAsia" w:ascii="宋体" w:hAnsi="宋体" w:eastAsia="宋体" w:cs="宋体"/>
                <w:i w:val="0"/>
                <w:iCs w:val="0"/>
                <w:color w:val="auto"/>
                <w:sz w:val="23"/>
                <w:szCs w:val="23"/>
                <w:u w:val="none"/>
              </w:rPr>
            </w:pPr>
          </w:p>
        </w:tc>
      </w:tr>
      <w:tr w14:paraId="56BD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7"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337D3A3D">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E96E07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23</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1F0DAC6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主体责任书</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3DACE74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成品210*297</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6C37522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封皮皮纹纸</w:t>
            </w:r>
            <w:r>
              <w:rPr>
                <w:rFonts w:hint="eastAsia" w:ascii="宋体" w:hAnsi="宋体" w:eastAsia="宋体" w:cs="宋体"/>
                <w:i w:val="0"/>
                <w:iCs w:val="0"/>
                <w:color w:val="auto"/>
                <w:kern w:val="0"/>
                <w:sz w:val="23"/>
                <w:szCs w:val="23"/>
                <w:u w:val="none"/>
                <w:bdr w:val="none" w:color="auto" w:sz="0" w:space="0"/>
                <w:lang w:val="en-US" w:eastAsia="zh-CN" w:bidi="ar"/>
              </w:rPr>
              <w:br w:type="textWrapping"/>
            </w:r>
            <w:r>
              <w:rPr>
                <w:rFonts w:hint="eastAsia" w:ascii="宋体" w:hAnsi="宋体" w:eastAsia="宋体" w:cs="宋体"/>
                <w:i w:val="0"/>
                <w:iCs w:val="0"/>
                <w:color w:val="auto"/>
                <w:kern w:val="0"/>
                <w:sz w:val="23"/>
                <w:szCs w:val="23"/>
                <w:u w:val="none"/>
                <w:bdr w:val="none" w:color="auto" w:sz="0" w:space="0"/>
                <w:lang w:val="en-US" w:eastAsia="zh-CN" w:bidi="ar"/>
              </w:rPr>
              <w:t>内页双胶纸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83FB193">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D0E603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 xml:space="preserve">封皮：230克皮纹纸大红彩色单面 内页：4p 80克双胶纸双面黑 </w:t>
            </w:r>
            <w:r>
              <w:rPr>
                <w:rFonts w:hint="eastAsia" w:ascii="宋体" w:hAnsi="宋体" w:eastAsia="宋体" w:cs="宋体"/>
                <w:i w:val="0"/>
                <w:iCs w:val="0"/>
                <w:color w:val="auto"/>
                <w:kern w:val="0"/>
                <w:sz w:val="23"/>
                <w:szCs w:val="23"/>
                <w:u w:val="none"/>
                <w:bdr w:val="none" w:color="auto" w:sz="0" w:space="0"/>
                <w:lang w:val="en-US" w:eastAsia="zh-CN" w:bidi="ar"/>
              </w:rPr>
              <w:br w:type="textWrapping"/>
            </w:r>
            <w:r>
              <w:rPr>
                <w:rFonts w:hint="eastAsia" w:ascii="宋体" w:hAnsi="宋体" w:eastAsia="宋体" w:cs="宋体"/>
                <w:i w:val="0"/>
                <w:iCs w:val="0"/>
                <w:color w:val="auto"/>
                <w:kern w:val="0"/>
                <w:sz w:val="23"/>
                <w:szCs w:val="23"/>
                <w:u w:val="none"/>
                <w:bdr w:val="none" w:color="auto" w:sz="0" w:space="0"/>
                <w:lang w:val="en-US" w:eastAsia="zh-CN" w:bidi="ar"/>
              </w:rPr>
              <w:t>骑马钉</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A96138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374086B">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379C7311">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11F4D7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9753A8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53EB117C">
            <w:pPr>
              <w:jc w:val="center"/>
              <w:rPr>
                <w:rFonts w:hint="eastAsia" w:ascii="宋体" w:hAnsi="宋体" w:eastAsia="宋体" w:cs="宋体"/>
                <w:i w:val="0"/>
                <w:iCs w:val="0"/>
                <w:color w:val="auto"/>
                <w:sz w:val="23"/>
                <w:szCs w:val="23"/>
                <w:u w:val="none"/>
              </w:rPr>
            </w:pPr>
          </w:p>
        </w:tc>
      </w:tr>
      <w:tr w14:paraId="0B9C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19"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3242DCB3">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98A523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24</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766D14A5">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访客登记本</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771E30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成品210*297</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6AC909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封皮牛皮纸</w:t>
            </w:r>
            <w:r>
              <w:rPr>
                <w:rFonts w:hint="eastAsia" w:ascii="宋体" w:hAnsi="宋体" w:eastAsia="宋体" w:cs="宋体"/>
                <w:i w:val="0"/>
                <w:iCs w:val="0"/>
                <w:color w:val="auto"/>
                <w:kern w:val="0"/>
                <w:sz w:val="23"/>
                <w:szCs w:val="23"/>
                <w:u w:val="none"/>
                <w:bdr w:val="none" w:color="auto" w:sz="0" w:space="0"/>
                <w:lang w:val="en-US" w:eastAsia="zh-CN" w:bidi="ar"/>
              </w:rPr>
              <w:br w:type="textWrapping"/>
            </w:r>
            <w:r>
              <w:rPr>
                <w:rFonts w:hint="eastAsia" w:ascii="宋体" w:hAnsi="宋体" w:eastAsia="宋体" w:cs="宋体"/>
                <w:i w:val="0"/>
                <w:iCs w:val="0"/>
                <w:color w:val="auto"/>
                <w:kern w:val="0"/>
                <w:sz w:val="23"/>
                <w:szCs w:val="23"/>
                <w:u w:val="none"/>
                <w:bdr w:val="none" w:color="auto" w:sz="0" w:space="0"/>
                <w:lang w:val="en-US" w:eastAsia="zh-CN" w:bidi="ar"/>
              </w:rPr>
              <w:t>内页双胶纸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AB70A63">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DA098D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封皮黄牛皮，单面单黑内页70克双胶纸，100P</w:t>
            </w:r>
            <w:r>
              <w:rPr>
                <w:rFonts w:hint="eastAsia" w:ascii="宋体" w:hAnsi="宋体" w:eastAsia="宋体" w:cs="宋体"/>
                <w:i w:val="0"/>
                <w:iCs w:val="0"/>
                <w:color w:val="auto"/>
                <w:kern w:val="0"/>
                <w:sz w:val="23"/>
                <w:szCs w:val="23"/>
                <w:u w:val="none"/>
                <w:bdr w:val="none" w:color="auto" w:sz="0" w:space="0"/>
                <w:lang w:val="en-US" w:eastAsia="zh-CN" w:bidi="ar"/>
              </w:rPr>
              <w:br w:type="textWrapping"/>
            </w:r>
            <w:r>
              <w:rPr>
                <w:rFonts w:hint="eastAsia" w:ascii="宋体" w:hAnsi="宋体" w:eastAsia="宋体" w:cs="宋体"/>
                <w:i w:val="0"/>
                <w:iCs w:val="0"/>
                <w:color w:val="auto"/>
                <w:kern w:val="0"/>
                <w:sz w:val="23"/>
                <w:szCs w:val="23"/>
                <w:u w:val="none"/>
                <w:bdr w:val="none" w:color="auto" w:sz="0" w:space="0"/>
                <w:lang w:val="en-US" w:eastAsia="zh-CN" w:bidi="ar"/>
              </w:rPr>
              <w:t>双面单黑，横版左刷胶</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A42EC3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44FEF702">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3387EAA">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2F0741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08A3E72">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33C4A513">
            <w:pPr>
              <w:jc w:val="center"/>
              <w:rPr>
                <w:rFonts w:hint="eastAsia" w:ascii="宋体" w:hAnsi="宋体" w:eastAsia="宋体" w:cs="宋体"/>
                <w:i w:val="0"/>
                <w:iCs w:val="0"/>
                <w:color w:val="auto"/>
                <w:sz w:val="23"/>
                <w:szCs w:val="23"/>
                <w:u w:val="none"/>
              </w:rPr>
            </w:pPr>
          </w:p>
        </w:tc>
      </w:tr>
      <w:tr w14:paraId="13F6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1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08964413">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CF13FF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25</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0C39EA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简报合订本</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18BDF26">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成品210*297</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35ADDF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封皮铜版纸 内页双胶纸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34BFC70">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700FCA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封面250铜板单面彩色亮膜 内页80双胶双面彩色 内页90P</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0D4A718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6D32357E">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4B28B37">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1E6E4D2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F43D2C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DACF44F">
            <w:pPr>
              <w:jc w:val="center"/>
              <w:rPr>
                <w:rFonts w:hint="eastAsia" w:ascii="宋体" w:hAnsi="宋体" w:eastAsia="宋体" w:cs="宋体"/>
                <w:i w:val="0"/>
                <w:iCs w:val="0"/>
                <w:color w:val="auto"/>
                <w:sz w:val="23"/>
                <w:szCs w:val="23"/>
                <w:u w:val="none"/>
              </w:rPr>
            </w:pPr>
          </w:p>
        </w:tc>
      </w:tr>
      <w:tr w14:paraId="4021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7"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6E61D685">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5463F6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26</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288FC55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简报合订本</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B31ECD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成品210*297</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A15071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封皮铜版纸 内页双胶纸</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0C354AFA">
            <w:pPr>
              <w:jc w:val="center"/>
              <w:rPr>
                <w:rFonts w:hint="eastAsia" w:ascii="宋体" w:hAnsi="宋体" w:eastAsia="宋体" w:cs="宋体"/>
                <w:i w:val="0"/>
                <w:iCs w:val="0"/>
                <w:color w:val="auto"/>
                <w:sz w:val="23"/>
                <w:szCs w:val="23"/>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EC0F07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面250铜板单面彩色亮膜 内页80双胶双面彩色 内页108P</w:t>
            </w:r>
          </w:p>
        </w:tc>
        <w:tc>
          <w:tcPr>
            <w:tcW w:w="742" w:type="dxa"/>
            <w:tcBorders>
              <w:top w:val="single" w:color="auto" w:sz="4" w:space="0"/>
              <w:left w:val="single" w:color="auto" w:sz="4" w:space="0"/>
              <w:bottom w:val="single" w:color="auto" w:sz="4" w:space="0"/>
              <w:right w:val="single" w:color="auto" w:sz="4" w:space="0"/>
            </w:tcBorders>
            <w:shd w:val="clear"/>
            <w:vAlign w:val="center"/>
          </w:tcPr>
          <w:p w14:paraId="0C8737B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8B010E0">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7A823E7">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1C91108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0F0931D">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D2CD79F">
            <w:pPr>
              <w:jc w:val="center"/>
              <w:rPr>
                <w:rFonts w:hint="eastAsia" w:ascii="宋体" w:hAnsi="宋体" w:eastAsia="宋体" w:cs="宋体"/>
                <w:i w:val="0"/>
                <w:iCs w:val="0"/>
                <w:color w:val="auto"/>
                <w:sz w:val="23"/>
                <w:szCs w:val="23"/>
                <w:u w:val="none"/>
              </w:rPr>
            </w:pPr>
          </w:p>
        </w:tc>
      </w:tr>
      <w:tr w14:paraId="0392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53A94C0E">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7E1FDE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27</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54D488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落实中央八项规定精神红线手册</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2476E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成品210*140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3CC117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封皮铜版纸</w:t>
            </w:r>
            <w:r>
              <w:rPr>
                <w:rFonts w:hint="eastAsia" w:ascii="宋体" w:hAnsi="宋体" w:eastAsia="宋体" w:cs="宋体"/>
                <w:i w:val="0"/>
                <w:iCs w:val="0"/>
                <w:color w:val="auto"/>
                <w:kern w:val="0"/>
                <w:sz w:val="24"/>
                <w:szCs w:val="24"/>
                <w:u w:val="none"/>
                <w:bdr w:val="none" w:color="auto" w:sz="0" w:space="0"/>
                <w:lang w:val="en-US" w:eastAsia="zh-CN" w:bidi="ar"/>
              </w:rPr>
              <w:br w:type="textWrapping"/>
            </w:r>
            <w:r>
              <w:rPr>
                <w:rFonts w:hint="eastAsia" w:ascii="宋体" w:hAnsi="宋体" w:eastAsia="宋体" w:cs="宋体"/>
                <w:i w:val="0"/>
                <w:iCs w:val="0"/>
                <w:color w:val="auto"/>
                <w:kern w:val="0"/>
                <w:sz w:val="24"/>
                <w:szCs w:val="24"/>
                <w:u w:val="none"/>
                <w:bdr w:val="none" w:color="auto" w:sz="0" w:space="0"/>
                <w:lang w:val="en-US" w:eastAsia="zh-CN" w:bidi="ar"/>
              </w:rPr>
              <w:t>内页铜版纸</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7518DA16">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018F45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封皮250克铜版单面彩色哑膜 内页128克铜版双面彩色 内页46p 胶装</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2DA40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D6D5785">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7C8C557F">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DA9EC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D59B098">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BA559E2">
            <w:pPr>
              <w:jc w:val="center"/>
              <w:rPr>
                <w:rFonts w:hint="eastAsia" w:ascii="宋体" w:hAnsi="宋体" w:eastAsia="宋体" w:cs="宋体"/>
                <w:i w:val="0"/>
                <w:iCs w:val="0"/>
                <w:color w:val="auto"/>
                <w:sz w:val="23"/>
                <w:szCs w:val="23"/>
                <w:u w:val="none"/>
              </w:rPr>
            </w:pPr>
          </w:p>
        </w:tc>
      </w:tr>
      <w:tr w14:paraId="7583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13"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0AE729C7">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5440DD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28</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180C38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行政问责管理办法</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2589AE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成品210*140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3222A3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封皮铜版纸</w:t>
            </w:r>
            <w:r>
              <w:rPr>
                <w:rFonts w:hint="eastAsia" w:ascii="宋体" w:hAnsi="宋体" w:eastAsia="宋体" w:cs="宋体"/>
                <w:i w:val="0"/>
                <w:iCs w:val="0"/>
                <w:color w:val="auto"/>
                <w:kern w:val="0"/>
                <w:sz w:val="24"/>
                <w:szCs w:val="24"/>
                <w:u w:val="none"/>
                <w:bdr w:val="none" w:color="auto" w:sz="0" w:space="0"/>
                <w:lang w:val="en-US" w:eastAsia="zh-CN" w:bidi="ar"/>
              </w:rPr>
              <w:br w:type="textWrapping"/>
            </w:r>
            <w:r>
              <w:rPr>
                <w:rFonts w:hint="eastAsia" w:ascii="宋体" w:hAnsi="宋体" w:eastAsia="宋体" w:cs="宋体"/>
                <w:i w:val="0"/>
                <w:iCs w:val="0"/>
                <w:color w:val="auto"/>
                <w:kern w:val="0"/>
                <w:sz w:val="24"/>
                <w:szCs w:val="24"/>
                <w:u w:val="none"/>
                <w:bdr w:val="none" w:color="auto" w:sz="0" w:space="0"/>
                <w:lang w:val="en-US" w:eastAsia="zh-CN" w:bidi="ar"/>
              </w:rPr>
              <w:t>内页双胶纸</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0B9198B3">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5BF878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封皮250克铜板单面彩色哑膜 内页80克双胶双面黑白 内页40p 骑马钉</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CABCA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09C1E86">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7FF92836">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CDA18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B7011CD">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02B88311">
            <w:pPr>
              <w:jc w:val="center"/>
              <w:rPr>
                <w:rFonts w:hint="eastAsia" w:ascii="宋体" w:hAnsi="宋体" w:eastAsia="宋体" w:cs="宋体"/>
                <w:i w:val="0"/>
                <w:iCs w:val="0"/>
                <w:color w:val="auto"/>
                <w:sz w:val="23"/>
                <w:szCs w:val="23"/>
                <w:u w:val="none"/>
              </w:rPr>
            </w:pPr>
          </w:p>
        </w:tc>
      </w:tr>
      <w:tr w14:paraId="37A7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3"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top"/>
          </w:tcPr>
          <w:p w14:paraId="26EEB327">
            <w:pPr>
              <w:jc w:val="center"/>
              <w:rPr>
                <w:rFonts w:hint="eastAsia" w:ascii="宋体" w:hAnsi="宋体" w:eastAsia="宋体" w:cs="宋体"/>
                <w:i w:val="0"/>
                <w:iCs w:val="0"/>
                <w:color w:val="auto"/>
                <w:sz w:val="23"/>
                <w:szCs w:val="23"/>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4778FB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29</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4CF0C9B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试样袋</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A78E70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高120*宽90*舌头15 无厚度</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739392F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黄牛皮纸</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7851722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100克</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0DF99B0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单面单黑</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DF3B04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个</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32F085">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75CB76C4">
            <w:pPr>
              <w:jc w:val="center"/>
              <w:rPr>
                <w:rFonts w:hint="eastAsia" w:ascii="宋体" w:hAnsi="宋体" w:eastAsia="宋体" w:cs="宋体"/>
                <w:i w:val="0"/>
                <w:iCs w:val="0"/>
                <w:color w:val="auto"/>
                <w:sz w:val="23"/>
                <w:szCs w:val="23"/>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E01B70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10000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F0132A2">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3CB364FE">
            <w:pPr>
              <w:jc w:val="center"/>
              <w:rPr>
                <w:rFonts w:hint="eastAsia" w:ascii="宋体" w:hAnsi="宋体" w:eastAsia="宋体" w:cs="宋体"/>
                <w:i w:val="0"/>
                <w:iCs w:val="0"/>
                <w:color w:val="auto"/>
                <w:sz w:val="23"/>
                <w:szCs w:val="23"/>
                <w:u w:val="none"/>
              </w:rPr>
            </w:pPr>
          </w:p>
        </w:tc>
      </w:tr>
      <w:tr w14:paraId="7546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restart"/>
            <w:tcBorders>
              <w:top w:val="single" w:color="auto" w:sz="4" w:space="0"/>
              <w:left w:val="single" w:color="auto" w:sz="4" w:space="0"/>
              <w:bottom w:val="single" w:color="auto" w:sz="4" w:space="0"/>
              <w:right w:val="single" w:color="auto" w:sz="4" w:space="0"/>
            </w:tcBorders>
            <w:shd w:val="clear"/>
            <w:vAlign w:val="center"/>
          </w:tcPr>
          <w:p w14:paraId="62FEEA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数码打印类</w:t>
            </w: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AC2EAA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30</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74475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73143B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A4（210*297）</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11F93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0CD04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30D421E">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C451D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43344BFF">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C8028B5">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B2FDB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C5F3E67">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B513F60">
            <w:pPr>
              <w:jc w:val="center"/>
              <w:rPr>
                <w:rFonts w:hint="eastAsia" w:ascii="宋体" w:hAnsi="宋体" w:eastAsia="宋体" w:cs="宋体"/>
                <w:i w:val="0"/>
                <w:iCs w:val="0"/>
                <w:color w:val="auto"/>
                <w:sz w:val="23"/>
                <w:szCs w:val="23"/>
                <w:u w:val="none"/>
              </w:rPr>
            </w:pPr>
          </w:p>
        </w:tc>
      </w:tr>
      <w:tr w14:paraId="664A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46E12EFF">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D77E81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31</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FD4EC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273EBF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A4</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F245D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21E5C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3654E28">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C7FA9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5C041BB">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3E6D74A">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721B1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6FE184A">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5DD85C7A">
            <w:pPr>
              <w:jc w:val="center"/>
              <w:rPr>
                <w:rFonts w:hint="eastAsia" w:ascii="宋体" w:hAnsi="宋体" w:eastAsia="宋体" w:cs="宋体"/>
                <w:i w:val="0"/>
                <w:iCs w:val="0"/>
                <w:color w:val="auto"/>
                <w:sz w:val="23"/>
                <w:szCs w:val="23"/>
                <w:u w:val="none"/>
              </w:rPr>
            </w:pPr>
          </w:p>
        </w:tc>
      </w:tr>
      <w:tr w14:paraId="0E26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65A573F2">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94D841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32</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02E91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08EC60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A3（297*420）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A14A8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A1A8A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1C35429">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6F3B8E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5D7D04B">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3BD2684">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484B3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00B65CA">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E422E68">
            <w:pPr>
              <w:jc w:val="center"/>
              <w:rPr>
                <w:rFonts w:hint="eastAsia" w:ascii="宋体" w:hAnsi="宋体" w:eastAsia="宋体" w:cs="宋体"/>
                <w:i w:val="0"/>
                <w:iCs w:val="0"/>
                <w:color w:val="auto"/>
                <w:sz w:val="23"/>
                <w:szCs w:val="23"/>
                <w:u w:val="none"/>
              </w:rPr>
            </w:pPr>
          </w:p>
        </w:tc>
      </w:tr>
      <w:tr w14:paraId="3BDC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B856A2A">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4C1CA709">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33</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3E426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2D3892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65A4B2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261AC5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CB67383">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B2ECD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63B1F3C">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20E097D">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973E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9F954FF">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070C2EF">
            <w:pPr>
              <w:jc w:val="center"/>
              <w:rPr>
                <w:rFonts w:hint="eastAsia" w:ascii="宋体" w:hAnsi="宋体" w:eastAsia="宋体" w:cs="宋体"/>
                <w:i w:val="0"/>
                <w:iCs w:val="0"/>
                <w:color w:val="auto"/>
                <w:sz w:val="23"/>
                <w:szCs w:val="23"/>
                <w:u w:val="none"/>
              </w:rPr>
            </w:pPr>
          </w:p>
        </w:tc>
      </w:tr>
      <w:tr w14:paraId="2D22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47AE23A">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2F2F2E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34</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30F4A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1317E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A4</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77668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57180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F90E4F4">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61D16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3C08493A">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39FD0E3">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DDD53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668830B3">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069D936">
            <w:pPr>
              <w:jc w:val="center"/>
              <w:rPr>
                <w:rFonts w:hint="eastAsia" w:ascii="宋体" w:hAnsi="宋体" w:eastAsia="宋体" w:cs="宋体"/>
                <w:i w:val="0"/>
                <w:iCs w:val="0"/>
                <w:color w:val="auto"/>
                <w:sz w:val="23"/>
                <w:szCs w:val="23"/>
                <w:u w:val="none"/>
              </w:rPr>
            </w:pPr>
          </w:p>
        </w:tc>
      </w:tr>
      <w:tr w14:paraId="48C9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9EBD75F">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134E49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35</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BA208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249CF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A4</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38780C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FFA20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C1B3062">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1A59D7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4AF5678F">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93D2462">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4ACA70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600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D095AD6">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62AD1BF">
            <w:pPr>
              <w:jc w:val="center"/>
              <w:rPr>
                <w:rFonts w:hint="eastAsia" w:ascii="宋体" w:hAnsi="宋体" w:eastAsia="宋体" w:cs="宋体"/>
                <w:i w:val="0"/>
                <w:iCs w:val="0"/>
                <w:color w:val="auto"/>
                <w:sz w:val="23"/>
                <w:szCs w:val="23"/>
                <w:u w:val="none"/>
              </w:rPr>
            </w:pPr>
          </w:p>
        </w:tc>
      </w:tr>
      <w:tr w14:paraId="5A98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4B969872">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9393CF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36</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23AA0F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D6D1D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5B590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2D8F2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07DDB374">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7EC813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BCA3B72">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61D4E3C">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1E8EB2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9FF376F">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3F85B2FA">
            <w:pPr>
              <w:jc w:val="center"/>
              <w:rPr>
                <w:rFonts w:hint="eastAsia" w:ascii="宋体" w:hAnsi="宋体" w:eastAsia="宋体" w:cs="宋体"/>
                <w:i w:val="0"/>
                <w:iCs w:val="0"/>
                <w:color w:val="auto"/>
                <w:sz w:val="23"/>
                <w:szCs w:val="23"/>
                <w:u w:val="none"/>
              </w:rPr>
            </w:pPr>
          </w:p>
        </w:tc>
      </w:tr>
      <w:tr w14:paraId="5673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50377D1C">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18324C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37</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7B7322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3D1CFB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6329E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9AFDC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72D3E0E2">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0CAE90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3BFAA27D">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BDC1DE0">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A6456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900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2991B5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D1F6D34">
            <w:pPr>
              <w:jc w:val="center"/>
              <w:rPr>
                <w:rFonts w:hint="eastAsia" w:ascii="宋体" w:hAnsi="宋体" w:eastAsia="宋体" w:cs="宋体"/>
                <w:i w:val="0"/>
                <w:iCs w:val="0"/>
                <w:color w:val="auto"/>
                <w:sz w:val="23"/>
                <w:szCs w:val="23"/>
                <w:u w:val="none"/>
              </w:rPr>
            </w:pPr>
          </w:p>
        </w:tc>
      </w:tr>
      <w:tr w14:paraId="0B84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3A71A7CE">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24451D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38</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80840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E0066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A4（210*297）</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D4CE4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C2D3A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671378B">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7060EB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4A2C8E13">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38646F8">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4B0350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50948A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E0811E0">
            <w:pPr>
              <w:jc w:val="center"/>
              <w:rPr>
                <w:rFonts w:hint="eastAsia" w:ascii="宋体" w:hAnsi="宋体" w:eastAsia="宋体" w:cs="宋体"/>
                <w:i w:val="0"/>
                <w:iCs w:val="0"/>
                <w:color w:val="auto"/>
                <w:sz w:val="23"/>
                <w:szCs w:val="23"/>
                <w:u w:val="none"/>
              </w:rPr>
            </w:pPr>
          </w:p>
        </w:tc>
      </w:tr>
      <w:tr w14:paraId="1F1C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76FC7B0E">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4BBF598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39</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AFE43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4D84F1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A4</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D19B5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761D6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AB6F930">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5F595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85A99B7">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47CBE45">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7FD0F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3E2D2EB7">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156CA696">
            <w:pPr>
              <w:jc w:val="center"/>
              <w:rPr>
                <w:rFonts w:hint="eastAsia" w:ascii="宋体" w:hAnsi="宋体" w:eastAsia="宋体" w:cs="宋体"/>
                <w:i w:val="0"/>
                <w:iCs w:val="0"/>
                <w:color w:val="auto"/>
                <w:sz w:val="23"/>
                <w:szCs w:val="23"/>
                <w:u w:val="none"/>
              </w:rPr>
            </w:pPr>
          </w:p>
        </w:tc>
      </w:tr>
      <w:tr w14:paraId="083F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69A0C712">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A660C4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40</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8E1EB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020139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A3（297*420）</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5147AD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2AD9BC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3C3721B">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B0DFF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6298EFF">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48B4389">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96CA1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C804166">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5B481C2A">
            <w:pPr>
              <w:jc w:val="center"/>
              <w:rPr>
                <w:rFonts w:hint="eastAsia" w:ascii="宋体" w:hAnsi="宋体" w:eastAsia="宋体" w:cs="宋体"/>
                <w:i w:val="0"/>
                <w:iCs w:val="0"/>
                <w:color w:val="auto"/>
                <w:sz w:val="23"/>
                <w:szCs w:val="23"/>
                <w:u w:val="none"/>
              </w:rPr>
            </w:pPr>
          </w:p>
        </w:tc>
      </w:tr>
      <w:tr w14:paraId="2934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5ECF641">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BAB97F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41</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4EC4B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A221E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7A5C55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0674D5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53B85F1C">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E22FB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80631B8">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DAC5C2B">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0BC5D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D9EC531">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1CF48454">
            <w:pPr>
              <w:jc w:val="center"/>
              <w:rPr>
                <w:rFonts w:hint="eastAsia" w:ascii="宋体" w:hAnsi="宋体" w:eastAsia="宋体" w:cs="宋体"/>
                <w:i w:val="0"/>
                <w:iCs w:val="0"/>
                <w:color w:val="auto"/>
                <w:sz w:val="23"/>
                <w:szCs w:val="23"/>
                <w:u w:val="none"/>
              </w:rPr>
            </w:pPr>
          </w:p>
        </w:tc>
      </w:tr>
      <w:tr w14:paraId="7A85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5E8B21B8">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6522DB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42</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1D64F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714489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A4</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3C692B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543E6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758B855A">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18007A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6A72CB89">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34C5E67">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13E8AD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166D47E">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0FB96F82">
            <w:pPr>
              <w:jc w:val="center"/>
              <w:rPr>
                <w:rFonts w:hint="eastAsia" w:ascii="宋体" w:hAnsi="宋体" w:eastAsia="宋体" w:cs="宋体"/>
                <w:i w:val="0"/>
                <w:iCs w:val="0"/>
                <w:color w:val="auto"/>
                <w:sz w:val="23"/>
                <w:szCs w:val="23"/>
                <w:u w:val="none"/>
              </w:rPr>
            </w:pPr>
          </w:p>
        </w:tc>
      </w:tr>
      <w:tr w14:paraId="56A3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E11F830">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EB89C7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43</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4C3F5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708B1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A4</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17F88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2564A1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6CD3523">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6A75E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B0B7CDC">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C17B6D4">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2BAA2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61D93EAB">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AF439B3">
            <w:pPr>
              <w:jc w:val="center"/>
              <w:rPr>
                <w:rFonts w:hint="eastAsia" w:ascii="宋体" w:hAnsi="宋体" w:eastAsia="宋体" w:cs="宋体"/>
                <w:i w:val="0"/>
                <w:iCs w:val="0"/>
                <w:color w:val="auto"/>
                <w:sz w:val="23"/>
                <w:szCs w:val="23"/>
                <w:u w:val="none"/>
              </w:rPr>
            </w:pPr>
          </w:p>
        </w:tc>
      </w:tr>
      <w:tr w14:paraId="4DB6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87EF9F3">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970ED4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44</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FD5A7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3ACD3E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3F5A1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E70AF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C919D08">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C70FC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E7A9CB5">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65B478D">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9A42C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7070F1E">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4080E5B">
            <w:pPr>
              <w:jc w:val="center"/>
              <w:rPr>
                <w:rFonts w:hint="eastAsia" w:ascii="宋体" w:hAnsi="宋体" w:eastAsia="宋体" w:cs="宋体"/>
                <w:i w:val="0"/>
                <w:iCs w:val="0"/>
                <w:color w:val="auto"/>
                <w:sz w:val="23"/>
                <w:szCs w:val="23"/>
                <w:u w:val="none"/>
              </w:rPr>
            </w:pPr>
          </w:p>
        </w:tc>
      </w:tr>
      <w:tr w14:paraId="626C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641DBFC7">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15301EF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45</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EC2CC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双胶纸（双面）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03FE30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76011F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D115A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80g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37EA5D01">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EF188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353DCE70">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51F48AF">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CE4E3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1000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09C5429">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77424FB">
            <w:pPr>
              <w:jc w:val="center"/>
              <w:rPr>
                <w:rFonts w:hint="eastAsia" w:ascii="宋体" w:hAnsi="宋体" w:eastAsia="宋体" w:cs="宋体"/>
                <w:i w:val="0"/>
                <w:iCs w:val="0"/>
                <w:color w:val="auto"/>
                <w:sz w:val="23"/>
                <w:szCs w:val="23"/>
                <w:u w:val="none"/>
              </w:rPr>
            </w:pPr>
          </w:p>
        </w:tc>
      </w:tr>
      <w:tr w14:paraId="4921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878C6C2">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13E8EAC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46</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8165B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皮纹纸A3（一般作为封皮 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2C7E7C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3DE17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黑白</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CC53E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943C7B5">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0DA9A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6FA4D9E">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9FC7AF4">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E24D9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9C52C0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7EC83D36">
            <w:pPr>
              <w:jc w:val="center"/>
              <w:rPr>
                <w:rFonts w:hint="eastAsia" w:ascii="宋体" w:hAnsi="宋体" w:eastAsia="宋体" w:cs="宋体"/>
                <w:i w:val="0"/>
                <w:iCs w:val="0"/>
                <w:color w:val="auto"/>
                <w:sz w:val="23"/>
                <w:szCs w:val="23"/>
                <w:u w:val="none"/>
              </w:rPr>
            </w:pPr>
          </w:p>
        </w:tc>
      </w:tr>
      <w:tr w14:paraId="698A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7043383A">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F8A517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47</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8CDBE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皮纹纸A3（一般作为封皮 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72B236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A1B61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79066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75A7619">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017AE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6E9BEF41">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EDC9790">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1FF25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AF270D6">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7434BA3">
            <w:pPr>
              <w:jc w:val="center"/>
              <w:rPr>
                <w:rFonts w:hint="eastAsia" w:ascii="宋体" w:hAnsi="宋体" w:eastAsia="宋体" w:cs="宋体"/>
                <w:i w:val="0"/>
                <w:iCs w:val="0"/>
                <w:color w:val="auto"/>
                <w:sz w:val="23"/>
                <w:szCs w:val="23"/>
                <w:u w:val="none"/>
              </w:rPr>
            </w:pPr>
          </w:p>
        </w:tc>
      </w:tr>
      <w:tr w14:paraId="7879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F96064C">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B81BF5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48</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29DD90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41A8DB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99C3A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431972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157g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57AD1268">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47103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F2CC378">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79E8364">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5FEC8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A3AD487">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16501D2">
            <w:pPr>
              <w:jc w:val="center"/>
              <w:rPr>
                <w:rFonts w:hint="eastAsia" w:ascii="宋体" w:hAnsi="宋体" w:eastAsia="宋体" w:cs="宋体"/>
                <w:i w:val="0"/>
                <w:iCs w:val="0"/>
                <w:color w:val="auto"/>
                <w:sz w:val="23"/>
                <w:szCs w:val="23"/>
                <w:u w:val="none"/>
              </w:rPr>
            </w:pPr>
          </w:p>
        </w:tc>
      </w:tr>
      <w:tr w14:paraId="493A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58D9802">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F68AF9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49</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CD387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007FAF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9DD3B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4E6A3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1A14BE9">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17E93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950964F">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0F2CD6F">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5CCF3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6D08AFB2">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34DD66E4">
            <w:pPr>
              <w:jc w:val="center"/>
              <w:rPr>
                <w:rFonts w:hint="eastAsia" w:ascii="宋体" w:hAnsi="宋体" w:eastAsia="宋体" w:cs="宋体"/>
                <w:i w:val="0"/>
                <w:iCs w:val="0"/>
                <w:color w:val="auto"/>
                <w:sz w:val="23"/>
                <w:szCs w:val="23"/>
                <w:u w:val="none"/>
              </w:rPr>
            </w:pPr>
          </w:p>
        </w:tc>
      </w:tr>
      <w:tr w14:paraId="6308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62709617">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00B87F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50</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C7839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6259B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051D4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4F865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250g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DB38231">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21947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B5A51DE">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88BE853">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39D95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70D8E51">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0E904890">
            <w:pPr>
              <w:jc w:val="center"/>
              <w:rPr>
                <w:rFonts w:hint="eastAsia" w:ascii="宋体" w:hAnsi="宋体" w:eastAsia="宋体" w:cs="宋体"/>
                <w:i w:val="0"/>
                <w:iCs w:val="0"/>
                <w:color w:val="auto"/>
                <w:sz w:val="23"/>
                <w:szCs w:val="23"/>
                <w:u w:val="none"/>
              </w:rPr>
            </w:pPr>
          </w:p>
        </w:tc>
      </w:tr>
      <w:tr w14:paraId="0046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73B17B6">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E66AE9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51</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2ECD96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铜版纸（单面）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9146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681AC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243A3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300g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05A9B5B3">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643F1C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033EEF8">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32D98B0F">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4FD6E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992EA0E">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FC61599">
            <w:pPr>
              <w:jc w:val="center"/>
              <w:rPr>
                <w:rFonts w:hint="eastAsia" w:ascii="宋体" w:hAnsi="宋体" w:eastAsia="宋体" w:cs="宋体"/>
                <w:i w:val="0"/>
                <w:iCs w:val="0"/>
                <w:color w:val="auto"/>
                <w:sz w:val="23"/>
                <w:szCs w:val="23"/>
                <w:u w:val="none"/>
              </w:rPr>
            </w:pPr>
          </w:p>
        </w:tc>
      </w:tr>
      <w:tr w14:paraId="3383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38D2320A">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E3A78E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52</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803A5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0E176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17C6D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D69F4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157g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46006A6">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B6C9B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56C4310">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16966621">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5E3A4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47C0DCB">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728BAC0F">
            <w:pPr>
              <w:jc w:val="center"/>
              <w:rPr>
                <w:rFonts w:hint="eastAsia" w:ascii="宋体" w:hAnsi="宋体" w:eastAsia="宋体" w:cs="宋体"/>
                <w:i w:val="0"/>
                <w:iCs w:val="0"/>
                <w:color w:val="auto"/>
                <w:sz w:val="23"/>
                <w:szCs w:val="23"/>
                <w:u w:val="none"/>
              </w:rPr>
            </w:pPr>
          </w:p>
        </w:tc>
      </w:tr>
      <w:tr w14:paraId="51CB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4019FA51">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45A2601E">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53</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C9B4A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0543B4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3E88FF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24B99C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495A1EF">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1A779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647BE623">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54F31C6">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F5A3D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6BDDAFB">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192F5F8A">
            <w:pPr>
              <w:jc w:val="center"/>
              <w:rPr>
                <w:rFonts w:hint="eastAsia" w:ascii="宋体" w:hAnsi="宋体" w:eastAsia="宋体" w:cs="宋体"/>
                <w:i w:val="0"/>
                <w:iCs w:val="0"/>
                <w:color w:val="auto"/>
                <w:sz w:val="23"/>
                <w:szCs w:val="23"/>
                <w:u w:val="none"/>
              </w:rPr>
            </w:pPr>
          </w:p>
        </w:tc>
      </w:tr>
      <w:tr w14:paraId="2EA4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6CC92AA7">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585351B2">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54</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0F69F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733059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DD64C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E8F1D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250g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077835FE">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F105C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500912A">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393DDEA3">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73DD2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1A5DC03">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F0FFFC6">
            <w:pPr>
              <w:jc w:val="center"/>
              <w:rPr>
                <w:rFonts w:hint="eastAsia" w:ascii="宋体" w:hAnsi="宋体" w:eastAsia="宋体" w:cs="宋体"/>
                <w:i w:val="0"/>
                <w:iCs w:val="0"/>
                <w:color w:val="auto"/>
                <w:sz w:val="23"/>
                <w:szCs w:val="23"/>
                <w:u w:val="none"/>
              </w:rPr>
            </w:pPr>
          </w:p>
        </w:tc>
      </w:tr>
      <w:tr w14:paraId="52A0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7AB8CE63">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BAE1F23">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55</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C4584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铜版纸（双面）</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7A6D75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88669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031A4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300g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35B4FD4">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69DE4E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8402584">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DF28AFA">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77E42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AFA4FA4">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19DAA461">
            <w:pPr>
              <w:jc w:val="center"/>
              <w:rPr>
                <w:rFonts w:hint="eastAsia" w:ascii="宋体" w:hAnsi="宋体" w:eastAsia="宋体" w:cs="宋体"/>
                <w:i w:val="0"/>
                <w:iCs w:val="0"/>
                <w:color w:val="auto"/>
                <w:sz w:val="23"/>
                <w:szCs w:val="23"/>
                <w:u w:val="none"/>
              </w:rPr>
            </w:pPr>
          </w:p>
        </w:tc>
      </w:tr>
      <w:tr w14:paraId="3CA3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4A0BC116">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2463464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56</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569ED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特种纸单面（冰白珠光、莱尼纹、细格纹）</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4F5FBD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AC69D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F3BD3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250g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5F8EFEF9">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E8259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B8A54A7">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460E8AA">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7F67D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1B0DCEB8">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6128940">
            <w:pPr>
              <w:jc w:val="center"/>
              <w:rPr>
                <w:rFonts w:hint="eastAsia" w:ascii="宋体" w:hAnsi="宋体" w:eastAsia="宋体" w:cs="宋体"/>
                <w:i w:val="0"/>
                <w:iCs w:val="0"/>
                <w:color w:val="auto"/>
                <w:sz w:val="23"/>
                <w:szCs w:val="23"/>
                <w:u w:val="none"/>
              </w:rPr>
            </w:pPr>
          </w:p>
        </w:tc>
      </w:tr>
      <w:tr w14:paraId="0E40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BF25574">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19F8CC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57</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76445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特种纸单面（冰白珠光、莱尼纹、细格纹）</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E986D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5941D5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F9A66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300g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5231AAA5">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A0CC6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6DCD0AFA">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B755128">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78D52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02442A9">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20C5A0C">
            <w:pPr>
              <w:jc w:val="center"/>
              <w:rPr>
                <w:rFonts w:hint="eastAsia" w:ascii="宋体" w:hAnsi="宋体" w:eastAsia="宋体" w:cs="宋体"/>
                <w:i w:val="0"/>
                <w:iCs w:val="0"/>
                <w:color w:val="auto"/>
                <w:sz w:val="23"/>
                <w:szCs w:val="23"/>
                <w:u w:val="none"/>
              </w:rPr>
            </w:pPr>
          </w:p>
        </w:tc>
      </w:tr>
      <w:tr w14:paraId="204C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6EA4666B">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1EEE34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58</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230947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特种纸单面（高阶映画）</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35A977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7C57E1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93ABA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120g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1A11106">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1C5D3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39A3EAE7">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0A39752">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4F735F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545B346">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C062476">
            <w:pPr>
              <w:jc w:val="center"/>
              <w:rPr>
                <w:rFonts w:hint="eastAsia" w:ascii="宋体" w:hAnsi="宋体" w:eastAsia="宋体" w:cs="宋体"/>
                <w:i w:val="0"/>
                <w:iCs w:val="0"/>
                <w:color w:val="auto"/>
                <w:sz w:val="23"/>
                <w:szCs w:val="23"/>
                <w:u w:val="none"/>
              </w:rPr>
            </w:pPr>
          </w:p>
        </w:tc>
      </w:tr>
      <w:tr w14:paraId="3D7A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1765F91D">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2CEAA3A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59</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863D6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特种纸单面（高阶映画）</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092B3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F228B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5488D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7707E57">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13D10B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6B8D4217">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B49DDE5">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1D683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8848564">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E71D0A6">
            <w:pPr>
              <w:jc w:val="center"/>
              <w:rPr>
                <w:rFonts w:hint="eastAsia" w:ascii="宋体" w:hAnsi="宋体" w:eastAsia="宋体" w:cs="宋体"/>
                <w:i w:val="0"/>
                <w:iCs w:val="0"/>
                <w:color w:val="auto"/>
                <w:sz w:val="23"/>
                <w:szCs w:val="23"/>
                <w:u w:val="none"/>
              </w:rPr>
            </w:pPr>
          </w:p>
        </w:tc>
      </w:tr>
      <w:tr w14:paraId="41F6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475140F6">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F6AECC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60</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FCC75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特种纸单面（高阶映画）</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790AC8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2F31E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41B8F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240g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AAFC3AE">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79CA6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7048E95">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3355DC83">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A0DC9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9560BBC">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111607B">
            <w:pPr>
              <w:jc w:val="center"/>
              <w:rPr>
                <w:rFonts w:hint="eastAsia" w:ascii="宋体" w:hAnsi="宋体" w:eastAsia="宋体" w:cs="宋体"/>
                <w:i w:val="0"/>
                <w:iCs w:val="0"/>
                <w:color w:val="auto"/>
                <w:sz w:val="23"/>
                <w:szCs w:val="23"/>
                <w:u w:val="none"/>
              </w:rPr>
            </w:pPr>
          </w:p>
        </w:tc>
      </w:tr>
      <w:tr w14:paraId="3CDD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753D1C5A">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2387305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61</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70CA07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特种纸单面（高阶映画）</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6BDBB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5D2267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81A36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290g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0CDDCF08">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673D51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B25E987">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55B0B2D">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48D47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90FEF2B">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59E94B3">
            <w:pPr>
              <w:jc w:val="center"/>
              <w:rPr>
                <w:rFonts w:hint="eastAsia" w:ascii="宋体" w:hAnsi="宋体" w:eastAsia="宋体" w:cs="宋体"/>
                <w:i w:val="0"/>
                <w:iCs w:val="0"/>
                <w:color w:val="auto"/>
                <w:sz w:val="23"/>
                <w:szCs w:val="23"/>
                <w:u w:val="none"/>
              </w:rPr>
            </w:pPr>
          </w:p>
        </w:tc>
      </w:tr>
      <w:tr w14:paraId="7BA8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736AFDD4">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A0785E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62</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F33F9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特种纸双面（冰白珠光、莱尼纹、细格纹）</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760D3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5C91FE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70194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250g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743ABCE">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03C166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0163A62">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3A75576">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736920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F62F093">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3CB0A18D">
            <w:pPr>
              <w:jc w:val="center"/>
              <w:rPr>
                <w:rFonts w:hint="eastAsia" w:ascii="宋体" w:hAnsi="宋体" w:eastAsia="宋体" w:cs="宋体"/>
                <w:i w:val="0"/>
                <w:iCs w:val="0"/>
                <w:color w:val="auto"/>
                <w:sz w:val="23"/>
                <w:szCs w:val="23"/>
                <w:u w:val="none"/>
              </w:rPr>
            </w:pPr>
          </w:p>
        </w:tc>
      </w:tr>
      <w:tr w14:paraId="58B1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60668CE5">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7CF8AAC">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63</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3A892D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特种纸双面（冰白珠光、莱尼纹、细格纹）</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01AEC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25832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D3CC4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300g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76F5CCB0">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1AB88F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45F31308">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2272C0F">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4D29C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08CF409">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3FEBB883">
            <w:pPr>
              <w:jc w:val="center"/>
              <w:rPr>
                <w:rFonts w:hint="eastAsia" w:ascii="宋体" w:hAnsi="宋体" w:eastAsia="宋体" w:cs="宋体"/>
                <w:i w:val="0"/>
                <w:iCs w:val="0"/>
                <w:color w:val="auto"/>
                <w:sz w:val="23"/>
                <w:szCs w:val="23"/>
                <w:u w:val="none"/>
              </w:rPr>
            </w:pPr>
          </w:p>
        </w:tc>
      </w:tr>
      <w:tr w14:paraId="6236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9"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67F3133">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37E12FF">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64</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1E491C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特种纸双面（高阶映画）</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76ECE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0A8FB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E6A8D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120g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713BD46">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6B75C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889BB26">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D1DD0B5">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FD588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9612B4E">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1527EA40">
            <w:pPr>
              <w:jc w:val="center"/>
              <w:rPr>
                <w:rFonts w:hint="eastAsia" w:ascii="宋体" w:hAnsi="宋体" w:eastAsia="宋体" w:cs="宋体"/>
                <w:i w:val="0"/>
                <w:iCs w:val="0"/>
                <w:color w:val="auto"/>
                <w:sz w:val="23"/>
                <w:szCs w:val="23"/>
                <w:u w:val="none"/>
              </w:rPr>
            </w:pPr>
          </w:p>
        </w:tc>
      </w:tr>
      <w:tr w14:paraId="5FBB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48537C85">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4941406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65</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29E5D4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特种纸双面（高阶映画）</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39317C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3E21A9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59BD59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170g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0E374751">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715CC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5FFF84A0">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30EFA5AC">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F70CA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5E160443">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32831692">
            <w:pPr>
              <w:jc w:val="center"/>
              <w:rPr>
                <w:rFonts w:hint="eastAsia" w:ascii="宋体" w:hAnsi="宋体" w:eastAsia="宋体" w:cs="宋体"/>
                <w:i w:val="0"/>
                <w:iCs w:val="0"/>
                <w:color w:val="auto"/>
                <w:sz w:val="23"/>
                <w:szCs w:val="23"/>
                <w:u w:val="none"/>
              </w:rPr>
            </w:pPr>
          </w:p>
        </w:tc>
      </w:tr>
      <w:tr w14:paraId="7861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69B4221">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20276FE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66</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2A4CCF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特种纸双面（高阶映画）</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2716BC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0FC586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E24A9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240g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FF757B8">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60117B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4E804AF">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16D4CA2">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9B574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7232308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584841B2">
            <w:pPr>
              <w:jc w:val="center"/>
              <w:rPr>
                <w:rFonts w:hint="eastAsia" w:ascii="宋体" w:hAnsi="宋体" w:eastAsia="宋体" w:cs="宋体"/>
                <w:i w:val="0"/>
                <w:iCs w:val="0"/>
                <w:color w:val="auto"/>
                <w:sz w:val="23"/>
                <w:szCs w:val="23"/>
                <w:u w:val="none"/>
              </w:rPr>
            </w:pPr>
          </w:p>
        </w:tc>
      </w:tr>
      <w:tr w14:paraId="36A7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000288B">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2ED8CD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67</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0DD639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特种纸双面（高阶映画）</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633DCB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A3</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A62C6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168068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290g</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337977AC">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3F77D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647E1BCD">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2A68A621">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2E6B9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829D20B">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54815CCB">
            <w:pPr>
              <w:jc w:val="center"/>
              <w:rPr>
                <w:rFonts w:hint="eastAsia" w:ascii="宋体" w:hAnsi="宋体" w:eastAsia="宋体" w:cs="宋体"/>
                <w:i w:val="0"/>
                <w:iCs w:val="0"/>
                <w:color w:val="auto"/>
                <w:sz w:val="23"/>
                <w:szCs w:val="23"/>
                <w:u w:val="none"/>
              </w:rPr>
            </w:pPr>
          </w:p>
        </w:tc>
      </w:tr>
      <w:tr w14:paraId="2FAE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7700D058">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D260984">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68</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1CBE0F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86546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姓名牌64*32</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02DA3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A9D81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300克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14DDE92">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644E78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D2D5B93">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630EA50F">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F823C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B404605">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542C673C">
            <w:pPr>
              <w:jc w:val="center"/>
              <w:rPr>
                <w:rFonts w:hint="eastAsia" w:ascii="宋体" w:hAnsi="宋体" w:eastAsia="宋体" w:cs="宋体"/>
                <w:i w:val="0"/>
                <w:iCs w:val="0"/>
                <w:color w:val="auto"/>
                <w:sz w:val="23"/>
                <w:szCs w:val="23"/>
                <w:u w:val="none"/>
              </w:rPr>
            </w:pPr>
          </w:p>
        </w:tc>
      </w:tr>
      <w:tr w14:paraId="3D70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4BC4FF4">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18CD9A40">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69</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9930A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照片打印</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3CC607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五寸</w:t>
            </w: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6FA210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彩色</w:t>
            </w: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EE4E9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200克</w:t>
            </w: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75097EDB">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C56F1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E815F28">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2260C90">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04874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C7A5A4C">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0B168D5">
            <w:pPr>
              <w:jc w:val="center"/>
              <w:rPr>
                <w:rFonts w:hint="eastAsia" w:ascii="宋体" w:hAnsi="宋体" w:eastAsia="宋体" w:cs="宋体"/>
                <w:i w:val="0"/>
                <w:iCs w:val="0"/>
                <w:color w:val="auto"/>
                <w:sz w:val="23"/>
                <w:szCs w:val="23"/>
                <w:u w:val="none"/>
              </w:rPr>
            </w:pPr>
          </w:p>
        </w:tc>
      </w:tr>
      <w:tr w14:paraId="1493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456" w:type="dxa"/>
            <w:vMerge w:val="restart"/>
            <w:tcBorders>
              <w:top w:val="single" w:color="auto" w:sz="4" w:space="0"/>
              <w:left w:val="single" w:color="auto" w:sz="4" w:space="0"/>
              <w:bottom w:val="single" w:color="auto" w:sz="4" w:space="0"/>
              <w:right w:val="single" w:color="auto" w:sz="4" w:space="0"/>
            </w:tcBorders>
            <w:shd w:val="clear"/>
            <w:vAlign w:val="center"/>
          </w:tcPr>
          <w:p w14:paraId="7CC98D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服务类</w:t>
            </w: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C030931">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70</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5AB7ED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胶装（3cm以下厚度）</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2B8A88FF">
            <w:pPr>
              <w:jc w:val="center"/>
              <w:rPr>
                <w:rFonts w:hint="eastAsia" w:ascii="宋体" w:hAnsi="宋体" w:eastAsia="宋体" w:cs="宋体"/>
                <w:i w:val="0"/>
                <w:iCs w:val="0"/>
                <w:color w:val="auto"/>
                <w:sz w:val="24"/>
                <w:szCs w:val="24"/>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3CAE5633">
            <w:pPr>
              <w:jc w:val="center"/>
              <w:rPr>
                <w:rFonts w:hint="eastAsia" w:ascii="宋体" w:hAnsi="宋体" w:eastAsia="宋体" w:cs="宋体"/>
                <w:i w:val="0"/>
                <w:iCs w:val="0"/>
                <w:color w:val="auto"/>
                <w:sz w:val="24"/>
                <w:szCs w:val="24"/>
                <w:u w:val="none"/>
              </w:rPr>
            </w:pP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D959396">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6DB430AA">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79FFD5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D13C503">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1E332E6">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F5A37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78CC297">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5751B56">
            <w:pPr>
              <w:jc w:val="center"/>
              <w:rPr>
                <w:rFonts w:hint="eastAsia" w:ascii="宋体" w:hAnsi="宋体" w:eastAsia="宋体" w:cs="宋体"/>
                <w:i w:val="0"/>
                <w:iCs w:val="0"/>
                <w:color w:val="auto"/>
                <w:sz w:val="23"/>
                <w:szCs w:val="23"/>
                <w:u w:val="none"/>
              </w:rPr>
            </w:pPr>
          </w:p>
        </w:tc>
      </w:tr>
      <w:tr w14:paraId="6E6C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FB5CA76">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7A30FD7">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71</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7AFCB7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胶装(3-5cm厚度)</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092343A0">
            <w:pPr>
              <w:jc w:val="center"/>
              <w:rPr>
                <w:rFonts w:hint="eastAsia" w:ascii="宋体" w:hAnsi="宋体" w:eastAsia="宋体" w:cs="宋体"/>
                <w:i w:val="0"/>
                <w:iCs w:val="0"/>
                <w:color w:val="auto"/>
                <w:sz w:val="24"/>
                <w:szCs w:val="24"/>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123FD12">
            <w:pPr>
              <w:jc w:val="center"/>
              <w:rPr>
                <w:rFonts w:hint="eastAsia" w:ascii="宋体" w:hAnsi="宋体" w:eastAsia="宋体" w:cs="宋体"/>
                <w:i w:val="0"/>
                <w:iCs w:val="0"/>
                <w:color w:val="auto"/>
                <w:sz w:val="24"/>
                <w:szCs w:val="24"/>
                <w:u w:val="none"/>
              </w:rPr>
            </w:pP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AADF779">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9EB8E99">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5D0C1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E3F44BA">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7DE70E37">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4B964F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20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332C1FCC">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52311BA">
            <w:pPr>
              <w:jc w:val="center"/>
              <w:rPr>
                <w:rFonts w:hint="eastAsia" w:ascii="宋体" w:hAnsi="宋体" w:eastAsia="宋体" w:cs="宋体"/>
                <w:i w:val="0"/>
                <w:iCs w:val="0"/>
                <w:color w:val="auto"/>
                <w:sz w:val="23"/>
                <w:szCs w:val="23"/>
                <w:u w:val="none"/>
              </w:rPr>
            </w:pPr>
          </w:p>
        </w:tc>
      </w:tr>
      <w:tr w14:paraId="4E16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5"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0D1788D6">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38508428">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72</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E36CB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骑马钉</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21244E9E">
            <w:pPr>
              <w:jc w:val="center"/>
              <w:rPr>
                <w:rFonts w:hint="eastAsia" w:ascii="宋体" w:hAnsi="宋体" w:eastAsia="宋体" w:cs="宋体"/>
                <w:i w:val="0"/>
                <w:iCs w:val="0"/>
                <w:color w:val="auto"/>
                <w:sz w:val="24"/>
                <w:szCs w:val="24"/>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2430329A">
            <w:pPr>
              <w:jc w:val="center"/>
              <w:rPr>
                <w:rFonts w:hint="eastAsia" w:ascii="宋体" w:hAnsi="宋体" w:eastAsia="宋体" w:cs="宋体"/>
                <w:i w:val="0"/>
                <w:iCs w:val="0"/>
                <w:color w:val="auto"/>
                <w:sz w:val="24"/>
                <w:szCs w:val="24"/>
                <w:u w:val="none"/>
              </w:rPr>
            </w:pPr>
          </w:p>
        </w:tc>
        <w:tc>
          <w:tcPr>
            <w:tcW w:w="953" w:type="dxa"/>
            <w:tcBorders>
              <w:top w:val="single" w:color="auto" w:sz="4" w:space="0"/>
              <w:left w:val="single" w:color="auto" w:sz="4" w:space="0"/>
              <w:bottom w:val="single" w:color="auto" w:sz="4" w:space="0"/>
              <w:right w:val="single" w:color="auto" w:sz="4" w:space="0"/>
            </w:tcBorders>
            <w:shd w:val="clear"/>
            <w:vAlign w:val="center"/>
          </w:tcPr>
          <w:p w14:paraId="06C6C3DA">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9933201">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FEA8E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本</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D98533C">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5C21D7B9">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43E6B4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3B8F5DB7">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740871E6">
            <w:pPr>
              <w:jc w:val="center"/>
              <w:rPr>
                <w:rFonts w:hint="eastAsia" w:ascii="宋体" w:hAnsi="宋体" w:eastAsia="宋体" w:cs="宋体"/>
                <w:i w:val="0"/>
                <w:iCs w:val="0"/>
                <w:color w:val="auto"/>
                <w:sz w:val="23"/>
                <w:szCs w:val="23"/>
                <w:u w:val="none"/>
              </w:rPr>
            </w:pPr>
          </w:p>
        </w:tc>
      </w:tr>
      <w:tr w14:paraId="2B15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449F31EA">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F1DFC1B">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73</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1236F4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手工裁切（A3纸）</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59A03F8">
            <w:pPr>
              <w:jc w:val="center"/>
              <w:rPr>
                <w:rFonts w:hint="eastAsia" w:ascii="宋体" w:hAnsi="宋体" w:eastAsia="宋体" w:cs="宋体"/>
                <w:i w:val="0"/>
                <w:iCs w:val="0"/>
                <w:color w:val="auto"/>
                <w:sz w:val="24"/>
                <w:szCs w:val="24"/>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1134AC22">
            <w:pPr>
              <w:jc w:val="center"/>
              <w:rPr>
                <w:rFonts w:hint="eastAsia" w:ascii="宋体" w:hAnsi="宋体" w:eastAsia="宋体" w:cs="宋体"/>
                <w:i w:val="0"/>
                <w:iCs w:val="0"/>
                <w:color w:val="auto"/>
                <w:sz w:val="24"/>
                <w:szCs w:val="24"/>
                <w:u w:val="none"/>
              </w:rPr>
            </w:pP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A09091D">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18A01FE">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5F1B80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1FF3F36B">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3243D125">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64E3C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C8AF548">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6A90AAF">
            <w:pPr>
              <w:jc w:val="center"/>
              <w:rPr>
                <w:rFonts w:hint="eastAsia" w:ascii="宋体" w:hAnsi="宋体" w:eastAsia="宋体" w:cs="宋体"/>
                <w:i w:val="0"/>
                <w:iCs w:val="0"/>
                <w:color w:val="auto"/>
                <w:sz w:val="23"/>
                <w:szCs w:val="23"/>
                <w:u w:val="none"/>
              </w:rPr>
            </w:pPr>
          </w:p>
        </w:tc>
      </w:tr>
      <w:tr w14:paraId="4255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16735AFB">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7D60EE3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74</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18AD2C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大刀裁切（A3纸）</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5C790CEB">
            <w:pPr>
              <w:jc w:val="center"/>
              <w:rPr>
                <w:rFonts w:hint="eastAsia" w:ascii="宋体" w:hAnsi="宋体" w:eastAsia="宋体" w:cs="宋体"/>
                <w:i w:val="0"/>
                <w:iCs w:val="0"/>
                <w:color w:val="auto"/>
                <w:sz w:val="24"/>
                <w:szCs w:val="24"/>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653F4B97">
            <w:pPr>
              <w:jc w:val="center"/>
              <w:rPr>
                <w:rFonts w:hint="eastAsia" w:ascii="宋体" w:hAnsi="宋体" w:eastAsia="宋体" w:cs="宋体"/>
                <w:i w:val="0"/>
                <w:iCs w:val="0"/>
                <w:color w:val="auto"/>
                <w:sz w:val="24"/>
                <w:szCs w:val="24"/>
                <w:u w:val="none"/>
              </w:rPr>
            </w:pP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50B3686">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5EC56690">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494638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7C3312ED">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DFA5D1B">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6DB0A5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029280FD">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054EE664">
            <w:pPr>
              <w:jc w:val="center"/>
              <w:rPr>
                <w:rFonts w:hint="eastAsia" w:ascii="宋体" w:hAnsi="宋体" w:eastAsia="宋体" w:cs="宋体"/>
                <w:i w:val="0"/>
                <w:iCs w:val="0"/>
                <w:color w:val="auto"/>
                <w:sz w:val="23"/>
                <w:szCs w:val="23"/>
                <w:u w:val="none"/>
              </w:rPr>
            </w:pPr>
          </w:p>
        </w:tc>
      </w:tr>
      <w:tr w14:paraId="64CD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21D7C0E9">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32D748A">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75</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46D4F3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铜版纸覆膜（亮膜、哑膜）横版(210*594)</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735C967">
            <w:pPr>
              <w:jc w:val="center"/>
              <w:rPr>
                <w:rFonts w:hint="eastAsia" w:ascii="宋体" w:hAnsi="宋体" w:eastAsia="宋体" w:cs="宋体"/>
                <w:i w:val="0"/>
                <w:iCs w:val="0"/>
                <w:color w:val="auto"/>
                <w:sz w:val="24"/>
                <w:szCs w:val="24"/>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3158C4DE">
            <w:pPr>
              <w:jc w:val="center"/>
              <w:rPr>
                <w:rFonts w:hint="eastAsia" w:ascii="宋体" w:hAnsi="宋体" w:eastAsia="宋体" w:cs="宋体"/>
                <w:i w:val="0"/>
                <w:iCs w:val="0"/>
                <w:color w:val="auto"/>
                <w:sz w:val="24"/>
                <w:szCs w:val="24"/>
                <w:u w:val="none"/>
              </w:rPr>
            </w:pPr>
          </w:p>
        </w:tc>
        <w:tc>
          <w:tcPr>
            <w:tcW w:w="953" w:type="dxa"/>
            <w:tcBorders>
              <w:top w:val="single" w:color="auto" w:sz="4" w:space="0"/>
              <w:left w:val="single" w:color="auto" w:sz="4" w:space="0"/>
              <w:bottom w:val="single" w:color="auto" w:sz="4" w:space="0"/>
              <w:right w:val="single" w:color="auto" w:sz="4" w:space="0"/>
            </w:tcBorders>
            <w:shd w:val="clear"/>
            <w:vAlign w:val="center"/>
          </w:tcPr>
          <w:p w14:paraId="7FB77655">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46752853">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7F18EC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19FF3E5">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6FC8DFD">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57ED78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65FA6DFF">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6BED2512">
            <w:pPr>
              <w:jc w:val="center"/>
              <w:rPr>
                <w:rFonts w:hint="eastAsia" w:ascii="宋体" w:hAnsi="宋体" w:eastAsia="宋体" w:cs="宋体"/>
                <w:i w:val="0"/>
                <w:iCs w:val="0"/>
                <w:color w:val="auto"/>
                <w:sz w:val="23"/>
                <w:szCs w:val="23"/>
                <w:u w:val="none"/>
              </w:rPr>
            </w:pPr>
          </w:p>
        </w:tc>
      </w:tr>
      <w:tr w14:paraId="357D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3"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6A57289A">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6406C8D6">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76</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1FCF9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铜版纸覆膜（亮膜、哑膜）竖版(297*420)</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7F33B47C">
            <w:pPr>
              <w:jc w:val="center"/>
              <w:rPr>
                <w:rFonts w:hint="eastAsia" w:ascii="宋体" w:hAnsi="宋体" w:eastAsia="宋体" w:cs="宋体"/>
                <w:i w:val="0"/>
                <w:iCs w:val="0"/>
                <w:color w:val="auto"/>
                <w:sz w:val="24"/>
                <w:szCs w:val="24"/>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30B58715">
            <w:pPr>
              <w:jc w:val="center"/>
              <w:rPr>
                <w:rFonts w:hint="eastAsia" w:ascii="宋体" w:hAnsi="宋体" w:eastAsia="宋体" w:cs="宋体"/>
                <w:i w:val="0"/>
                <w:iCs w:val="0"/>
                <w:color w:val="auto"/>
                <w:sz w:val="24"/>
                <w:szCs w:val="24"/>
                <w:u w:val="none"/>
              </w:rPr>
            </w:pPr>
          </w:p>
        </w:tc>
        <w:tc>
          <w:tcPr>
            <w:tcW w:w="953" w:type="dxa"/>
            <w:tcBorders>
              <w:top w:val="single" w:color="auto" w:sz="4" w:space="0"/>
              <w:left w:val="single" w:color="auto" w:sz="4" w:space="0"/>
              <w:bottom w:val="single" w:color="auto" w:sz="4" w:space="0"/>
              <w:right w:val="single" w:color="auto" w:sz="4" w:space="0"/>
            </w:tcBorders>
            <w:shd w:val="clear"/>
            <w:vAlign w:val="center"/>
          </w:tcPr>
          <w:p w14:paraId="3CF55C29">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2E4E4177">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351779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3ACBBA03">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067E4156">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28FCE1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10</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365DCF40">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28C26920">
            <w:pPr>
              <w:jc w:val="center"/>
              <w:rPr>
                <w:rFonts w:hint="eastAsia" w:ascii="宋体" w:hAnsi="宋体" w:eastAsia="宋体" w:cs="宋体"/>
                <w:i w:val="0"/>
                <w:iCs w:val="0"/>
                <w:color w:val="auto"/>
                <w:sz w:val="23"/>
                <w:szCs w:val="23"/>
                <w:u w:val="none"/>
              </w:rPr>
            </w:pPr>
          </w:p>
        </w:tc>
      </w:tr>
      <w:tr w14:paraId="3C4E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5" w:hRule="atLeast"/>
        </w:trPr>
        <w:tc>
          <w:tcPr>
            <w:tcW w:w="456" w:type="dxa"/>
            <w:vMerge w:val="continue"/>
            <w:tcBorders>
              <w:top w:val="single" w:color="auto" w:sz="4" w:space="0"/>
              <w:left w:val="single" w:color="auto" w:sz="4" w:space="0"/>
              <w:bottom w:val="single" w:color="auto" w:sz="4" w:space="0"/>
              <w:right w:val="single" w:color="auto" w:sz="4" w:space="0"/>
            </w:tcBorders>
            <w:shd w:val="clear"/>
            <w:vAlign w:val="center"/>
          </w:tcPr>
          <w:p w14:paraId="3B293E9A">
            <w:pPr>
              <w:jc w:val="center"/>
              <w:rPr>
                <w:rFonts w:hint="eastAsia" w:ascii="宋体" w:hAnsi="宋体" w:eastAsia="宋体" w:cs="宋体"/>
                <w:i w:val="0"/>
                <w:iCs w:val="0"/>
                <w:color w:val="auto"/>
                <w:sz w:val="24"/>
                <w:szCs w:val="24"/>
                <w:u w:val="none"/>
              </w:rPr>
            </w:pPr>
          </w:p>
        </w:tc>
        <w:tc>
          <w:tcPr>
            <w:tcW w:w="446" w:type="dxa"/>
            <w:tcBorders>
              <w:top w:val="single" w:color="auto" w:sz="4" w:space="0"/>
              <w:left w:val="single" w:color="auto" w:sz="4" w:space="0"/>
              <w:bottom w:val="single" w:color="auto" w:sz="4" w:space="0"/>
              <w:right w:val="single" w:color="auto" w:sz="4" w:space="0"/>
            </w:tcBorders>
            <w:shd w:val="clear"/>
            <w:noWrap/>
            <w:vAlign w:val="center"/>
          </w:tcPr>
          <w:p w14:paraId="0BF1F6ED">
            <w:pPr>
              <w:keepNext w:val="0"/>
              <w:keepLines w:val="0"/>
              <w:widowControl/>
              <w:suppressLineNumbers w:val="0"/>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bdr w:val="none" w:color="auto" w:sz="0" w:space="0"/>
                <w:lang w:val="en-US" w:eastAsia="zh-CN" w:bidi="ar"/>
              </w:rPr>
              <w:t>77</w:t>
            </w:r>
          </w:p>
        </w:tc>
        <w:tc>
          <w:tcPr>
            <w:tcW w:w="1296" w:type="dxa"/>
            <w:tcBorders>
              <w:top w:val="single" w:color="auto" w:sz="4" w:space="0"/>
              <w:left w:val="single" w:color="auto" w:sz="4" w:space="0"/>
              <w:bottom w:val="single" w:color="auto" w:sz="4" w:space="0"/>
              <w:right w:val="single" w:color="auto" w:sz="4" w:space="0"/>
            </w:tcBorders>
            <w:shd w:val="clear"/>
            <w:vAlign w:val="center"/>
          </w:tcPr>
          <w:p w14:paraId="60C422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压痕</w:t>
            </w:r>
          </w:p>
        </w:tc>
        <w:tc>
          <w:tcPr>
            <w:tcW w:w="1770" w:type="dxa"/>
            <w:tcBorders>
              <w:top w:val="single" w:color="auto" w:sz="4" w:space="0"/>
              <w:left w:val="single" w:color="auto" w:sz="4" w:space="0"/>
              <w:bottom w:val="single" w:color="auto" w:sz="4" w:space="0"/>
              <w:right w:val="single" w:color="auto" w:sz="4" w:space="0"/>
            </w:tcBorders>
            <w:shd w:val="clear"/>
            <w:vAlign w:val="center"/>
          </w:tcPr>
          <w:p w14:paraId="12F84410">
            <w:pPr>
              <w:jc w:val="center"/>
              <w:rPr>
                <w:rFonts w:hint="eastAsia" w:ascii="宋体" w:hAnsi="宋体" w:eastAsia="宋体" w:cs="宋体"/>
                <w:i w:val="0"/>
                <w:iCs w:val="0"/>
                <w:color w:val="auto"/>
                <w:sz w:val="24"/>
                <w:szCs w:val="24"/>
                <w:u w:val="none"/>
              </w:rPr>
            </w:pPr>
          </w:p>
        </w:tc>
        <w:tc>
          <w:tcPr>
            <w:tcW w:w="1522" w:type="dxa"/>
            <w:tcBorders>
              <w:top w:val="single" w:color="auto" w:sz="4" w:space="0"/>
              <w:left w:val="single" w:color="auto" w:sz="4" w:space="0"/>
              <w:bottom w:val="single" w:color="auto" w:sz="4" w:space="0"/>
              <w:right w:val="single" w:color="auto" w:sz="4" w:space="0"/>
            </w:tcBorders>
            <w:shd w:val="clear"/>
            <w:vAlign w:val="center"/>
          </w:tcPr>
          <w:p w14:paraId="43AC3294">
            <w:pPr>
              <w:jc w:val="center"/>
              <w:rPr>
                <w:rFonts w:hint="eastAsia" w:ascii="宋体" w:hAnsi="宋体" w:eastAsia="宋体" w:cs="宋体"/>
                <w:i w:val="0"/>
                <w:iCs w:val="0"/>
                <w:color w:val="auto"/>
                <w:sz w:val="24"/>
                <w:szCs w:val="24"/>
                <w:u w:val="none"/>
              </w:rPr>
            </w:pPr>
          </w:p>
        </w:tc>
        <w:tc>
          <w:tcPr>
            <w:tcW w:w="953" w:type="dxa"/>
            <w:tcBorders>
              <w:top w:val="single" w:color="auto" w:sz="4" w:space="0"/>
              <w:left w:val="single" w:color="auto" w:sz="4" w:space="0"/>
              <w:bottom w:val="single" w:color="auto" w:sz="4" w:space="0"/>
              <w:right w:val="single" w:color="auto" w:sz="4" w:space="0"/>
            </w:tcBorders>
            <w:shd w:val="clear"/>
            <w:vAlign w:val="center"/>
          </w:tcPr>
          <w:p w14:paraId="674A8D48">
            <w:pPr>
              <w:jc w:val="center"/>
              <w:rPr>
                <w:rFonts w:hint="eastAsia" w:ascii="宋体" w:hAnsi="宋体" w:eastAsia="宋体" w:cs="宋体"/>
                <w:i w:val="0"/>
                <w:iCs w:val="0"/>
                <w:color w:val="auto"/>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vAlign w:val="center"/>
          </w:tcPr>
          <w:p w14:paraId="12BB7F35">
            <w:pPr>
              <w:jc w:val="center"/>
              <w:rPr>
                <w:rFonts w:hint="eastAsia" w:ascii="宋体" w:hAnsi="宋体" w:eastAsia="宋体" w:cs="宋体"/>
                <w:i w:val="0"/>
                <w:iCs w:val="0"/>
                <w:color w:val="auto"/>
                <w:sz w:val="24"/>
                <w:szCs w:val="24"/>
                <w:u w:val="none"/>
              </w:rPr>
            </w:pPr>
          </w:p>
        </w:tc>
        <w:tc>
          <w:tcPr>
            <w:tcW w:w="742" w:type="dxa"/>
            <w:tcBorders>
              <w:top w:val="single" w:color="auto" w:sz="4" w:space="0"/>
              <w:left w:val="single" w:color="auto" w:sz="4" w:space="0"/>
              <w:bottom w:val="single" w:color="auto" w:sz="4" w:space="0"/>
              <w:right w:val="single" w:color="auto" w:sz="4" w:space="0"/>
            </w:tcBorders>
            <w:shd w:val="clear"/>
            <w:vAlign w:val="center"/>
          </w:tcPr>
          <w:p w14:paraId="222315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张</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0664B164">
            <w:pPr>
              <w:jc w:val="center"/>
              <w:rPr>
                <w:rFonts w:hint="eastAsia" w:ascii="宋体" w:hAnsi="宋体" w:eastAsia="宋体" w:cs="宋体"/>
                <w:i w:val="0"/>
                <w:iCs w:val="0"/>
                <w:color w:val="auto"/>
                <w:sz w:val="23"/>
                <w:szCs w:val="23"/>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2F1FD81D">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3B71A4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1</w:t>
            </w: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4BFC0B1E">
            <w:pPr>
              <w:jc w:val="center"/>
              <w:rPr>
                <w:rFonts w:hint="eastAsia" w:ascii="宋体" w:hAnsi="宋体" w:eastAsia="宋体" w:cs="宋体"/>
                <w:i w:val="0"/>
                <w:iCs w:val="0"/>
                <w:color w:val="auto"/>
                <w:sz w:val="23"/>
                <w:szCs w:val="23"/>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4BA6A60A">
            <w:pPr>
              <w:jc w:val="center"/>
              <w:rPr>
                <w:rFonts w:hint="eastAsia" w:ascii="宋体" w:hAnsi="宋体" w:eastAsia="宋体" w:cs="宋体"/>
                <w:i w:val="0"/>
                <w:iCs w:val="0"/>
                <w:color w:val="auto"/>
                <w:sz w:val="23"/>
                <w:szCs w:val="23"/>
                <w:u w:val="none"/>
              </w:rPr>
            </w:pPr>
          </w:p>
        </w:tc>
      </w:tr>
      <w:tr w14:paraId="122D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9060" w:type="dxa"/>
            <w:gridSpan w:val="8"/>
            <w:tcBorders>
              <w:top w:val="single" w:color="auto" w:sz="4" w:space="0"/>
              <w:left w:val="single" w:color="auto" w:sz="4" w:space="0"/>
              <w:bottom w:val="single" w:color="auto" w:sz="4" w:space="0"/>
              <w:right w:val="single" w:color="auto" w:sz="4" w:space="0"/>
            </w:tcBorders>
            <w:shd w:val="clear"/>
            <w:noWrap/>
            <w:vAlign w:val="center"/>
          </w:tcPr>
          <w:p w14:paraId="23EA7F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合计</w:t>
            </w:r>
          </w:p>
        </w:tc>
        <w:tc>
          <w:tcPr>
            <w:tcW w:w="1170" w:type="dxa"/>
            <w:tcBorders>
              <w:top w:val="single" w:color="auto" w:sz="4" w:space="0"/>
              <w:left w:val="single" w:color="auto" w:sz="4" w:space="0"/>
              <w:bottom w:val="single" w:color="auto" w:sz="4" w:space="0"/>
              <w:right w:val="single" w:color="auto" w:sz="4" w:space="0"/>
            </w:tcBorders>
            <w:shd w:val="clear"/>
            <w:vAlign w:val="center"/>
          </w:tcPr>
          <w:p w14:paraId="285282F0">
            <w:pPr>
              <w:jc w:val="center"/>
              <w:rPr>
                <w:rFonts w:hint="eastAsia" w:ascii="宋体" w:hAnsi="宋体" w:eastAsia="宋体" w:cs="宋体"/>
                <w:i w:val="0"/>
                <w:iCs w:val="0"/>
                <w:color w:val="auto"/>
                <w:sz w:val="24"/>
                <w:szCs w:val="24"/>
                <w:u w:val="none"/>
              </w:rPr>
            </w:pPr>
          </w:p>
        </w:tc>
        <w:tc>
          <w:tcPr>
            <w:tcW w:w="1103" w:type="dxa"/>
            <w:tcBorders>
              <w:top w:val="single" w:color="auto" w:sz="4" w:space="0"/>
              <w:left w:val="single" w:color="auto" w:sz="4" w:space="0"/>
              <w:bottom w:val="single" w:color="auto" w:sz="4" w:space="0"/>
              <w:right w:val="single" w:color="auto" w:sz="4" w:space="0"/>
            </w:tcBorders>
            <w:shd w:val="clear"/>
            <w:vAlign w:val="center"/>
          </w:tcPr>
          <w:p w14:paraId="4D45224D">
            <w:pPr>
              <w:jc w:val="center"/>
              <w:rPr>
                <w:rFonts w:hint="eastAsia" w:ascii="宋体" w:hAnsi="宋体" w:eastAsia="宋体" w:cs="宋体"/>
                <w:i w:val="0"/>
                <w:iCs w:val="0"/>
                <w:color w:val="auto"/>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vAlign w:val="center"/>
          </w:tcPr>
          <w:p w14:paraId="00CB50D6">
            <w:pPr>
              <w:jc w:val="center"/>
              <w:rPr>
                <w:rFonts w:hint="eastAsia" w:ascii="宋体" w:hAnsi="宋体" w:eastAsia="宋体" w:cs="宋体"/>
                <w:i w:val="0"/>
                <w:iCs w:val="0"/>
                <w:color w:val="auto"/>
                <w:sz w:val="24"/>
                <w:szCs w:val="24"/>
                <w:u w:val="none"/>
              </w:rPr>
            </w:pPr>
          </w:p>
        </w:tc>
        <w:tc>
          <w:tcPr>
            <w:tcW w:w="1268" w:type="dxa"/>
            <w:tcBorders>
              <w:top w:val="single" w:color="auto" w:sz="4" w:space="0"/>
              <w:left w:val="single" w:color="auto" w:sz="4" w:space="0"/>
              <w:bottom w:val="single" w:color="auto" w:sz="4" w:space="0"/>
              <w:right w:val="single" w:color="auto" w:sz="4" w:space="0"/>
            </w:tcBorders>
            <w:shd w:val="clear"/>
            <w:noWrap/>
            <w:vAlign w:val="center"/>
          </w:tcPr>
          <w:p w14:paraId="2D2F24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62" w:type="dxa"/>
            <w:tcBorders>
              <w:top w:val="single" w:color="auto" w:sz="4" w:space="0"/>
              <w:left w:val="single" w:color="auto" w:sz="4" w:space="0"/>
              <w:bottom w:val="single" w:color="auto" w:sz="4" w:space="0"/>
              <w:right w:val="single" w:color="auto" w:sz="4" w:space="0"/>
            </w:tcBorders>
            <w:shd w:val="clear"/>
            <w:noWrap/>
            <w:vAlign w:val="center"/>
          </w:tcPr>
          <w:p w14:paraId="7B730E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bl>
    <w:p w14:paraId="51247CD2">
      <w:pPr>
        <w:spacing w:line="460" w:lineRule="exact"/>
        <w:jc w:val="right"/>
        <w:rPr>
          <w:rFonts w:hint="eastAsia" w:ascii="宋体" w:hAnsi="宋体"/>
          <w:sz w:val="24"/>
        </w:rPr>
      </w:pPr>
      <w:r>
        <w:rPr>
          <w:rFonts w:hint="eastAsia" w:ascii="宋体" w:hAnsi="宋体"/>
          <w:sz w:val="24"/>
        </w:rPr>
        <w:t>投标人（盖章）：                   法人代表（或授权代表）（签名）：</w:t>
      </w:r>
      <w:r>
        <w:rPr>
          <w:rFonts w:hint="eastAsia" w:ascii="宋体" w:hAnsi="宋体"/>
          <w:sz w:val="24"/>
          <w:lang w:val="en-US" w:eastAsia="zh-CN"/>
        </w:rPr>
        <w:t xml:space="preserve">                   </w:t>
      </w:r>
      <w:r>
        <w:rPr>
          <w:rFonts w:hint="eastAsia" w:ascii="宋体" w:hAnsi="宋体"/>
          <w:sz w:val="24"/>
        </w:rPr>
        <w:t xml:space="preserve">日期：    年   月  </w:t>
      </w:r>
    </w:p>
    <w:p w14:paraId="3FE01195">
      <w:pPr>
        <w:pStyle w:val="7"/>
        <w:rPr>
          <w:rFonts w:hint="eastAsia" w:ascii="宋体" w:hAnsi="宋体"/>
          <w:sz w:val="24"/>
        </w:rPr>
      </w:pPr>
    </w:p>
    <w:p w14:paraId="4CF0C900">
      <w:pPr>
        <w:spacing w:line="360" w:lineRule="auto"/>
        <w:ind w:firstLine="480" w:firstLineChars="200"/>
        <w:rPr>
          <w:rFonts w:ascii="宋体" w:hAnsi="宋体"/>
          <w:sz w:val="24"/>
        </w:rPr>
      </w:pPr>
      <w:r>
        <w:rPr>
          <w:rFonts w:hint="eastAsia" w:ascii="宋体" w:hAnsi="宋体"/>
          <w:sz w:val="24"/>
          <w:lang w:val="en-US" w:eastAsia="zh-CN"/>
        </w:rPr>
        <w:t>注：“</w:t>
      </w:r>
      <w:r>
        <w:rPr>
          <w:rFonts w:hint="eastAsia" w:ascii="宋体" w:hAnsi="宋体"/>
          <w:sz w:val="24"/>
          <w:lang w:val="en-US" w:eastAsia="zh-CN"/>
        </w:rPr>
        <w:t>数</w:t>
      </w:r>
      <w:r>
        <w:rPr>
          <w:rFonts w:hint="eastAsia" w:ascii="宋体" w:hAnsi="宋体"/>
          <w:sz w:val="24"/>
        </w:rPr>
        <w:t>量</w:t>
      </w:r>
      <w:r>
        <w:rPr>
          <w:rFonts w:hint="eastAsia" w:ascii="宋体" w:hAnsi="宋体"/>
          <w:sz w:val="24"/>
          <w:lang w:eastAsia="zh-CN"/>
        </w:rPr>
        <w:t>”</w:t>
      </w:r>
      <w:r>
        <w:rPr>
          <w:rFonts w:hint="eastAsia" w:ascii="宋体" w:hAnsi="宋体"/>
          <w:sz w:val="24"/>
          <w:lang w:val="en-US" w:eastAsia="zh-CN"/>
        </w:rPr>
        <w:t>列</w:t>
      </w:r>
      <w:r>
        <w:rPr>
          <w:rFonts w:hint="eastAsia" w:ascii="宋体" w:hAnsi="宋体"/>
          <w:sz w:val="24"/>
        </w:rPr>
        <w:t>仅供测算使用，不代表实际用量，具体以实际采购量为准。</w:t>
      </w:r>
    </w:p>
    <w:p w14:paraId="4AC2BDAD">
      <w:pPr>
        <w:pStyle w:val="7"/>
        <w:rPr>
          <w:rFonts w:hint="default" w:ascii="宋体" w:hAnsi="宋体" w:eastAsia="仿宋_GB2312"/>
          <w:sz w:val="24"/>
          <w:lang w:val="en-US" w:eastAsia="zh-CN"/>
        </w:rPr>
        <w:sectPr>
          <w:pgSz w:w="16838" w:h="11906" w:orient="landscape"/>
          <w:pgMar w:top="1418" w:right="1588" w:bottom="1417" w:left="1134" w:header="851" w:footer="992" w:gutter="0"/>
          <w:pgNumType w:fmt="numberInDash" w:start="0"/>
          <w:cols w:space="720" w:num="1"/>
          <w:titlePg/>
          <w:docGrid w:type="lines" w:linePitch="312" w:charSpace="0"/>
        </w:sectPr>
      </w:pPr>
    </w:p>
    <w:p w14:paraId="5C9D5B61">
      <w:pPr>
        <w:pStyle w:val="4"/>
        <w:spacing w:line="413" w:lineRule="auto"/>
        <w:jc w:val="center"/>
        <w:rPr>
          <w:rFonts w:ascii="宋体" w:hAnsi="宋体" w:eastAsia="宋体"/>
          <w:bCs w:val="0"/>
          <w:sz w:val="24"/>
          <w:szCs w:val="24"/>
        </w:rPr>
      </w:pPr>
      <w:bookmarkStart w:id="1" w:name="_Toc109783413"/>
      <w:bookmarkStart w:id="2" w:name="_Toc108445566"/>
      <w:bookmarkStart w:id="3" w:name="_Toc140893589"/>
      <w:bookmarkStart w:id="4" w:name="_Toc108573364"/>
      <w:bookmarkStart w:id="5" w:name="_Toc108437134"/>
      <w:bookmarkStart w:id="6" w:name="_Toc108283255"/>
      <w:bookmarkStart w:id="7" w:name="_Toc109728364"/>
      <w:bookmarkStart w:id="8" w:name="_Toc184694795"/>
      <w:bookmarkStart w:id="9" w:name="_Toc317090638"/>
      <w:bookmarkStart w:id="10" w:name="_Toc317091351"/>
      <w:bookmarkStart w:id="11" w:name="_Toc40878990"/>
      <w:bookmarkStart w:id="12" w:name="_Toc302479202"/>
      <w:bookmarkStart w:id="13" w:name="_Toc297203704"/>
      <w:r>
        <w:rPr>
          <w:rFonts w:hint="eastAsia" w:ascii="宋体" w:hAnsi="宋体" w:eastAsia="宋体"/>
          <w:sz w:val="24"/>
          <w:szCs w:val="24"/>
        </w:rPr>
        <w:t>附件7：</w:t>
      </w:r>
      <w:bookmarkEnd w:id="1"/>
      <w:bookmarkEnd w:id="2"/>
      <w:bookmarkEnd w:id="3"/>
      <w:bookmarkEnd w:id="4"/>
      <w:bookmarkEnd w:id="5"/>
      <w:bookmarkEnd w:id="6"/>
      <w:bookmarkEnd w:id="7"/>
      <w:r>
        <w:rPr>
          <w:rFonts w:hint="eastAsia" w:ascii="宋体" w:hAnsi="宋体" w:eastAsia="宋体"/>
          <w:bCs w:val="0"/>
          <w:sz w:val="24"/>
          <w:szCs w:val="24"/>
        </w:rPr>
        <w:t>服务承诺一览表</w:t>
      </w:r>
      <w:bookmarkEnd w:id="8"/>
      <w:bookmarkEnd w:id="9"/>
      <w:bookmarkEnd w:id="10"/>
      <w:bookmarkEnd w:id="11"/>
      <w:bookmarkEnd w:id="12"/>
      <w:bookmarkEnd w:id="13"/>
    </w:p>
    <w:tbl>
      <w:tblPr>
        <w:tblStyle w:val="16"/>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7324"/>
      </w:tblGrid>
      <w:tr w14:paraId="0CF2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14:paraId="4E717BCB">
            <w:pPr>
              <w:spacing w:line="460" w:lineRule="exact"/>
              <w:jc w:val="center"/>
              <w:rPr>
                <w:rFonts w:ascii="宋体" w:hAnsi="宋体"/>
                <w:sz w:val="24"/>
              </w:rPr>
            </w:pPr>
            <w:r>
              <w:rPr>
                <w:rFonts w:hint="eastAsia" w:ascii="宋体" w:hAnsi="宋体"/>
                <w:sz w:val="24"/>
              </w:rPr>
              <w:t>服务周期</w:t>
            </w:r>
          </w:p>
        </w:tc>
        <w:tc>
          <w:tcPr>
            <w:tcW w:w="7324" w:type="dxa"/>
            <w:vAlign w:val="center"/>
          </w:tcPr>
          <w:p w14:paraId="2327C081">
            <w:pPr>
              <w:spacing w:line="460" w:lineRule="exact"/>
              <w:jc w:val="center"/>
              <w:rPr>
                <w:rFonts w:ascii="宋体" w:hAnsi="宋体"/>
                <w:sz w:val="24"/>
              </w:rPr>
            </w:pPr>
          </w:p>
        </w:tc>
      </w:tr>
      <w:tr w14:paraId="6F03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14:paraId="1BB142C9">
            <w:pPr>
              <w:spacing w:line="460" w:lineRule="exact"/>
              <w:jc w:val="center"/>
              <w:rPr>
                <w:rFonts w:ascii="宋体" w:hAnsi="宋体"/>
                <w:sz w:val="24"/>
              </w:rPr>
            </w:pPr>
            <w:r>
              <w:rPr>
                <w:rFonts w:hint="eastAsia" w:ascii="宋体" w:hAnsi="宋体"/>
                <w:sz w:val="24"/>
              </w:rPr>
              <w:t>供货保证措施</w:t>
            </w:r>
          </w:p>
        </w:tc>
        <w:tc>
          <w:tcPr>
            <w:tcW w:w="7324" w:type="dxa"/>
            <w:vAlign w:val="center"/>
          </w:tcPr>
          <w:p w14:paraId="374DABF9">
            <w:pPr>
              <w:spacing w:line="440" w:lineRule="exact"/>
              <w:rPr>
                <w:rFonts w:ascii="仿宋_GB2312" w:hAnsi="宋体" w:eastAsia="仿宋_GB2312"/>
                <w:b/>
                <w:sz w:val="24"/>
              </w:rPr>
            </w:pPr>
          </w:p>
        </w:tc>
      </w:tr>
      <w:tr w14:paraId="5382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14:paraId="254EC681">
            <w:pPr>
              <w:spacing w:line="460" w:lineRule="exact"/>
              <w:jc w:val="center"/>
              <w:rPr>
                <w:rFonts w:ascii="宋体" w:hAnsi="宋体"/>
                <w:sz w:val="24"/>
              </w:rPr>
            </w:pPr>
            <w:r>
              <w:rPr>
                <w:rFonts w:hint="eastAsia" w:ascii="宋体" w:hAnsi="宋体"/>
                <w:sz w:val="24"/>
              </w:rPr>
              <w:t>售后服务承诺及措施</w:t>
            </w:r>
          </w:p>
        </w:tc>
        <w:tc>
          <w:tcPr>
            <w:tcW w:w="7324" w:type="dxa"/>
            <w:vAlign w:val="center"/>
          </w:tcPr>
          <w:p w14:paraId="11FF52B5">
            <w:pPr>
              <w:spacing w:line="460" w:lineRule="exact"/>
              <w:jc w:val="center"/>
              <w:rPr>
                <w:rFonts w:ascii="宋体" w:hAnsi="宋体"/>
                <w:sz w:val="24"/>
              </w:rPr>
            </w:pPr>
          </w:p>
        </w:tc>
      </w:tr>
      <w:tr w14:paraId="7A29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14:paraId="5179E4D5">
            <w:pPr>
              <w:spacing w:line="460" w:lineRule="exact"/>
              <w:jc w:val="center"/>
              <w:rPr>
                <w:rFonts w:ascii="宋体" w:hAnsi="宋体"/>
                <w:sz w:val="24"/>
              </w:rPr>
            </w:pPr>
            <w:r>
              <w:rPr>
                <w:rFonts w:hint="eastAsia" w:ascii="宋体" w:hAnsi="宋体"/>
                <w:sz w:val="24"/>
              </w:rPr>
              <w:t>响应时间</w:t>
            </w:r>
          </w:p>
        </w:tc>
        <w:tc>
          <w:tcPr>
            <w:tcW w:w="7324" w:type="dxa"/>
            <w:vAlign w:val="center"/>
          </w:tcPr>
          <w:p w14:paraId="7B928502">
            <w:pPr>
              <w:spacing w:line="460" w:lineRule="exact"/>
              <w:jc w:val="center"/>
              <w:rPr>
                <w:rFonts w:ascii="宋体" w:hAnsi="宋体"/>
                <w:sz w:val="24"/>
              </w:rPr>
            </w:pPr>
          </w:p>
        </w:tc>
      </w:tr>
      <w:tr w14:paraId="048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14:paraId="3D7ADBFD">
            <w:pPr>
              <w:spacing w:line="460" w:lineRule="exact"/>
              <w:jc w:val="center"/>
              <w:rPr>
                <w:rFonts w:ascii="宋体" w:hAnsi="宋体"/>
                <w:sz w:val="24"/>
              </w:rPr>
            </w:pPr>
            <w:r>
              <w:rPr>
                <w:rFonts w:hint="eastAsia" w:ascii="宋体" w:hAnsi="宋体"/>
                <w:sz w:val="24"/>
              </w:rPr>
              <w:t>其他承诺</w:t>
            </w:r>
          </w:p>
        </w:tc>
        <w:tc>
          <w:tcPr>
            <w:tcW w:w="7324" w:type="dxa"/>
            <w:vAlign w:val="center"/>
          </w:tcPr>
          <w:p w14:paraId="2998DDA8">
            <w:pPr>
              <w:spacing w:line="460" w:lineRule="exact"/>
              <w:jc w:val="center"/>
              <w:rPr>
                <w:rFonts w:ascii="宋体" w:hAnsi="宋体"/>
                <w:sz w:val="24"/>
              </w:rPr>
            </w:pPr>
          </w:p>
        </w:tc>
      </w:tr>
    </w:tbl>
    <w:p w14:paraId="6901ADE4">
      <w:pPr>
        <w:spacing w:before="156" w:beforeLines="50"/>
        <w:rPr>
          <w:rFonts w:ascii="宋体" w:hAnsi="宋体"/>
          <w:sz w:val="24"/>
        </w:rPr>
      </w:pPr>
      <w:r>
        <w:rPr>
          <w:rFonts w:hint="eastAsia" w:ascii="宋体" w:hAnsi="宋体"/>
          <w:sz w:val="24"/>
        </w:rPr>
        <w:t>注：此表可以扩展，但不能改变其格式。此表所列项目均须填写，若有缺项，将相应扣分；</w:t>
      </w:r>
    </w:p>
    <w:p w14:paraId="44C6943C">
      <w:pPr>
        <w:spacing w:line="460" w:lineRule="exact"/>
        <w:ind w:firstLine="480" w:firstLineChars="200"/>
        <w:rPr>
          <w:rFonts w:ascii="宋体" w:hAnsi="宋体"/>
          <w:sz w:val="24"/>
        </w:rPr>
      </w:pPr>
      <w:r>
        <w:rPr>
          <w:rFonts w:hint="eastAsia" w:ascii="宋体" w:hAnsi="宋体"/>
          <w:sz w:val="24"/>
        </w:rPr>
        <w:t>以上表格内容各投标人如实填写，如查有虚假，有权没收投标保证金，并做其它相应处罚。</w:t>
      </w:r>
    </w:p>
    <w:p w14:paraId="71251468">
      <w:pPr>
        <w:spacing w:line="460" w:lineRule="exact"/>
        <w:rPr>
          <w:rFonts w:ascii="宋体" w:hAnsi="宋体"/>
          <w:sz w:val="24"/>
        </w:rPr>
      </w:pPr>
    </w:p>
    <w:p w14:paraId="1E9EB2C5">
      <w:pPr>
        <w:spacing w:line="460" w:lineRule="exact"/>
        <w:rPr>
          <w:rFonts w:ascii="宋体" w:hAnsi="宋体"/>
          <w:sz w:val="24"/>
        </w:rPr>
      </w:pPr>
      <w:bookmarkStart w:id="14" w:name="_Toc317091352"/>
      <w:bookmarkStart w:id="15" w:name="_Toc312249640"/>
      <w:bookmarkStart w:id="16" w:name="_Toc317090639"/>
      <w:r>
        <w:rPr>
          <w:rFonts w:hint="eastAsia" w:ascii="宋体" w:hAnsi="宋体"/>
          <w:sz w:val="24"/>
        </w:rPr>
        <w:t>投标人（盖章）：                   法人代表（或授权代表）（签名）：</w:t>
      </w:r>
    </w:p>
    <w:p w14:paraId="4B77C445">
      <w:pPr>
        <w:spacing w:line="460" w:lineRule="exact"/>
        <w:rPr>
          <w:rFonts w:ascii="宋体" w:hAnsi="宋体"/>
          <w:sz w:val="24"/>
        </w:rPr>
      </w:pPr>
      <w:r>
        <w:rPr>
          <w:rFonts w:hint="eastAsia" w:ascii="宋体" w:hAnsi="宋体"/>
          <w:sz w:val="24"/>
        </w:rPr>
        <w:t xml:space="preserve">                                       </w:t>
      </w:r>
    </w:p>
    <w:p w14:paraId="020A7F58">
      <w:pPr>
        <w:spacing w:line="460" w:lineRule="exact"/>
        <w:jc w:val="right"/>
        <w:rPr>
          <w:rFonts w:ascii="宋体" w:hAnsi="宋体"/>
          <w:sz w:val="24"/>
        </w:rPr>
      </w:pPr>
      <w:r>
        <w:rPr>
          <w:rFonts w:hint="eastAsia" w:ascii="宋体" w:hAnsi="宋体"/>
          <w:sz w:val="24"/>
        </w:rPr>
        <w:t>日期：    年   月   日</w:t>
      </w:r>
    </w:p>
    <w:p w14:paraId="35EF4672">
      <w:pPr>
        <w:pStyle w:val="4"/>
        <w:spacing w:line="413" w:lineRule="auto"/>
        <w:jc w:val="center"/>
        <w:rPr>
          <w:rFonts w:ascii="宋体" w:hAnsi="宋体" w:eastAsia="宋体"/>
          <w:bCs w:val="0"/>
          <w:sz w:val="24"/>
          <w:szCs w:val="24"/>
        </w:rPr>
      </w:pPr>
      <w:r>
        <w:rPr>
          <w:rFonts w:ascii="宋体" w:hAnsi="宋体" w:eastAsia="宋体"/>
          <w:bCs w:val="0"/>
          <w:sz w:val="24"/>
          <w:szCs w:val="24"/>
        </w:rPr>
        <w:br w:type="page"/>
      </w:r>
      <w:bookmarkStart w:id="17" w:name="_Toc40878991"/>
      <w:r>
        <w:rPr>
          <w:rFonts w:hint="eastAsia" w:ascii="宋体" w:hAnsi="宋体" w:eastAsia="宋体"/>
          <w:bCs w:val="0"/>
          <w:sz w:val="24"/>
          <w:szCs w:val="24"/>
        </w:rPr>
        <w:t>附件8：偏  离  表</w:t>
      </w:r>
      <w:bookmarkEnd w:id="14"/>
      <w:bookmarkEnd w:id="15"/>
      <w:bookmarkEnd w:id="16"/>
      <w:bookmarkEnd w:id="17"/>
    </w:p>
    <w:p w14:paraId="0A11D696">
      <w:pPr>
        <w:spacing w:line="500" w:lineRule="exact"/>
        <w:rPr>
          <w:rFonts w:ascii="宋体" w:hAnsi="宋体"/>
          <w:sz w:val="24"/>
        </w:rPr>
      </w:pPr>
      <w:r>
        <w:rPr>
          <w:rFonts w:hint="eastAsia" w:ascii="宋体" w:hAnsi="宋体"/>
          <w:sz w:val="24"/>
        </w:rPr>
        <w:t>投标人名称：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318"/>
        <w:gridCol w:w="2935"/>
        <w:gridCol w:w="1383"/>
        <w:gridCol w:w="2861"/>
      </w:tblGrid>
      <w:tr w14:paraId="1EF2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 w:type="dxa"/>
            <w:vMerge w:val="restart"/>
            <w:vAlign w:val="center"/>
          </w:tcPr>
          <w:p w14:paraId="4C983A77">
            <w:pPr>
              <w:spacing w:line="500" w:lineRule="exact"/>
              <w:jc w:val="center"/>
              <w:rPr>
                <w:rFonts w:ascii="宋体" w:hAnsi="宋体"/>
                <w:sz w:val="24"/>
              </w:rPr>
            </w:pPr>
            <w:r>
              <w:rPr>
                <w:rFonts w:hint="eastAsia" w:ascii="宋体" w:hAnsi="宋体"/>
                <w:sz w:val="24"/>
              </w:rPr>
              <w:t>序号</w:t>
            </w:r>
          </w:p>
        </w:tc>
        <w:tc>
          <w:tcPr>
            <w:tcW w:w="4783" w:type="dxa"/>
            <w:gridSpan w:val="2"/>
            <w:vAlign w:val="center"/>
          </w:tcPr>
          <w:p w14:paraId="53608239">
            <w:pPr>
              <w:spacing w:line="500" w:lineRule="exact"/>
              <w:jc w:val="center"/>
              <w:rPr>
                <w:rFonts w:ascii="宋体" w:hAnsi="宋体"/>
                <w:sz w:val="24"/>
              </w:rPr>
            </w:pPr>
            <w:r>
              <w:rPr>
                <w:rFonts w:hint="eastAsia" w:ascii="宋体" w:hAnsi="宋体"/>
                <w:sz w:val="24"/>
              </w:rPr>
              <w:t>招标文件条款</w:t>
            </w:r>
          </w:p>
        </w:tc>
        <w:tc>
          <w:tcPr>
            <w:tcW w:w="4772" w:type="dxa"/>
            <w:gridSpan w:val="2"/>
            <w:vAlign w:val="center"/>
          </w:tcPr>
          <w:p w14:paraId="49506E7B">
            <w:pPr>
              <w:spacing w:line="500" w:lineRule="exact"/>
              <w:jc w:val="center"/>
              <w:rPr>
                <w:rFonts w:ascii="宋体" w:hAnsi="宋体"/>
                <w:sz w:val="24"/>
              </w:rPr>
            </w:pPr>
            <w:r>
              <w:rPr>
                <w:rFonts w:hint="eastAsia" w:ascii="宋体" w:hAnsi="宋体"/>
                <w:sz w:val="24"/>
              </w:rPr>
              <w:t>投标文件条款</w:t>
            </w:r>
          </w:p>
        </w:tc>
      </w:tr>
      <w:tr w14:paraId="56C6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 w:type="dxa"/>
            <w:vMerge w:val="continue"/>
          </w:tcPr>
          <w:p w14:paraId="7FF95675">
            <w:pPr>
              <w:spacing w:line="500" w:lineRule="exact"/>
              <w:rPr>
                <w:rFonts w:ascii="宋体" w:hAnsi="宋体"/>
                <w:sz w:val="24"/>
              </w:rPr>
            </w:pPr>
          </w:p>
        </w:tc>
        <w:tc>
          <w:tcPr>
            <w:tcW w:w="1455" w:type="dxa"/>
            <w:vAlign w:val="center"/>
          </w:tcPr>
          <w:p w14:paraId="77DAA40A">
            <w:pPr>
              <w:spacing w:line="500" w:lineRule="exact"/>
              <w:jc w:val="center"/>
              <w:rPr>
                <w:rFonts w:ascii="宋体" w:hAnsi="宋体"/>
                <w:sz w:val="24"/>
              </w:rPr>
            </w:pPr>
            <w:r>
              <w:rPr>
                <w:rFonts w:hint="eastAsia" w:ascii="宋体" w:hAnsi="宋体"/>
                <w:sz w:val="24"/>
              </w:rPr>
              <w:t>条款号</w:t>
            </w:r>
          </w:p>
        </w:tc>
        <w:tc>
          <w:tcPr>
            <w:tcW w:w="3328" w:type="dxa"/>
            <w:vAlign w:val="center"/>
          </w:tcPr>
          <w:p w14:paraId="6A98BCA2">
            <w:pPr>
              <w:spacing w:line="500" w:lineRule="exact"/>
              <w:jc w:val="center"/>
              <w:rPr>
                <w:rFonts w:ascii="宋体" w:hAnsi="宋体"/>
                <w:sz w:val="24"/>
              </w:rPr>
            </w:pPr>
            <w:r>
              <w:rPr>
                <w:rFonts w:hint="eastAsia" w:ascii="宋体" w:hAnsi="宋体"/>
                <w:sz w:val="24"/>
              </w:rPr>
              <w:t>条款内容</w:t>
            </w:r>
          </w:p>
        </w:tc>
        <w:tc>
          <w:tcPr>
            <w:tcW w:w="1530" w:type="dxa"/>
            <w:vAlign w:val="center"/>
          </w:tcPr>
          <w:p w14:paraId="24A4B5B3">
            <w:pPr>
              <w:spacing w:line="500" w:lineRule="exact"/>
              <w:jc w:val="center"/>
              <w:rPr>
                <w:rFonts w:ascii="宋体" w:hAnsi="宋体"/>
                <w:sz w:val="24"/>
              </w:rPr>
            </w:pPr>
            <w:r>
              <w:rPr>
                <w:rFonts w:hint="eastAsia" w:ascii="宋体" w:hAnsi="宋体"/>
                <w:sz w:val="24"/>
              </w:rPr>
              <w:t>条款号</w:t>
            </w:r>
          </w:p>
        </w:tc>
        <w:tc>
          <w:tcPr>
            <w:tcW w:w="3242" w:type="dxa"/>
            <w:vAlign w:val="center"/>
          </w:tcPr>
          <w:p w14:paraId="5DB3A809">
            <w:pPr>
              <w:spacing w:line="500" w:lineRule="exact"/>
              <w:jc w:val="center"/>
              <w:rPr>
                <w:rFonts w:ascii="宋体" w:hAnsi="宋体"/>
                <w:sz w:val="24"/>
              </w:rPr>
            </w:pPr>
            <w:r>
              <w:rPr>
                <w:rFonts w:hint="eastAsia" w:ascii="宋体" w:hAnsi="宋体"/>
                <w:sz w:val="24"/>
              </w:rPr>
              <w:t>条款内容</w:t>
            </w:r>
          </w:p>
        </w:tc>
      </w:tr>
      <w:tr w14:paraId="66B0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14:paraId="1B2B77B1">
            <w:pPr>
              <w:spacing w:line="500" w:lineRule="exact"/>
              <w:jc w:val="center"/>
              <w:rPr>
                <w:rFonts w:ascii="宋体" w:hAnsi="宋体"/>
                <w:sz w:val="24"/>
              </w:rPr>
            </w:pPr>
          </w:p>
        </w:tc>
        <w:tc>
          <w:tcPr>
            <w:tcW w:w="1455" w:type="dxa"/>
            <w:vAlign w:val="center"/>
          </w:tcPr>
          <w:p w14:paraId="1C939A12">
            <w:pPr>
              <w:spacing w:line="500" w:lineRule="exact"/>
              <w:jc w:val="center"/>
              <w:rPr>
                <w:rFonts w:ascii="宋体" w:hAnsi="宋体"/>
                <w:sz w:val="24"/>
              </w:rPr>
            </w:pPr>
          </w:p>
        </w:tc>
        <w:tc>
          <w:tcPr>
            <w:tcW w:w="3328" w:type="dxa"/>
            <w:vAlign w:val="center"/>
          </w:tcPr>
          <w:p w14:paraId="47779335">
            <w:pPr>
              <w:spacing w:line="500" w:lineRule="exact"/>
              <w:jc w:val="center"/>
              <w:rPr>
                <w:rFonts w:ascii="宋体" w:hAnsi="宋体"/>
                <w:sz w:val="24"/>
              </w:rPr>
            </w:pPr>
          </w:p>
        </w:tc>
        <w:tc>
          <w:tcPr>
            <w:tcW w:w="1530" w:type="dxa"/>
            <w:vAlign w:val="center"/>
          </w:tcPr>
          <w:p w14:paraId="4EEA45DC">
            <w:pPr>
              <w:spacing w:line="500" w:lineRule="exact"/>
              <w:jc w:val="center"/>
              <w:rPr>
                <w:rFonts w:ascii="宋体" w:hAnsi="宋体"/>
                <w:sz w:val="24"/>
              </w:rPr>
            </w:pPr>
          </w:p>
        </w:tc>
        <w:tc>
          <w:tcPr>
            <w:tcW w:w="3242" w:type="dxa"/>
            <w:vAlign w:val="center"/>
          </w:tcPr>
          <w:p w14:paraId="76AF86C5">
            <w:pPr>
              <w:spacing w:line="500" w:lineRule="exact"/>
              <w:jc w:val="center"/>
              <w:rPr>
                <w:rFonts w:ascii="宋体" w:hAnsi="宋体"/>
                <w:sz w:val="24"/>
              </w:rPr>
            </w:pPr>
          </w:p>
        </w:tc>
      </w:tr>
      <w:tr w14:paraId="0B01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14:paraId="4B2D27FD">
            <w:pPr>
              <w:spacing w:line="500" w:lineRule="exact"/>
              <w:jc w:val="center"/>
              <w:rPr>
                <w:rFonts w:ascii="宋体" w:hAnsi="宋体"/>
                <w:sz w:val="24"/>
              </w:rPr>
            </w:pPr>
          </w:p>
        </w:tc>
        <w:tc>
          <w:tcPr>
            <w:tcW w:w="1455" w:type="dxa"/>
            <w:vAlign w:val="center"/>
          </w:tcPr>
          <w:p w14:paraId="41987C2A">
            <w:pPr>
              <w:spacing w:line="500" w:lineRule="exact"/>
              <w:jc w:val="center"/>
              <w:rPr>
                <w:rFonts w:ascii="宋体" w:hAnsi="宋体"/>
                <w:sz w:val="24"/>
              </w:rPr>
            </w:pPr>
          </w:p>
        </w:tc>
        <w:tc>
          <w:tcPr>
            <w:tcW w:w="3328" w:type="dxa"/>
            <w:vAlign w:val="center"/>
          </w:tcPr>
          <w:p w14:paraId="133BE2D0">
            <w:pPr>
              <w:spacing w:line="500" w:lineRule="exact"/>
              <w:jc w:val="center"/>
              <w:rPr>
                <w:rFonts w:ascii="宋体" w:hAnsi="宋体"/>
                <w:sz w:val="24"/>
              </w:rPr>
            </w:pPr>
          </w:p>
        </w:tc>
        <w:tc>
          <w:tcPr>
            <w:tcW w:w="1530" w:type="dxa"/>
            <w:vAlign w:val="center"/>
          </w:tcPr>
          <w:p w14:paraId="09E2275F">
            <w:pPr>
              <w:spacing w:line="500" w:lineRule="exact"/>
              <w:jc w:val="center"/>
              <w:rPr>
                <w:rFonts w:ascii="宋体" w:hAnsi="宋体"/>
                <w:sz w:val="24"/>
              </w:rPr>
            </w:pPr>
          </w:p>
        </w:tc>
        <w:tc>
          <w:tcPr>
            <w:tcW w:w="3242" w:type="dxa"/>
            <w:vAlign w:val="center"/>
          </w:tcPr>
          <w:p w14:paraId="568B3197">
            <w:pPr>
              <w:spacing w:line="500" w:lineRule="exact"/>
              <w:jc w:val="center"/>
              <w:rPr>
                <w:rFonts w:ascii="宋体" w:hAnsi="宋体"/>
                <w:sz w:val="24"/>
              </w:rPr>
            </w:pPr>
          </w:p>
        </w:tc>
      </w:tr>
      <w:tr w14:paraId="5233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14:paraId="2B9819FD">
            <w:pPr>
              <w:spacing w:line="500" w:lineRule="exact"/>
              <w:jc w:val="center"/>
              <w:rPr>
                <w:rFonts w:ascii="宋体" w:hAnsi="宋体"/>
                <w:sz w:val="24"/>
              </w:rPr>
            </w:pPr>
          </w:p>
        </w:tc>
        <w:tc>
          <w:tcPr>
            <w:tcW w:w="1455" w:type="dxa"/>
            <w:vAlign w:val="center"/>
          </w:tcPr>
          <w:p w14:paraId="72C50959">
            <w:pPr>
              <w:spacing w:line="500" w:lineRule="exact"/>
              <w:jc w:val="center"/>
              <w:rPr>
                <w:rFonts w:ascii="宋体" w:hAnsi="宋体"/>
                <w:sz w:val="24"/>
              </w:rPr>
            </w:pPr>
          </w:p>
        </w:tc>
        <w:tc>
          <w:tcPr>
            <w:tcW w:w="3328" w:type="dxa"/>
            <w:vAlign w:val="center"/>
          </w:tcPr>
          <w:p w14:paraId="01679A14">
            <w:pPr>
              <w:spacing w:line="500" w:lineRule="exact"/>
              <w:jc w:val="center"/>
              <w:rPr>
                <w:rFonts w:ascii="宋体" w:hAnsi="宋体"/>
                <w:sz w:val="24"/>
              </w:rPr>
            </w:pPr>
          </w:p>
        </w:tc>
        <w:tc>
          <w:tcPr>
            <w:tcW w:w="1530" w:type="dxa"/>
            <w:vAlign w:val="center"/>
          </w:tcPr>
          <w:p w14:paraId="476DABC0">
            <w:pPr>
              <w:spacing w:line="500" w:lineRule="exact"/>
              <w:jc w:val="center"/>
              <w:rPr>
                <w:rFonts w:ascii="宋体" w:hAnsi="宋体"/>
                <w:sz w:val="24"/>
              </w:rPr>
            </w:pPr>
          </w:p>
        </w:tc>
        <w:tc>
          <w:tcPr>
            <w:tcW w:w="3242" w:type="dxa"/>
            <w:vAlign w:val="center"/>
          </w:tcPr>
          <w:p w14:paraId="2CA3C945">
            <w:pPr>
              <w:spacing w:line="500" w:lineRule="exact"/>
              <w:jc w:val="center"/>
              <w:rPr>
                <w:rFonts w:ascii="宋体" w:hAnsi="宋体"/>
                <w:sz w:val="24"/>
              </w:rPr>
            </w:pPr>
          </w:p>
        </w:tc>
      </w:tr>
      <w:tr w14:paraId="7F0D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14:paraId="3DE149A9">
            <w:pPr>
              <w:spacing w:line="500" w:lineRule="exact"/>
              <w:jc w:val="center"/>
              <w:rPr>
                <w:rFonts w:ascii="宋体" w:hAnsi="宋体"/>
                <w:sz w:val="24"/>
              </w:rPr>
            </w:pPr>
          </w:p>
        </w:tc>
        <w:tc>
          <w:tcPr>
            <w:tcW w:w="1455" w:type="dxa"/>
            <w:vAlign w:val="center"/>
          </w:tcPr>
          <w:p w14:paraId="3C4777DA">
            <w:pPr>
              <w:spacing w:line="500" w:lineRule="exact"/>
              <w:jc w:val="center"/>
              <w:rPr>
                <w:rFonts w:ascii="宋体" w:hAnsi="宋体"/>
                <w:sz w:val="24"/>
              </w:rPr>
            </w:pPr>
          </w:p>
        </w:tc>
        <w:tc>
          <w:tcPr>
            <w:tcW w:w="3328" w:type="dxa"/>
            <w:vAlign w:val="center"/>
          </w:tcPr>
          <w:p w14:paraId="4600253C">
            <w:pPr>
              <w:spacing w:line="500" w:lineRule="exact"/>
              <w:jc w:val="center"/>
              <w:rPr>
                <w:rFonts w:ascii="宋体" w:hAnsi="宋体"/>
                <w:sz w:val="24"/>
              </w:rPr>
            </w:pPr>
          </w:p>
        </w:tc>
        <w:tc>
          <w:tcPr>
            <w:tcW w:w="1530" w:type="dxa"/>
            <w:vAlign w:val="center"/>
          </w:tcPr>
          <w:p w14:paraId="56569967">
            <w:pPr>
              <w:spacing w:line="500" w:lineRule="exact"/>
              <w:jc w:val="center"/>
              <w:rPr>
                <w:rFonts w:ascii="宋体" w:hAnsi="宋体"/>
                <w:sz w:val="24"/>
              </w:rPr>
            </w:pPr>
          </w:p>
        </w:tc>
        <w:tc>
          <w:tcPr>
            <w:tcW w:w="3242" w:type="dxa"/>
            <w:vAlign w:val="center"/>
          </w:tcPr>
          <w:p w14:paraId="4F4B6297">
            <w:pPr>
              <w:spacing w:line="500" w:lineRule="exact"/>
              <w:jc w:val="center"/>
              <w:rPr>
                <w:rFonts w:ascii="宋体" w:hAnsi="宋体"/>
                <w:sz w:val="24"/>
              </w:rPr>
            </w:pPr>
          </w:p>
        </w:tc>
      </w:tr>
      <w:tr w14:paraId="1667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14:paraId="7EACD8EF">
            <w:pPr>
              <w:spacing w:line="500" w:lineRule="exact"/>
              <w:jc w:val="center"/>
              <w:rPr>
                <w:rFonts w:ascii="宋体" w:hAnsi="宋体"/>
                <w:sz w:val="24"/>
              </w:rPr>
            </w:pPr>
          </w:p>
        </w:tc>
        <w:tc>
          <w:tcPr>
            <w:tcW w:w="1455" w:type="dxa"/>
            <w:vAlign w:val="center"/>
          </w:tcPr>
          <w:p w14:paraId="440AFF00">
            <w:pPr>
              <w:spacing w:line="500" w:lineRule="exact"/>
              <w:jc w:val="center"/>
              <w:rPr>
                <w:rFonts w:ascii="宋体" w:hAnsi="宋体"/>
                <w:sz w:val="24"/>
              </w:rPr>
            </w:pPr>
          </w:p>
        </w:tc>
        <w:tc>
          <w:tcPr>
            <w:tcW w:w="3328" w:type="dxa"/>
            <w:vAlign w:val="center"/>
          </w:tcPr>
          <w:p w14:paraId="293DB69C">
            <w:pPr>
              <w:spacing w:line="500" w:lineRule="exact"/>
              <w:jc w:val="center"/>
              <w:rPr>
                <w:rFonts w:ascii="宋体" w:hAnsi="宋体"/>
                <w:sz w:val="24"/>
              </w:rPr>
            </w:pPr>
          </w:p>
        </w:tc>
        <w:tc>
          <w:tcPr>
            <w:tcW w:w="1530" w:type="dxa"/>
            <w:vAlign w:val="center"/>
          </w:tcPr>
          <w:p w14:paraId="7D1E5C9F">
            <w:pPr>
              <w:spacing w:line="500" w:lineRule="exact"/>
              <w:jc w:val="center"/>
              <w:rPr>
                <w:rFonts w:ascii="宋体" w:hAnsi="宋体"/>
                <w:sz w:val="24"/>
              </w:rPr>
            </w:pPr>
          </w:p>
        </w:tc>
        <w:tc>
          <w:tcPr>
            <w:tcW w:w="3242" w:type="dxa"/>
            <w:vAlign w:val="center"/>
          </w:tcPr>
          <w:p w14:paraId="303C2B83">
            <w:pPr>
              <w:spacing w:line="500" w:lineRule="exact"/>
              <w:jc w:val="center"/>
              <w:rPr>
                <w:rFonts w:ascii="宋体" w:hAnsi="宋体"/>
                <w:sz w:val="24"/>
              </w:rPr>
            </w:pPr>
          </w:p>
        </w:tc>
      </w:tr>
    </w:tbl>
    <w:p w14:paraId="28CADDA0">
      <w:pPr>
        <w:spacing w:line="460" w:lineRule="exact"/>
        <w:rPr>
          <w:rFonts w:ascii="宋体" w:hAnsi="宋体"/>
          <w:sz w:val="24"/>
        </w:rPr>
      </w:pPr>
    </w:p>
    <w:p w14:paraId="56783269">
      <w:pPr>
        <w:spacing w:line="460" w:lineRule="exact"/>
        <w:rPr>
          <w:rFonts w:ascii="宋体" w:hAnsi="宋体"/>
          <w:sz w:val="24"/>
        </w:rPr>
      </w:pPr>
      <w:r>
        <w:rPr>
          <w:rFonts w:hint="eastAsia" w:ascii="宋体" w:hAnsi="宋体"/>
          <w:sz w:val="24"/>
        </w:rPr>
        <w:t>投标人（盖章）：                   法人代表（或授权代表）（签名）：</w:t>
      </w:r>
    </w:p>
    <w:p w14:paraId="79347B43">
      <w:pPr>
        <w:spacing w:line="460" w:lineRule="exact"/>
        <w:rPr>
          <w:rFonts w:ascii="宋体" w:hAnsi="宋体"/>
          <w:sz w:val="24"/>
        </w:rPr>
      </w:pPr>
      <w:r>
        <w:rPr>
          <w:rFonts w:hint="eastAsia" w:ascii="宋体" w:hAnsi="宋体"/>
          <w:sz w:val="24"/>
        </w:rPr>
        <w:t xml:space="preserve">                                       </w:t>
      </w:r>
    </w:p>
    <w:p w14:paraId="1FD49BF7">
      <w:pPr>
        <w:spacing w:line="460" w:lineRule="exact"/>
        <w:jc w:val="right"/>
        <w:rPr>
          <w:rFonts w:ascii="宋体" w:hAnsi="宋体"/>
          <w:sz w:val="24"/>
        </w:rPr>
      </w:pPr>
      <w:r>
        <w:rPr>
          <w:rFonts w:hint="eastAsia" w:ascii="宋体" w:hAnsi="宋体"/>
          <w:sz w:val="24"/>
        </w:rPr>
        <w:t>日期：    年   月   日</w:t>
      </w:r>
    </w:p>
    <w:p w14:paraId="13313EF9">
      <w:pPr>
        <w:spacing w:line="500" w:lineRule="exact"/>
        <w:rPr>
          <w:rFonts w:ascii="宋体" w:hAnsi="宋体"/>
          <w:sz w:val="24"/>
        </w:rPr>
      </w:pPr>
    </w:p>
    <w:p w14:paraId="731658AB">
      <w:pPr>
        <w:pStyle w:val="2"/>
        <w:spacing w:line="360" w:lineRule="auto"/>
        <w:rPr>
          <w:rFonts w:ascii="黑体" w:eastAsia="黑体"/>
          <w:b/>
          <w:bCs/>
          <w:sz w:val="30"/>
          <w:szCs w:val="30"/>
        </w:rPr>
      </w:pPr>
    </w:p>
    <w:p w14:paraId="3A69B462">
      <w:pPr>
        <w:pStyle w:val="2"/>
        <w:spacing w:line="360" w:lineRule="auto"/>
        <w:rPr>
          <w:rFonts w:ascii="黑体" w:eastAsia="黑体"/>
          <w:b/>
          <w:bCs/>
          <w:sz w:val="30"/>
          <w:szCs w:val="30"/>
        </w:rPr>
      </w:pPr>
    </w:p>
    <w:p w14:paraId="75D9EA1B">
      <w:pPr>
        <w:pStyle w:val="2"/>
        <w:spacing w:line="360" w:lineRule="auto"/>
        <w:rPr>
          <w:rFonts w:ascii="黑体" w:eastAsia="黑体"/>
          <w:b/>
          <w:bCs/>
          <w:sz w:val="30"/>
          <w:szCs w:val="30"/>
        </w:rPr>
      </w:pPr>
    </w:p>
    <w:p w14:paraId="28AAC2FC">
      <w:pPr>
        <w:pStyle w:val="2"/>
        <w:spacing w:line="360" w:lineRule="auto"/>
        <w:rPr>
          <w:rFonts w:ascii="黑体" w:eastAsia="黑体"/>
          <w:b/>
          <w:bCs/>
          <w:sz w:val="30"/>
          <w:szCs w:val="30"/>
        </w:rPr>
      </w:pPr>
    </w:p>
    <w:p w14:paraId="0F390ADF">
      <w:pPr>
        <w:pStyle w:val="2"/>
        <w:spacing w:line="360" w:lineRule="auto"/>
        <w:rPr>
          <w:rFonts w:ascii="黑体" w:eastAsia="黑体"/>
          <w:b/>
          <w:bCs/>
          <w:sz w:val="30"/>
          <w:szCs w:val="30"/>
        </w:rPr>
      </w:pPr>
    </w:p>
    <w:p w14:paraId="57B49E34">
      <w:pPr>
        <w:pStyle w:val="2"/>
        <w:spacing w:line="360" w:lineRule="auto"/>
        <w:rPr>
          <w:rFonts w:ascii="黑体" w:eastAsia="黑体"/>
          <w:b/>
          <w:bCs/>
          <w:sz w:val="30"/>
          <w:szCs w:val="30"/>
        </w:rPr>
      </w:pPr>
    </w:p>
    <w:p w14:paraId="7F3E8071">
      <w:pPr>
        <w:pStyle w:val="2"/>
        <w:spacing w:line="360" w:lineRule="auto"/>
        <w:rPr>
          <w:rFonts w:ascii="黑体" w:eastAsia="黑体"/>
          <w:b/>
          <w:bCs/>
          <w:sz w:val="30"/>
          <w:szCs w:val="30"/>
        </w:rPr>
      </w:pPr>
    </w:p>
    <w:p w14:paraId="5A41EA7D">
      <w:pPr>
        <w:pStyle w:val="2"/>
        <w:spacing w:line="360" w:lineRule="auto"/>
        <w:jc w:val="center"/>
        <w:rPr>
          <w:rFonts w:ascii="黑体" w:eastAsia="黑体"/>
          <w:b/>
          <w:bCs/>
          <w:sz w:val="30"/>
          <w:szCs w:val="30"/>
        </w:rPr>
      </w:pPr>
      <w:r>
        <w:rPr>
          <w:rFonts w:hint="eastAsia" w:ascii="黑体" w:eastAsia="黑体"/>
          <w:b/>
          <w:bCs/>
          <w:sz w:val="30"/>
          <w:szCs w:val="30"/>
        </w:rPr>
        <w:t xml:space="preserve"> </w:t>
      </w:r>
    </w:p>
    <w:p w14:paraId="5ECDFD96">
      <w:pPr>
        <w:pStyle w:val="2"/>
        <w:spacing w:line="360" w:lineRule="auto"/>
      </w:pPr>
    </w:p>
    <w:sectPr>
      <w:pgSz w:w="11906" w:h="16838"/>
      <w:pgMar w:top="1588" w:right="1417" w:bottom="1134" w:left="141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D2D19"/>
    <w:multiLevelType w:val="singleLevel"/>
    <w:tmpl w:val="BA1D2D19"/>
    <w:lvl w:ilvl="0" w:tentative="0">
      <w:start w:val="1"/>
      <w:numFmt w:val="decimal"/>
      <w:suff w:val="nothing"/>
      <w:lvlText w:val="（%1）"/>
      <w:lvlJc w:val="left"/>
    </w:lvl>
  </w:abstractNum>
  <w:abstractNum w:abstractNumId="1">
    <w:nsid w:val="2B061B95"/>
    <w:multiLevelType w:val="singleLevel"/>
    <w:tmpl w:val="2B061B9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MGE3MzNjMWMxYzhlNjcwNmE2NjRlZDlhNzEwYTQifQ=="/>
  </w:docVars>
  <w:rsids>
    <w:rsidRoot w:val="00925F58"/>
    <w:rsid w:val="00024000"/>
    <w:rsid w:val="00041BCD"/>
    <w:rsid w:val="00062152"/>
    <w:rsid w:val="00071F9E"/>
    <w:rsid w:val="000D5D70"/>
    <w:rsid w:val="00127A82"/>
    <w:rsid w:val="00140DE1"/>
    <w:rsid w:val="0019109B"/>
    <w:rsid w:val="00192510"/>
    <w:rsid w:val="001A27AE"/>
    <w:rsid w:val="001C0604"/>
    <w:rsid w:val="001C1E4D"/>
    <w:rsid w:val="001D1473"/>
    <w:rsid w:val="001D3C54"/>
    <w:rsid w:val="001E3BE5"/>
    <w:rsid w:val="002065E2"/>
    <w:rsid w:val="0021355E"/>
    <w:rsid w:val="0022319B"/>
    <w:rsid w:val="002248B5"/>
    <w:rsid w:val="0022601C"/>
    <w:rsid w:val="002356CF"/>
    <w:rsid w:val="00250497"/>
    <w:rsid w:val="002B7EBB"/>
    <w:rsid w:val="002C1BD7"/>
    <w:rsid w:val="002C2CD6"/>
    <w:rsid w:val="002D222E"/>
    <w:rsid w:val="00300142"/>
    <w:rsid w:val="003005A5"/>
    <w:rsid w:val="00305CE7"/>
    <w:rsid w:val="00317B9C"/>
    <w:rsid w:val="00334569"/>
    <w:rsid w:val="00361548"/>
    <w:rsid w:val="00363CDC"/>
    <w:rsid w:val="00370D77"/>
    <w:rsid w:val="00386CCC"/>
    <w:rsid w:val="00393E88"/>
    <w:rsid w:val="003A36F7"/>
    <w:rsid w:val="003E5FE5"/>
    <w:rsid w:val="00400329"/>
    <w:rsid w:val="004038DF"/>
    <w:rsid w:val="0040413E"/>
    <w:rsid w:val="004611A0"/>
    <w:rsid w:val="00463F1D"/>
    <w:rsid w:val="00486AC9"/>
    <w:rsid w:val="004B0EAA"/>
    <w:rsid w:val="004B121E"/>
    <w:rsid w:val="004C509E"/>
    <w:rsid w:val="004C68C5"/>
    <w:rsid w:val="004F771A"/>
    <w:rsid w:val="00503138"/>
    <w:rsid w:val="00504294"/>
    <w:rsid w:val="00540B87"/>
    <w:rsid w:val="00552B7A"/>
    <w:rsid w:val="00570DA8"/>
    <w:rsid w:val="00576ACB"/>
    <w:rsid w:val="00584DCB"/>
    <w:rsid w:val="005942B3"/>
    <w:rsid w:val="005A5C2F"/>
    <w:rsid w:val="005B1C19"/>
    <w:rsid w:val="005C1DC2"/>
    <w:rsid w:val="005D2E9E"/>
    <w:rsid w:val="005E4E9F"/>
    <w:rsid w:val="005E5951"/>
    <w:rsid w:val="00600B97"/>
    <w:rsid w:val="00625DC2"/>
    <w:rsid w:val="00661FD3"/>
    <w:rsid w:val="00667584"/>
    <w:rsid w:val="006732A5"/>
    <w:rsid w:val="00694E09"/>
    <w:rsid w:val="006A3503"/>
    <w:rsid w:val="006B2A10"/>
    <w:rsid w:val="006C0403"/>
    <w:rsid w:val="006C4399"/>
    <w:rsid w:val="006C73D3"/>
    <w:rsid w:val="006D3C83"/>
    <w:rsid w:val="006E1999"/>
    <w:rsid w:val="006E5EA3"/>
    <w:rsid w:val="006F228F"/>
    <w:rsid w:val="006F7424"/>
    <w:rsid w:val="00714490"/>
    <w:rsid w:val="0072409F"/>
    <w:rsid w:val="0072650F"/>
    <w:rsid w:val="0073090F"/>
    <w:rsid w:val="00735681"/>
    <w:rsid w:val="00741098"/>
    <w:rsid w:val="007B1646"/>
    <w:rsid w:val="007B74C4"/>
    <w:rsid w:val="007C0540"/>
    <w:rsid w:val="007D7FF1"/>
    <w:rsid w:val="007E262D"/>
    <w:rsid w:val="007F78F6"/>
    <w:rsid w:val="00827B15"/>
    <w:rsid w:val="00837B11"/>
    <w:rsid w:val="00840F22"/>
    <w:rsid w:val="00872D74"/>
    <w:rsid w:val="008A17E0"/>
    <w:rsid w:val="008C11DB"/>
    <w:rsid w:val="008E6A0B"/>
    <w:rsid w:val="00906565"/>
    <w:rsid w:val="00925F58"/>
    <w:rsid w:val="00946D7E"/>
    <w:rsid w:val="009825E2"/>
    <w:rsid w:val="009A2D62"/>
    <w:rsid w:val="009C285D"/>
    <w:rsid w:val="009C417D"/>
    <w:rsid w:val="009E3386"/>
    <w:rsid w:val="009F7081"/>
    <w:rsid w:val="00A064C0"/>
    <w:rsid w:val="00A26FAA"/>
    <w:rsid w:val="00A7111C"/>
    <w:rsid w:val="00A93ACC"/>
    <w:rsid w:val="00A96A30"/>
    <w:rsid w:val="00AD7A0E"/>
    <w:rsid w:val="00AE2A98"/>
    <w:rsid w:val="00AE63B4"/>
    <w:rsid w:val="00B02717"/>
    <w:rsid w:val="00B06BF7"/>
    <w:rsid w:val="00B22B02"/>
    <w:rsid w:val="00B71516"/>
    <w:rsid w:val="00BB5E9B"/>
    <w:rsid w:val="00BC4E0B"/>
    <w:rsid w:val="00C0168E"/>
    <w:rsid w:val="00C36AFD"/>
    <w:rsid w:val="00C53472"/>
    <w:rsid w:val="00C671F4"/>
    <w:rsid w:val="00C7305C"/>
    <w:rsid w:val="00C87FB0"/>
    <w:rsid w:val="00C9223D"/>
    <w:rsid w:val="00CB5BCD"/>
    <w:rsid w:val="00CF35EE"/>
    <w:rsid w:val="00D108D8"/>
    <w:rsid w:val="00D145A7"/>
    <w:rsid w:val="00D31A50"/>
    <w:rsid w:val="00D37D40"/>
    <w:rsid w:val="00D62907"/>
    <w:rsid w:val="00D63CF0"/>
    <w:rsid w:val="00D72198"/>
    <w:rsid w:val="00DA2383"/>
    <w:rsid w:val="00DC63DF"/>
    <w:rsid w:val="00DD124E"/>
    <w:rsid w:val="00E0569D"/>
    <w:rsid w:val="00E43BA4"/>
    <w:rsid w:val="00E4553A"/>
    <w:rsid w:val="00E5278E"/>
    <w:rsid w:val="00E66ECE"/>
    <w:rsid w:val="00E97058"/>
    <w:rsid w:val="00EB50E3"/>
    <w:rsid w:val="00EB57F9"/>
    <w:rsid w:val="00EB65C2"/>
    <w:rsid w:val="00F03E55"/>
    <w:rsid w:val="00F15E9A"/>
    <w:rsid w:val="00F2551A"/>
    <w:rsid w:val="00F442E5"/>
    <w:rsid w:val="00F46B23"/>
    <w:rsid w:val="00F662E9"/>
    <w:rsid w:val="00F821DE"/>
    <w:rsid w:val="00F95C18"/>
    <w:rsid w:val="00FA72E3"/>
    <w:rsid w:val="00FD039E"/>
    <w:rsid w:val="00FD1BFD"/>
    <w:rsid w:val="00FF2797"/>
    <w:rsid w:val="01B446F6"/>
    <w:rsid w:val="02111B48"/>
    <w:rsid w:val="060A6FDB"/>
    <w:rsid w:val="079320DC"/>
    <w:rsid w:val="07FE06AB"/>
    <w:rsid w:val="09B6273C"/>
    <w:rsid w:val="0A5151D8"/>
    <w:rsid w:val="0C831895"/>
    <w:rsid w:val="0E1A49C5"/>
    <w:rsid w:val="10246EEB"/>
    <w:rsid w:val="10B6077C"/>
    <w:rsid w:val="13F07D65"/>
    <w:rsid w:val="161F7DE1"/>
    <w:rsid w:val="16974786"/>
    <w:rsid w:val="16CE5EB7"/>
    <w:rsid w:val="16D93533"/>
    <w:rsid w:val="17DB2585"/>
    <w:rsid w:val="17DB3CE6"/>
    <w:rsid w:val="18B21538"/>
    <w:rsid w:val="19151AC7"/>
    <w:rsid w:val="1A2F0966"/>
    <w:rsid w:val="1A5959E3"/>
    <w:rsid w:val="1AC9700C"/>
    <w:rsid w:val="1BBD18E9"/>
    <w:rsid w:val="1DB84390"/>
    <w:rsid w:val="1DE456CC"/>
    <w:rsid w:val="1E764DB5"/>
    <w:rsid w:val="1F022AED"/>
    <w:rsid w:val="1F6317DE"/>
    <w:rsid w:val="20EF6793"/>
    <w:rsid w:val="21A8625D"/>
    <w:rsid w:val="21DE339D"/>
    <w:rsid w:val="21EC126E"/>
    <w:rsid w:val="22115DF1"/>
    <w:rsid w:val="222A213F"/>
    <w:rsid w:val="22B673C3"/>
    <w:rsid w:val="29212838"/>
    <w:rsid w:val="2A077FB1"/>
    <w:rsid w:val="2F914A77"/>
    <w:rsid w:val="2F9217E7"/>
    <w:rsid w:val="30BC0D4E"/>
    <w:rsid w:val="319E7876"/>
    <w:rsid w:val="32BD2232"/>
    <w:rsid w:val="348D66F8"/>
    <w:rsid w:val="34F62354"/>
    <w:rsid w:val="3513391B"/>
    <w:rsid w:val="3522139B"/>
    <w:rsid w:val="35F65402"/>
    <w:rsid w:val="362F3D70"/>
    <w:rsid w:val="36323860"/>
    <w:rsid w:val="37150F94"/>
    <w:rsid w:val="39FF3A59"/>
    <w:rsid w:val="3E6B7BA3"/>
    <w:rsid w:val="3E914961"/>
    <w:rsid w:val="3F574404"/>
    <w:rsid w:val="412B7FB3"/>
    <w:rsid w:val="422A188F"/>
    <w:rsid w:val="44071E88"/>
    <w:rsid w:val="44950109"/>
    <w:rsid w:val="44D203D3"/>
    <w:rsid w:val="44FD328B"/>
    <w:rsid w:val="46C16C66"/>
    <w:rsid w:val="490A1D6E"/>
    <w:rsid w:val="49924643"/>
    <w:rsid w:val="49F25388"/>
    <w:rsid w:val="4A407EA2"/>
    <w:rsid w:val="4A9F106C"/>
    <w:rsid w:val="4B771FE9"/>
    <w:rsid w:val="4C4B0D80"/>
    <w:rsid w:val="4C5755C5"/>
    <w:rsid w:val="4C7B3413"/>
    <w:rsid w:val="4C923A55"/>
    <w:rsid w:val="4D3D4B6D"/>
    <w:rsid w:val="50FA4962"/>
    <w:rsid w:val="515C4564"/>
    <w:rsid w:val="52210D5B"/>
    <w:rsid w:val="53207B5F"/>
    <w:rsid w:val="53BB6F32"/>
    <w:rsid w:val="53DD04F4"/>
    <w:rsid w:val="565A12E9"/>
    <w:rsid w:val="57B73500"/>
    <w:rsid w:val="589472C1"/>
    <w:rsid w:val="5A7A6E5E"/>
    <w:rsid w:val="5B767BC7"/>
    <w:rsid w:val="5D523A0F"/>
    <w:rsid w:val="5FA82319"/>
    <w:rsid w:val="5FBF0F0E"/>
    <w:rsid w:val="61B74DF0"/>
    <w:rsid w:val="62EF7755"/>
    <w:rsid w:val="63834AD9"/>
    <w:rsid w:val="63E658CD"/>
    <w:rsid w:val="646B597A"/>
    <w:rsid w:val="65EE47FE"/>
    <w:rsid w:val="67515045"/>
    <w:rsid w:val="689B225F"/>
    <w:rsid w:val="68CB0E27"/>
    <w:rsid w:val="690F4C9A"/>
    <w:rsid w:val="69CD4769"/>
    <w:rsid w:val="69E95A08"/>
    <w:rsid w:val="6C142E6F"/>
    <w:rsid w:val="6CED009F"/>
    <w:rsid w:val="6D1C6791"/>
    <w:rsid w:val="6EFC1D3A"/>
    <w:rsid w:val="6FA20113"/>
    <w:rsid w:val="721C3DB3"/>
    <w:rsid w:val="72487BA3"/>
    <w:rsid w:val="726E758F"/>
    <w:rsid w:val="7367016D"/>
    <w:rsid w:val="75184E92"/>
    <w:rsid w:val="761F15F1"/>
    <w:rsid w:val="76720A7B"/>
    <w:rsid w:val="78760DAF"/>
    <w:rsid w:val="7B3A4316"/>
    <w:rsid w:val="7BC462D5"/>
    <w:rsid w:val="7CC2371A"/>
    <w:rsid w:val="7DCF73F4"/>
    <w:rsid w:val="7ED2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widowControl/>
      <w:adjustRightInd w:val="0"/>
      <w:snapToGrid w:val="0"/>
      <w:spacing w:line="300" w:lineRule="auto"/>
      <w:ind w:firstLine="840"/>
      <w:jc w:val="left"/>
      <w:outlineLvl w:val="0"/>
    </w:pPr>
    <w:rPr>
      <w:kern w:val="0"/>
      <w:szCs w:val="24"/>
      <w:lang w:val="zh-CN"/>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9"/>
    <w:qFormat/>
    <w:uiPriority w:val="0"/>
    <w:rPr>
      <w:rFonts w:ascii="宋体" w:hAnsi="Courier New" w:cstheme="minorBidi"/>
      <w:szCs w:val="22"/>
    </w:rPr>
  </w:style>
  <w:style w:type="paragraph" w:styleId="5">
    <w:name w:val="Normal Indent"/>
    <w:basedOn w:val="1"/>
    <w:qFormat/>
    <w:uiPriority w:val="0"/>
    <w:pPr>
      <w:ind w:firstLine="420"/>
    </w:pPr>
    <w:rPr>
      <w:sz w:val="14"/>
    </w:rPr>
  </w:style>
  <w:style w:type="paragraph" w:styleId="6">
    <w:name w:val="annotation text"/>
    <w:basedOn w:val="1"/>
    <w:link w:val="37"/>
    <w:qFormat/>
    <w:uiPriority w:val="0"/>
    <w:pPr>
      <w:jc w:val="left"/>
    </w:pPr>
    <w:rPr>
      <w:rFonts w:asciiTheme="minorHAnsi" w:hAnsiTheme="minorHAnsi" w:eastAsiaTheme="minorEastAsia" w:cstheme="minorBidi"/>
      <w:szCs w:val="22"/>
    </w:rPr>
  </w:style>
  <w:style w:type="paragraph" w:styleId="7">
    <w:name w:val="Body Text"/>
    <w:basedOn w:val="1"/>
    <w:link w:val="41"/>
    <w:qFormat/>
    <w:uiPriority w:val="0"/>
    <w:rPr>
      <w:rFonts w:ascii="仿宋_GB2312" w:eastAsia="仿宋_GB2312"/>
      <w:sz w:val="32"/>
    </w:rPr>
  </w:style>
  <w:style w:type="paragraph" w:styleId="8">
    <w:name w:val="Body Text Indent"/>
    <w:basedOn w:val="1"/>
    <w:link w:val="38"/>
    <w:qFormat/>
    <w:uiPriority w:val="0"/>
    <w:pPr>
      <w:spacing w:after="120"/>
      <w:ind w:left="420" w:leftChars="200"/>
    </w:pPr>
  </w:style>
  <w:style w:type="paragraph" w:styleId="9">
    <w:name w:val="Balloon Text"/>
    <w:basedOn w:val="1"/>
    <w:link w:val="42"/>
    <w:qFormat/>
    <w:uiPriority w:val="0"/>
    <w:rPr>
      <w:rFonts w:asciiTheme="minorHAnsi" w:hAnsiTheme="minorHAnsi" w:eastAsiaTheme="minorEastAsia" w:cstheme="minorBidi"/>
      <w:sz w:val="18"/>
      <w:szCs w:val="18"/>
    </w:rPr>
  </w:style>
  <w:style w:type="paragraph" w:styleId="10">
    <w:name w:val="footer"/>
    <w:basedOn w:val="1"/>
    <w:link w:val="26"/>
    <w:unhideWhenUsed/>
    <w:qFormat/>
    <w:uiPriority w:val="0"/>
    <w:pPr>
      <w:tabs>
        <w:tab w:val="center" w:pos="4153"/>
        <w:tab w:val="right" w:pos="8306"/>
      </w:tabs>
      <w:snapToGrid w:val="0"/>
      <w:jc w:val="left"/>
    </w:pPr>
    <w:rPr>
      <w:sz w:val="18"/>
      <w:szCs w:val="18"/>
    </w:rPr>
  </w:style>
  <w:style w:type="paragraph" w:styleId="11">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spacing w:line="360" w:lineRule="auto"/>
      <w:jc w:val="left"/>
    </w:pPr>
    <w:rPr>
      <w:rFonts w:ascii="宋体" w:hAnsi="宋体"/>
      <w:b/>
      <w:caps/>
      <w:color w:val="FF0000"/>
      <w:szCs w:val="21"/>
    </w:rPr>
  </w:style>
  <w:style w:type="paragraph" w:styleId="13">
    <w:name w:val="toc 2"/>
    <w:basedOn w:val="1"/>
    <w:next w:val="1"/>
    <w:unhideWhenUsed/>
    <w:qFormat/>
    <w:uiPriority w:val="0"/>
    <w:pPr>
      <w:ind w:left="420" w:leftChars="200"/>
    </w:pPr>
  </w:style>
  <w:style w:type="paragraph" w:styleId="14">
    <w:name w:val="annotation subject"/>
    <w:basedOn w:val="6"/>
    <w:next w:val="6"/>
    <w:link w:val="40"/>
    <w:qFormat/>
    <w:uiPriority w:val="0"/>
    <w:rPr>
      <w:b/>
      <w:bCs/>
    </w:rPr>
  </w:style>
  <w:style w:type="paragraph" w:styleId="15">
    <w:name w:val="Body Text First Indent 2"/>
    <w:basedOn w:val="8"/>
    <w:qFormat/>
    <w:uiPriority w:val="0"/>
    <w:pPr>
      <w:spacing w:line="276" w:lineRule="auto"/>
      <w:ind w:firstLine="420" w:firstLineChars="200"/>
      <w:jc w:val="left"/>
    </w:pPr>
    <w:rPr>
      <w:rFonts w:ascii="Calibri" w:hAnsi="Calibri"/>
      <w:kern w:val="0"/>
      <w:sz w:val="22"/>
      <w:lang w:eastAsia="en-U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FollowedHyperlink"/>
    <w:basedOn w:val="18"/>
    <w:qFormat/>
    <w:uiPriority w:val="0"/>
    <w:rPr>
      <w:color w:val="800080"/>
      <w:u w:val="single"/>
    </w:rPr>
  </w:style>
  <w:style w:type="character" w:styleId="22">
    <w:name w:val="Emphasis"/>
    <w:basedOn w:val="18"/>
    <w:qFormat/>
    <w:uiPriority w:val="20"/>
    <w:rPr>
      <w:i/>
      <w:iCs/>
    </w:rPr>
  </w:style>
  <w:style w:type="character" w:styleId="23">
    <w:name w:val="Hyperlink"/>
    <w:basedOn w:val="18"/>
    <w:semiHidden/>
    <w:qFormat/>
    <w:uiPriority w:val="0"/>
    <w:rPr>
      <w:rFonts w:cs="Times New Roman"/>
      <w:color w:val="1F4F88"/>
      <w:u w:val="none"/>
    </w:rPr>
  </w:style>
  <w:style w:type="character" w:styleId="24">
    <w:name w:val="annotation reference"/>
    <w:basedOn w:val="18"/>
    <w:qFormat/>
    <w:uiPriority w:val="0"/>
    <w:rPr>
      <w:sz w:val="21"/>
      <w:szCs w:val="21"/>
    </w:rPr>
  </w:style>
  <w:style w:type="character" w:customStyle="1" w:styleId="25">
    <w:name w:val="页眉 字符"/>
    <w:basedOn w:val="18"/>
    <w:link w:val="11"/>
    <w:qFormat/>
    <w:uiPriority w:val="0"/>
    <w:rPr>
      <w:sz w:val="18"/>
      <w:szCs w:val="18"/>
    </w:rPr>
  </w:style>
  <w:style w:type="character" w:customStyle="1" w:styleId="26">
    <w:name w:val="页脚 字符"/>
    <w:basedOn w:val="18"/>
    <w:link w:val="10"/>
    <w:semiHidden/>
    <w:qFormat/>
    <w:uiPriority w:val="99"/>
    <w:rPr>
      <w:sz w:val="18"/>
      <w:szCs w:val="18"/>
    </w:rPr>
  </w:style>
  <w:style w:type="character" w:customStyle="1" w:styleId="27">
    <w:name w:val="Char Char5"/>
    <w:qFormat/>
    <w:uiPriority w:val="0"/>
    <w:rPr>
      <w:rFonts w:ascii="宋体" w:hAnsi="Courier New" w:eastAsia="宋体"/>
      <w:kern w:val="2"/>
      <w:sz w:val="21"/>
      <w:lang w:val="en-US" w:eastAsia="zh-CN" w:bidi="ar-SA"/>
    </w:rPr>
  </w:style>
  <w:style w:type="character" w:customStyle="1" w:styleId="28">
    <w:name w:val="批注框文本 Char"/>
    <w:qFormat/>
    <w:uiPriority w:val="0"/>
    <w:rPr>
      <w:sz w:val="18"/>
      <w:szCs w:val="18"/>
    </w:rPr>
  </w:style>
  <w:style w:type="character" w:customStyle="1" w:styleId="29">
    <w:name w:val="纯文本 Char"/>
    <w:qFormat/>
    <w:uiPriority w:val="0"/>
    <w:rPr>
      <w:rFonts w:ascii="宋体" w:hAnsi="Courier New" w:eastAsia="宋体"/>
      <w:kern w:val="2"/>
      <w:sz w:val="21"/>
      <w:lang w:val="en-US" w:eastAsia="zh-CN" w:bidi="ar-SA"/>
    </w:rPr>
  </w:style>
  <w:style w:type="character" w:customStyle="1" w:styleId="30">
    <w:name w:val="Char Char3"/>
    <w:qFormat/>
    <w:uiPriority w:val="0"/>
    <w:rPr>
      <w:rFonts w:ascii="宋体" w:hAnsi="Courier New" w:eastAsia="宋体"/>
      <w:kern w:val="2"/>
      <w:sz w:val="21"/>
      <w:lang w:val="en-US" w:eastAsia="zh-CN" w:bidi="ar-SA"/>
    </w:rPr>
  </w:style>
  <w:style w:type="character" w:customStyle="1" w:styleId="31">
    <w:name w:val="批注主题 Char"/>
    <w:basedOn w:val="32"/>
    <w:qFormat/>
    <w:uiPriority w:val="0"/>
    <w:rPr>
      <w:b/>
      <w:bCs/>
    </w:rPr>
  </w:style>
  <w:style w:type="character" w:customStyle="1" w:styleId="32">
    <w:name w:val="批注文字 Char"/>
    <w:basedOn w:val="18"/>
    <w:qFormat/>
    <w:uiPriority w:val="0"/>
  </w:style>
  <w:style w:type="character" w:customStyle="1" w:styleId="33">
    <w:name w:val="HTML Markup"/>
    <w:qFormat/>
    <w:uiPriority w:val="0"/>
    <w:rPr>
      <w:vanish/>
      <w:color w:val="FF0000"/>
    </w:rPr>
  </w:style>
  <w:style w:type="character" w:customStyle="1" w:styleId="34">
    <w:name w:val="纯文本 Char1"/>
    <w:qFormat/>
    <w:uiPriority w:val="0"/>
    <w:rPr>
      <w:rFonts w:ascii="宋体" w:hAnsi="Courier New" w:eastAsia="宋体"/>
    </w:rPr>
  </w:style>
  <w:style w:type="character" w:customStyle="1" w:styleId="35">
    <w:name w:val="Char Char2"/>
    <w:qFormat/>
    <w:uiPriority w:val="0"/>
    <w:rPr>
      <w:rFonts w:ascii="宋体" w:hAnsi="Courier New" w:cs="宋体"/>
      <w:kern w:val="2"/>
      <w:sz w:val="21"/>
      <w:szCs w:val="21"/>
    </w:rPr>
  </w:style>
  <w:style w:type="character" w:customStyle="1" w:styleId="36">
    <w:name w:val="apple-converted-space"/>
    <w:basedOn w:val="18"/>
    <w:qFormat/>
    <w:uiPriority w:val="0"/>
  </w:style>
  <w:style w:type="character" w:customStyle="1" w:styleId="37">
    <w:name w:val="批注文字 字符"/>
    <w:basedOn w:val="18"/>
    <w:link w:val="6"/>
    <w:semiHidden/>
    <w:qFormat/>
    <w:uiPriority w:val="99"/>
    <w:rPr>
      <w:rFonts w:ascii="Times New Roman" w:hAnsi="Times New Roman" w:eastAsia="宋体" w:cs="Times New Roman"/>
      <w:szCs w:val="20"/>
    </w:rPr>
  </w:style>
  <w:style w:type="character" w:customStyle="1" w:styleId="38">
    <w:name w:val="正文文本缩进 字符"/>
    <w:basedOn w:val="18"/>
    <w:link w:val="8"/>
    <w:qFormat/>
    <w:uiPriority w:val="0"/>
    <w:rPr>
      <w:rFonts w:ascii="Times New Roman" w:hAnsi="Times New Roman" w:eastAsia="宋体" w:cs="Times New Roman"/>
      <w:szCs w:val="20"/>
    </w:rPr>
  </w:style>
  <w:style w:type="character" w:customStyle="1" w:styleId="39">
    <w:name w:val="纯文本 字符"/>
    <w:basedOn w:val="18"/>
    <w:link w:val="2"/>
    <w:qFormat/>
    <w:uiPriority w:val="0"/>
    <w:rPr>
      <w:rFonts w:ascii="宋体" w:hAnsi="Courier New" w:eastAsia="宋体" w:cs="Courier New"/>
      <w:szCs w:val="21"/>
    </w:rPr>
  </w:style>
  <w:style w:type="character" w:customStyle="1" w:styleId="40">
    <w:name w:val="批注主题 字符"/>
    <w:basedOn w:val="37"/>
    <w:link w:val="14"/>
    <w:semiHidden/>
    <w:qFormat/>
    <w:uiPriority w:val="99"/>
    <w:rPr>
      <w:rFonts w:ascii="Times New Roman" w:hAnsi="Times New Roman" w:eastAsia="宋体" w:cs="Times New Roman"/>
      <w:b/>
      <w:bCs/>
      <w:szCs w:val="20"/>
    </w:rPr>
  </w:style>
  <w:style w:type="character" w:customStyle="1" w:styleId="41">
    <w:name w:val="正文文本 字符"/>
    <w:basedOn w:val="18"/>
    <w:link w:val="7"/>
    <w:qFormat/>
    <w:uiPriority w:val="0"/>
    <w:rPr>
      <w:rFonts w:ascii="仿宋_GB2312" w:hAnsi="Times New Roman" w:eastAsia="仿宋_GB2312" w:cs="Times New Roman"/>
      <w:sz w:val="32"/>
      <w:szCs w:val="20"/>
    </w:rPr>
  </w:style>
  <w:style w:type="character" w:customStyle="1" w:styleId="42">
    <w:name w:val="批注框文本 字符"/>
    <w:basedOn w:val="18"/>
    <w:link w:val="9"/>
    <w:semiHidden/>
    <w:qFormat/>
    <w:uiPriority w:val="99"/>
    <w:rPr>
      <w:rFonts w:ascii="Times New Roman" w:hAnsi="Times New Roman" w:eastAsia="宋体" w:cs="Times New Roman"/>
      <w:sz w:val="18"/>
      <w:szCs w:val="18"/>
    </w:rPr>
  </w:style>
  <w:style w:type="paragraph" w:customStyle="1" w:styleId="43">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7">
    <w:name w:val="二级列表 Char"/>
    <w:basedOn w:val="1"/>
    <w:qFormat/>
    <w:uiPriority w:val="0"/>
    <w:rPr>
      <w:rFonts w:ascii="Calibri" w:hAnsi="Calibri"/>
    </w:rPr>
  </w:style>
  <w:style w:type="paragraph" w:customStyle="1" w:styleId="48">
    <w:name w:val="列出段落1"/>
    <w:basedOn w:val="1"/>
    <w:qFormat/>
    <w:uiPriority w:val="0"/>
    <w:pPr>
      <w:ind w:firstLine="420" w:firstLineChars="200"/>
    </w:pPr>
    <w:rPr>
      <w:rFonts w:ascii="Calibri" w:hAnsi="Calibri"/>
      <w:szCs w:val="22"/>
    </w:rPr>
  </w:style>
  <w:style w:type="paragraph" w:customStyle="1" w:styleId="49">
    <w:name w:val="hd2"/>
    <w:basedOn w:val="1"/>
    <w:qFormat/>
    <w:uiPriority w:val="0"/>
    <w:pPr>
      <w:autoSpaceDE w:val="0"/>
      <w:autoSpaceDN w:val="0"/>
      <w:spacing w:line="360" w:lineRule="atLeast"/>
      <w:ind w:left="1418" w:right="550" w:hanging="709"/>
      <w:jc w:val="left"/>
    </w:pPr>
    <w:rPr>
      <w:kern w:val="0"/>
      <w:sz w:val="26"/>
      <w:szCs w:val="26"/>
    </w:rPr>
  </w:style>
  <w:style w:type="paragraph" w:styleId="50">
    <w:name w:val="List Paragraph"/>
    <w:basedOn w:val="1"/>
    <w:qFormat/>
    <w:uiPriority w:val="34"/>
    <w:pPr>
      <w:ind w:firstLine="420" w:firstLineChars="200"/>
    </w:pPr>
  </w:style>
  <w:style w:type="paragraph" w:customStyle="1" w:styleId="5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D571B-22B1-4FB8-AE41-1EFB8259F9B6}">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24</Pages>
  <Words>7536</Words>
  <Characters>8601</Characters>
  <Lines>72</Lines>
  <Paragraphs>20</Paragraphs>
  <TotalTime>220</TotalTime>
  <ScaleCrop>false</ScaleCrop>
  <LinksUpToDate>false</LinksUpToDate>
  <CharactersWithSpaces>9765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2019-08-08T03:27:00Z</dcterms:created>
  <dc:creator>xtzj</dc:creator>
  <cp:lastModifiedBy>Jo-H</cp:lastModifiedBy>
  <cp:lastPrinted>2019-08-03T08:23:00Z</cp:lastPrinted>
  <dcterms:modified xsi:type="dcterms:W3CDTF">2026-04-10T06:33:38Z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23C2375FED3E484FBA2990CB620858AD</vt:lpwstr>
  </property>
  <property fmtid="{D5CDD505-2E9C-101B-9397-08002B2CF9AE}" pid="4" name="KSOTemplateDocerSaveRecord">
    <vt:lpwstr>eyJoZGlkIjoiMWQ2YTdmNWZlMjYyY2E3NzFjYzMzMjI2ZTZjNmY0MzQiLCJ1c2VySWQiOiIxMTYxNjEyMDIxIn0=</vt:lpwstr>
  </property>
</Properties>
</file>