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581E" w14:textId="77777777" w:rsidR="00A81A73" w:rsidRDefault="00A81A73">
      <w:pPr>
        <w:jc w:val="center"/>
        <w:rPr>
          <w:rFonts w:ascii="宋体"/>
          <w:sz w:val="30"/>
          <w:szCs w:val="30"/>
        </w:rPr>
      </w:pPr>
    </w:p>
    <w:p w14:paraId="76B06E08" w14:textId="77777777" w:rsidR="00A81A73" w:rsidRDefault="00A81A73">
      <w:pPr>
        <w:jc w:val="center"/>
        <w:rPr>
          <w:rFonts w:ascii="宋体"/>
          <w:sz w:val="30"/>
          <w:szCs w:val="30"/>
        </w:rPr>
      </w:pPr>
    </w:p>
    <w:p w14:paraId="697A21C3" w14:textId="77777777" w:rsidR="00A81A73" w:rsidRDefault="00D33115">
      <w:pPr>
        <w:spacing w:line="360" w:lineRule="auto"/>
        <w:jc w:val="center"/>
        <w:rPr>
          <w:rFonts w:ascii="楷体_GB2312" w:eastAsia="楷体_GB2312" w:hAnsi="宋体" w:hint="eastAsia"/>
          <w:b/>
          <w:bCs/>
          <w:sz w:val="44"/>
          <w:szCs w:val="44"/>
        </w:rPr>
      </w:pPr>
      <w:r>
        <w:rPr>
          <w:rFonts w:ascii="楷体_GB2312" w:eastAsia="楷体_GB2312" w:hAnsi="宋体" w:hint="eastAsia"/>
          <w:b/>
          <w:bCs/>
          <w:sz w:val="44"/>
          <w:szCs w:val="44"/>
        </w:rPr>
        <w:t>中国重汽集团泰安五岳专用汽车有限公司</w:t>
      </w:r>
    </w:p>
    <w:p w14:paraId="0D6E3599" w14:textId="77777777" w:rsidR="00A81A73" w:rsidRDefault="00D33115">
      <w:pPr>
        <w:spacing w:line="360" w:lineRule="auto"/>
        <w:jc w:val="center"/>
        <w:rPr>
          <w:rFonts w:ascii="楷体_GB2312" w:eastAsia="楷体_GB2312" w:hAnsi="宋体" w:hint="eastAsia"/>
          <w:b/>
          <w:bCs/>
          <w:sz w:val="44"/>
          <w:szCs w:val="44"/>
        </w:rPr>
      </w:pPr>
      <w:r>
        <w:rPr>
          <w:rFonts w:ascii="楷体_GB2312" w:eastAsia="楷体_GB2312" w:hAnsi="宋体" w:hint="eastAsia"/>
          <w:b/>
          <w:bCs/>
          <w:sz w:val="44"/>
          <w:szCs w:val="44"/>
        </w:rPr>
        <w:t>钢材库搬运业务招标项目</w:t>
      </w:r>
    </w:p>
    <w:p w14:paraId="580AD671" w14:textId="77777777" w:rsidR="00A81A73" w:rsidRDefault="00A81A73">
      <w:pPr>
        <w:jc w:val="center"/>
        <w:rPr>
          <w:rFonts w:hAnsi="宋体" w:hint="eastAsia"/>
          <w:b/>
          <w:sz w:val="48"/>
          <w:szCs w:val="48"/>
        </w:rPr>
      </w:pPr>
    </w:p>
    <w:p w14:paraId="32D19F2B" w14:textId="77777777" w:rsidR="00A81A73" w:rsidRDefault="00A81A73">
      <w:pPr>
        <w:ind w:right="280"/>
        <w:jc w:val="right"/>
        <w:rPr>
          <w:sz w:val="28"/>
          <w:szCs w:val="28"/>
        </w:rPr>
      </w:pPr>
    </w:p>
    <w:p w14:paraId="2ED4009A" w14:textId="77777777" w:rsidR="00A81A73" w:rsidRDefault="00A81A73">
      <w:pPr>
        <w:jc w:val="right"/>
        <w:rPr>
          <w:sz w:val="28"/>
          <w:szCs w:val="28"/>
        </w:rPr>
      </w:pPr>
    </w:p>
    <w:p w14:paraId="1627CE78" w14:textId="77777777" w:rsidR="00A81A73" w:rsidRDefault="00D33115">
      <w:pPr>
        <w:jc w:val="center"/>
        <w:rPr>
          <w:rFonts w:ascii="黑体" w:eastAsia="黑体" w:hAnsi="宋体" w:hint="eastAsia"/>
          <w:sz w:val="84"/>
          <w:szCs w:val="84"/>
        </w:rPr>
      </w:pPr>
      <w:r>
        <w:rPr>
          <w:rFonts w:ascii="黑体" w:eastAsia="黑体" w:hAnsi="宋体" w:hint="eastAsia"/>
          <w:sz w:val="84"/>
          <w:szCs w:val="84"/>
        </w:rPr>
        <w:t>招</w:t>
      </w:r>
    </w:p>
    <w:p w14:paraId="10287FC1" w14:textId="77777777" w:rsidR="00A81A73" w:rsidRDefault="00A81A73">
      <w:pPr>
        <w:jc w:val="center"/>
        <w:rPr>
          <w:rFonts w:ascii="黑体" w:eastAsia="黑体" w:hAnsi="宋体" w:hint="eastAsia"/>
          <w:sz w:val="84"/>
          <w:szCs w:val="84"/>
        </w:rPr>
      </w:pPr>
    </w:p>
    <w:p w14:paraId="7CB9BE64" w14:textId="77777777" w:rsidR="00A81A73" w:rsidRDefault="00D33115">
      <w:pPr>
        <w:jc w:val="center"/>
        <w:rPr>
          <w:rFonts w:ascii="黑体" w:eastAsia="黑体" w:hAnsi="宋体" w:hint="eastAsia"/>
          <w:sz w:val="84"/>
          <w:szCs w:val="84"/>
        </w:rPr>
      </w:pPr>
      <w:r>
        <w:rPr>
          <w:rFonts w:ascii="黑体" w:eastAsia="黑体" w:hAnsi="宋体" w:hint="eastAsia"/>
          <w:sz w:val="84"/>
          <w:szCs w:val="84"/>
        </w:rPr>
        <w:t>标</w:t>
      </w:r>
    </w:p>
    <w:p w14:paraId="7CC9F3C4" w14:textId="77777777" w:rsidR="00A81A73" w:rsidRDefault="00A81A73">
      <w:pPr>
        <w:jc w:val="center"/>
        <w:rPr>
          <w:rFonts w:ascii="黑体" w:eastAsia="黑体" w:hAnsi="宋体" w:hint="eastAsia"/>
          <w:sz w:val="84"/>
          <w:szCs w:val="84"/>
        </w:rPr>
      </w:pPr>
    </w:p>
    <w:p w14:paraId="6A99A6B4" w14:textId="77777777" w:rsidR="00A81A73" w:rsidRDefault="00D33115">
      <w:pPr>
        <w:jc w:val="center"/>
        <w:rPr>
          <w:rFonts w:ascii="宋体"/>
          <w:sz w:val="72"/>
          <w:szCs w:val="72"/>
        </w:rPr>
      </w:pPr>
      <w:r>
        <w:rPr>
          <w:rFonts w:ascii="黑体" w:eastAsia="黑体" w:hAnsi="宋体" w:hint="eastAsia"/>
          <w:sz w:val="84"/>
          <w:szCs w:val="84"/>
        </w:rPr>
        <w:t>书</w:t>
      </w:r>
    </w:p>
    <w:p w14:paraId="239D3503" w14:textId="77777777" w:rsidR="00A81A73" w:rsidRDefault="00A81A73">
      <w:pPr>
        <w:jc w:val="center"/>
        <w:rPr>
          <w:rFonts w:ascii="宋体"/>
          <w:sz w:val="48"/>
          <w:szCs w:val="48"/>
        </w:rPr>
      </w:pPr>
    </w:p>
    <w:p w14:paraId="610783F6" w14:textId="6A413D98" w:rsidR="00A81A73" w:rsidRDefault="00DA7313">
      <w:pPr>
        <w:jc w:val="center"/>
        <w:rPr>
          <w:rFonts w:ascii="宋体" w:hAnsi="宋体" w:hint="eastAsia"/>
          <w:sz w:val="32"/>
          <w:szCs w:val="28"/>
        </w:rPr>
      </w:pPr>
      <w:r w:rsidRPr="00DA7313">
        <w:rPr>
          <w:rFonts w:ascii="宋体" w:hAnsi="宋体" w:hint="eastAsia"/>
          <w:sz w:val="32"/>
          <w:szCs w:val="28"/>
        </w:rPr>
        <w:t>项目编号：CGZXCX-202412-3474</w:t>
      </w:r>
    </w:p>
    <w:p w14:paraId="15D4D2E0" w14:textId="77777777" w:rsidR="00DA7313" w:rsidRPr="00DA7313" w:rsidRDefault="00DA7313" w:rsidP="00DA7313">
      <w:pPr>
        <w:pStyle w:val="a0"/>
      </w:pPr>
    </w:p>
    <w:p w14:paraId="785E6654" w14:textId="77777777" w:rsidR="00A81A73" w:rsidRDefault="00D33115">
      <w:pPr>
        <w:jc w:val="center"/>
        <w:rPr>
          <w:rFonts w:ascii="宋体"/>
          <w:sz w:val="28"/>
          <w:szCs w:val="28"/>
        </w:rPr>
      </w:pPr>
      <w:r>
        <w:rPr>
          <w:rFonts w:ascii="宋体" w:hAnsi="宋体" w:hint="eastAsia"/>
          <w:sz w:val="28"/>
          <w:szCs w:val="28"/>
        </w:rPr>
        <w:t>招标人：</w:t>
      </w:r>
      <w:r>
        <w:rPr>
          <w:rFonts w:ascii="仿宋_GB2312" w:eastAsia="仿宋_GB2312" w:hAnsi="仿宋_GB2312" w:cs="仿宋_GB2312" w:hint="eastAsia"/>
          <w:b/>
          <w:bCs/>
          <w:sz w:val="28"/>
          <w:szCs w:val="28"/>
          <w:u w:val="single"/>
        </w:rPr>
        <w:t>中国重汽集团泰安五岳专用汽车有限公司</w:t>
      </w:r>
    </w:p>
    <w:p w14:paraId="5888AF48" w14:textId="3B556155" w:rsidR="00A81A73" w:rsidRDefault="00D33115">
      <w:pPr>
        <w:jc w:val="center"/>
        <w:rPr>
          <w:rFonts w:ascii="宋体"/>
          <w:sz w:val="28"/>
          <w:szCs w:val="28"/>
          <w:u w:val="single"/>
        </w:rPr>
      </w:pPr>
      <w:r>
        <w:rPr>
          <w:rFonts w:ascii="宋体" w:hAnsi="宋体"/>
          <w:sz w:val="28"/>
          <w:szCs w:val="28"/>
          <w:u w:val="single"/>
        </w:rPr>
        <w:t>20</w:t>
      </w:r>
      <w:r>
        <w:rPr>
          <w:rFonts w:ascii="宋体" w:hAnsi="宋体" w:hint="eastAsia"/>
          <w:sz w:val="28"/>
          <w:szCs w:val="28"/>
          <w:u w:val="single"/>
        </w:rPr>
        <w:t>2</w:t>
      </w:r>
      <w:r>
        <w:rPr>
          <w:rFonts w:ascii="宋体" w:hAnsi="宋体"/>
          <w:sz w:val="28"/>
          <w:szCs w:val="28"/>
          <w:u w:val="single"/>
        </w:rPr>
        <w:t>5</w:t>
      </w:r>
      <w:r>
        <w:rPr>
          <w:rFonts w:ascii="宋体" w:hAnsi="宋体" w:hint="eastAsia"/>
          <w:sz w:val="28"/>
          <w:szCs w:val="28"/>
          <w:u w:val="single"/>
        </w:rPr>
        <w:t>年</w:t>
      </w:r>
      <w:r>
        <w:rPr>
          <w:rFonts w:ascii="宋体" w:hAnsi="宋体"/>
          <w:sz w:val="28"/>
          <w:szCs w:val="28"/>
          <w:u w:val="single"/>
        </w:rPr>
        <w:t>2</w:t>
      </w:r>
      <w:r>
        <w:rPr>
          <w:rFonts w:ascii="宋体" w:hAnsi="宋体" w:hint="eastAsia"/>
          <w:sz w:val="28"/>
          <w:szCs w:val="28"/>
          <w:u w:val="single"/>
        </w:rPr>
        <w:t>月</w:t>
      </w:r>
    </w:p>
    <w:p w14:paraId="0EB94649" w14:textId="77777777" w:rsidR="00A81A73" w:rsidRDefault="00A81A73">
      <w:pPr>
        <w:spacing w:line="480" w:lineRule="auto"/>
        <w:jc w:val="center"/>
        <w:rPr>
          <w:rFonts w:ascii="宋体"/>
          <w:b/>
          <w:bCs/>
          <w:sz w:val="48"/>
          <w:szCs w:val="48"/>
        </w:rPr>
      </w:pPr>
    </w:p>
    <w:p w14:paraId="74CA0BEC" w14:textId="77777777" w:rsidR="00A81A73" w:rsidRDefault="00A81A73">
      <w:pPr>
        <w:spacing w:line="480" w:lineRule="auto"/>
        <w:jc w:val="center"/>
        <w:rPr>
          <w:rFonts w:ascii="宋体"/>
          <w:b/>
          <w:bCs/>
          <w:sz w:val="48"/>
          <w:szCs w:val="48"/>
        </w:rPr>
      </w:pPr>
    </w:p>
    <w:p w14:paraId="06385FCA" w14:textId="77777777" w:rsidR="00A81A73" w:rsidRDefault="00D33115">
      <w:pPr>
        <w:spacing w:line="480" w:lineRule="auto"/>
        <w:jc w:val="center"/>
        <w:rPr>
          <w:rFonts w:ascii="宋体"/>
          <w:b/>
          <w:bCs/>
          <w:sz w:val="48"/>
          <w:szCs w:val="48"/>
        </w:rPr>
      </w:pPr>
      <w:r>
        <w:rPr>
          <w:rFonts w:ascii="宋体" w:hAnsi="宋体" w:hint="eastAsia"/>
          <w:b/>
          <w:bCs/>
          <w:sz w:val="48"/>
          <w:szCs w:val="48"/>
        </w:rPr>
        <w:lastRenderedPageBreak/>
        <w:t>目录</w:t>
      </w:r>
    </w:p>
    <w:p w14:paraId="434CDDE2" w14:textId="61C8749B" w:rsidR="00A81A73" w:rsidRDefault="00D33115">
      <w:pPr>
        <w:tabs>
          <w:tab w:val="left" w:pos="3240"/>
        </w:tabs>
        <w:spacing w:line="480" w:lineRule="auto"/>
        <w:rPr>
          <w:rFonts w:ascii="宋体"/>
          <w:b/>
          <w:bCs/>
          <w:sz w:val="24"/>
        </w:rPr>
      </w:pPr>
      <w:r>
        <w:rPr>
          <w:rFonts w:ascii="宋体"/>
          <w:b/>
          <w:bCs/>
          <w:sz w:val="24"/>
        </w:rPr>
        <w:tab/>
      </w:r>
    </w:p>
    <w:p w14:paraId="180F74F0" w14:textId="6477436F" w:rsidR="007D6953" w:rsidRDefault="00D33115">
      <w:pPr>
        <w:pStyle w:val="TOC1"/>
        <w:rPr>
          <w:rFonts w:asciiTheme="minorHAnsi" w:eastAsiaTheme="minorEastAsia" w:hAnsiTheme="minorHAnsi" w:cstheme="minorBidi"/>
          <w:b w:val="0"/>
          <w:caps w:val="0"/>
          <w:noProof/>
          <w:sz w:val="22"/>
          <w:szCs w:val="24"/>
          <w14:ligatures w14:val="standardContextual"/>
        </w:rPr>
      </w:pPr>
      <w:r>
        <w:fldChar w:fldCharType="begin"/>
      </w:r>
      <w:r>
        <w:instrText xml:space="preserve"> TOC \o "1-2" \h \z </w:instrText>
      </w:r>
      <w:r>
        <w:fldChar w:fldCharType="separate"/>
      </w:r>
      <w:hyperlink w:anchor="_Toc190944711" w:history="1">
        <w:r w:rsidR="007D6953" w:rsidRPr="00B7481A">
          <w:rPr>
            <w:rStyle w:val="ad"/>
            <w:rFonts w:hint="eastAsia"/>
            <w:noProof/>
          </w:rPr>
          <w:t>第一章招标须知</w:t>
        </w:r>
        <w:r w:rsidR="007D6953">
          <w:rPr>
            <w:rFonts w:hint="eastAsia"/>
            <w:noProof/>
            <w:webHidden/>
          </w:rPr>
          <w:tab/>
        </w:r>
        <w:r w:rsidR="007D6953">
          <w:rPr>
            <w:rFonts w:hint="eastAsia"/>
            <w:noProof/>
            <w:webHidden/>
          </w:rPr>
          <w:fldChar w:fldCharType="begin"/>
        </w:r>
        <w:r w:rsidR="007D6953">
          <w:rPr>
            <w:rFonts w:hint="eastAsia"/>
            <w:noProof/>
            <w:webHidden/>
          </w:rPr>
          <w:instrText xml:space="preserve"> </w:instrText>
        </w:r>
        <w:r w:rsidR="007D6953">
          <w:rPr>
            <w:noProof/>
            <w:webHidden/>
          </w:rPr>
          <w:instrText>PAGEREF _Toc190944711 \h</w:instrText>
        </w:r>
        <w:r w:rsidR="007D6953">
          <w:rPr>
            <w:rFonts w:hint="eastAsia"/>
            <w:noProof/>
            <w:webHidden/>
          </w:rPr>
          <w:instrText xml:space="preserve"> </w:instrText>
        </w:r>
        <w:r w:rsidR="007D6953">
          <w:rPr>
            <w:rFonts w:hint="eastAsia"/>
            <w:noProof/>
            <w:webHidden/>
          </w:rPr>
        </w:r>
        <w:r w:rsidR="007D6953">
          <w:rPr>
            <w:rFonts w:hint="eastAsia"/>
            <w:noProof/>
            <w:webHidden/>
          </w:rPr>
          <w:fldChar w:fldCharType="separate"/>
        </w:r>
        <w:r w:rsidR="007D6953">
          <w:rPr>
            <w:rFonts w:hint="eastAsia"/>
            <w:noProof/>
            <w:webHidden/>
          </w:rPr>
          <w:t>3</w:t>
        </w:r>
        <w:r w:rsidR="007D6953">
          <w:rPr>
            <w:rFonts w:hint="eastAsia"/>
            <w:noProof/>
            <w:webHidden/>
          </w:rPr>
          <w:fldChar w:fldCharType="end"/>
        </w:r>
      </w:hyperlink>
    </w:p>
    <w:p w14:paraId="2405D0C3" w14:textId="11D7D750"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12" w:history="1">
        <w:r w:rsidRPr="00B7481A">
          <w:rPr>
            <w:rStyle w:val="ad"/>
            <w:rFonts w:ascii="黑体" w:eastAsia="黑体" w:hint="eastAsia"/>
            <w:noProof/>
          </w:rPr>
          <w:t>一、项目名称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0E269DD0" w14:textId="6929C774"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13" w:history="1">
        <w:r w:rsidRPr="00B7481A">
          <w:rPr>
            <w:rStyle w:val="ad"/>
            <w:rFonts w:ascii="黑体" w:eastAsia="黑体" w:hint="eastAsia"/>
            <w:noProof/>
          </w:rPr>
          <w:t>二、项目内容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_Toc190944713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7A80E749" w14:textId="5B73D803"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14" w:history="1">
        <w:r w:rsidRPr="00B7481A">
          <w:rPr>
            <w:rStyle w:val="ad"/>
            <w:rFonts w:ascii="黑体" w:eastAsia="黑体" w:hint="eastAsia"/>
            <w:noProof/>
          </w:rPr>
          <w:t>三、招标形式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_Toc190944714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3E35DA99" w14:textId="4062A65B"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15" w:history="1">
        <w:r w:rsidRPr="00B7481A">
          <w:rPr>
            <w:rStyle w:val="ad"/>
            <w:rFonts w:ascii="黑体" w:eastAsia="黑体" w:hint="eastAsia"/>
            <w:noProof/>
          </w:rPr>
          <w:t>四、招标议程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_Toc190944715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330FFBD2" w14:textId="22429B77" w:rsidR="007D6953" w:rsidRDefault="007D6953">
      <w:pPr>
        <w:pStyle w:val="TOC1"/>
        <w:rPr>
          <w:rFonts w:asciiTheme="minorHAnsi" w:eastAsiaTheme="minorEastAsia" w:hAnsiTheme="minorHAnsi" w:cstheme="minorBidi"/>
          <w:b w:val="0"/>
          <w:caps w:val="0"/>
          <w:noProof/>
          <w:sz w:val="22"/>
          <w:szCs w:val="24"/>
          <w14:ligatures w14:val="standardContextual"/>
        </w:rPr>
      </w:pPr>
      <w:hyperlink w:anchor="_Toc190944716" w:history="1">
        <w:r w:rsidRPr="00B7481A">
          <w:rPr>
            <w:rStyle w:val="ad"/>
            <w:rFonts w:hint="eastAsia"/>
            <w:noProof/>
          </w:rPr>
          <w:t>第二章  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_Toc190944716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073C71C6" w14:textId="14922809"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17" w:history="1">
        <w:r w:rsidRPr="00B7481A">
          <w:rPr>
            <w:rStyle w:val="ad"/>
            <w:rFonts w:ascii="黑体" w:eastAsia="黑体" w:hint="eastAsia"/>
            <w:noProof/>
          </w:rPr>
          <w:t>一、合格投标人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34E55B2C" w14:textId="6F85A565"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18" w:history="1">
        <w:r w:rsidRPr="00B7481A">
          <w:rPr>
            <w:rStyle w:val="ad"/>
            <w:rFonts w:ascii="黑体" w:eastAsia="黑体" w:hint="eastAsia"/>
            <w:noProof/>
          </w:rPr>
          <w:t>二、投标响应文件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5DE78132" w14:textId="0429214F"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19" w:history="1">
        <w:r w:rsidRPr="00B7481A">
          <w:rPr>
            <w:rStyle w:val="ad"/>
            <w:rFonts w:ascii="黑体" w:eastAsia="黑体" w:hAnsi="黑体" w:hint="eastAsia"/>
            <w:noProof/>
          </w:rPr>
          <w:t>三、投标保证金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15544FAE" w14:textId="59A8CC53"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20" w:history="1">
        <w:r w:rsidRPr="00B7481A">
          <w:rPr>
            <w:rStyle w:val="ad"/>
            <w:rFonts w:ascii="黑体" w:eastAsia="黑体" w:hAnsi="黑体" w:hint="eastAsia"/>
            <w:noProof/>
          </w:rPr>
          <w:t>四、报价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5E818AFE" w14:textId="3E770EE1"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21" w:history="1">
        <w:r w:rsidRPr="00B7481A">
          <w:rPr>
            <w:rStyle w:val="ad"/>
            <w:rFonts w:ascii="黑体" w:eastAsia="黑体" w:hAnsi="黑体" w:hint="eastAsia"/>
            <w:noProof/>
          </w:rPr>
          <w:t>五、评标流程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2ABE28BD" w14:textId="222968DC"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22" w:history="1">
        <w:r w:rsidRPr="00B7481A">
          <w:rPr>
            <w:rStyle w:val="ad"/>
            <w:rFonts w:ascii="黑体" w:eastAsia="黑体" w:hint="eastAsia"/>
            <w:noProof/>
          </w:rPr>
          <w:t>六、合同签订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5C2D94CE" w14:textId="4C1D97B2"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23" w:history="1">
        <w:r w:rsidRPr="00B7481A">
          <w:rPr>
            <w:rStyle w:val="ad"/>
            <w:rFonts w:ascii="黑体" w:eastAsia="黑体" w:hAnsi="黑体" w:hint="eastAsia"/>
            <w:noProof/>
          </w:rPr>
          <w:t>七、中标人瑕疵滞后发现的处理原则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BB27AE0" w14:textId="7FF5E3C8"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24" w:history="1">
        <w:r w:rsidRPr="00B7481A">
          <w:rPr>
            <w:rStyle w:val="ad"/>
            <w:rFonts w:ascii="黑体" w:eastAsia="黑体" w:hint="eastAsia"/>
            <w:noProof/>
          </w:rPr>
          <w:t>八、废标及终止招标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6920CD9F" w14:textId="70F669AF"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25" w:history="1">
        <w:r w:rsidRPr="00B7481A">
          <w:rPr>
            <w:rStyle w:val="ad"/>
            <w:rFonts w:ascii="黑体" w:eastAsia="黑体" w:hAnsi="黑体" w:hint="eastAsia"/>
            <w:noProof/>
          </w:rPr>
          <w:t>九、其他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2A7D3C55" w14:textId="04DDB657"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26" w:history="1">
        <w:r w:rsidRPr="00B7481A">
          <w:rPr>
            <w:rStyle w:val="ad"/>
            <w:rFonts w:ascii="黑体" w:eastAsia="黑体" w:hint="eastAsia"/>
            <w:noProof/>
          </w:rPr>
          <w:t>十、本次招标最终解释权归中国重汽集团泰安五岳专用汽车有限公司。</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21804E1D" w14:textId="3853FA0E" w:rsidR="007D6953" w:rsidRDefault="007D6953">
      <w:pPr>
        <w:pStyle w:val="TOC1"/>
        <w:rPr>
          <w:rFonts w:asciiTheme="minorHAnsi" w:eastAsiaTheme="minorEastAsia" w:hAnsiTheme="minorHAnsi" w:cstheme="minorBidi"/>
          <w:b w:val="0"/>
          <w:caps w:val="0"/>
          <w:noProof/>
          <w:sz w:val="22"/>
          <w:szCs w:val="24"/>
          <w14:ligatures w14:val="standardContextual"/>
        </w:rPr>
      </w:pPr>
      <w:hyperlink w:anchor="_Toc190944727" w:history="1">
        <w:r w:rsidRPr="00B7481A">
          <w:rPr>
            <w:rStyle w:val="ad"/>
            <w:rFonts w:hint="eastAsia"/>
            <w:noProof/>
          </w:rPr>
          <w:t>第三章 投标文件编制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_Toc190944727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10</w:t>
        </w:r>
        <w:r>
          <w:rPr>
            <w:rFonts w:hint="eastAsia"/>
            <w:noProof/>
            <w:webHidden/>
          </w:rPr>
          <w:fldChar w:fldCharType="end"/>
        </w:r>
      </w:hyperlink>
    </w:p>
    <w:p w14:paraId="52418214" w14:textId="77C4CA58"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28" w:history="1">
        <w:r w:rsidRPr="00B7481A">
          <w:rPr>
            <w:rStyle w:val="ad"/>
            <w:rFonts w:ascii="黑体" w:eastAsia="黑体" w:hAnsi="黑体" w:hint="eastAsia"/>
            <w:noProof/>
          </w:rPr>
          <w:t>一、投标文件的签署盖章</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36282769" w14:textId="2133D033"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29" w:history="1">
        <w:r w:rsidRPr="00B7481A">
          <w:rPr>
            <w:rStyle w:val="ad"/>
            <w:rFonts w:ascii="黑体" w:eastAsia="黑体" w:hAnsi="黑体" w:hint="eastAsia"/>
            <w:noProof/>
          </w:rPr>
          <w:t>二、投标文件的密封标记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3D7CC16F" w14:textId="7CDA0C2B"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30" w:history="1">
        <w:r w:rsidRPr="00B7481A">
          <w:rPr>
            <w:rStyle w:val="ad"/>
            <w:rFonts w:ascii="黑体" w:eastAsia="黑体" w:hAnsi="黑体" w:hint="eastAsia"/>
            <w:noProof/>
          </w:rPr>
          <w:t>三、投标文件附件格式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6159471" w14:textId="5374C2C2" w:rsidR="007D6953" w:rsidRDefault="007D6953">
      <w:pPr>
        <w:pStyle w:val="TOC1"/>
        <w:rPr>
          <w:rFonts w:asciiTheme="minorHAnsi" w:eastAsiaTheme="minorEastAsia" w:hAnsiTheme="minorHAnsi" w:cstheme="minorBidi"/>
          <w:b w:val="0"/>
          <w:caps w:val="0"/>
          <w:noProof/>
          <w:sz w:val="22"/>
          <w:szCs w:val="24"/>
          <w14:ligatures w14:val="standardContextual"/>
        </w:rPr>
      </w:pPr>
      <w:hyperlink w:anchor="_Toc190944731" w:history="1">
        <w:r w:rsidRPr="00B7481A">
          <w:rPr>
            <w:rStyle w:val="ad"/>
            <w:rFonts w:hint="eastAsia"/>
            <w:noProof/>
          </w:rPr>
          <w:t>第四章 技术协议书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_Toc190944731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34EC9A14" w14:textId="0FFF982B" w:rsidR="007D6953" w:rsidRDefault="007D6953">
      <w:pPr>
        <w:pStyle w:val="TOC1"/>
        <w:rPr>
          <w:rFonts w:asciiTheme="minorHAnsi" w:eastAsiaTheme="minorEastAsia" w:hAnsiTheme="minorHAnsi" w:cstheme="minorBidi"/>
          <w:b w:val="0"/>
          <w:caps w:val="0"/>
          <w:noProof/>
          <w:sz w:val="22"/>
          <w:szCs w:val="24"/>
          <w14:ligatures w14:val="standardContextual"/>
        </w:rPr>
      </w:pPr>
      <w:hyperlink w:anchor="_Toc190944732" w:history="1">
        <w:r w:rsidRPr="00B7481A">
          <w:rPr>
            <w:rStyle w:val="ad"/>
            <w:rFonts w:hint="eastAsia"/>
            <w:noProof/>
          </w:rPr>
          <w:t>第五章  附件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_Toc190944732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12</w:t>
        </w:r>
        <w:r>
          <w:rPr>
            <w:rFonts w:hint="eastAsia"/>
            <w:noProof/>
            <w:webHidden/>
          </w:rPr>
          <w:fldChar w:fldCharType="end"/>
        </w:r>
      </w:hyperlink>
    </w:p>
    <w:p w14:paraId="73DFC1D0" w14:textId="62B8C0E5"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33" w:history="1">
        <w:r w:rsidRPr="00B7481A">
          <w:rPr>
            <w:rStyle w:val="ad"/>
            <w:rFonts w:eastAsia="黑体" w:hint="eastAsia"/>
            <w:noProof/>
          </w:rPr>
          <w:t>附件</w:t>
        </w:r>
        <w:r w:rsidRPr="00B7481A">
          <w:rPr>
            <w:rStyle w:val="ad"/>
            <w:rFonts w:eastAsia="黑体" w:hint="eastAsia"/>
            <w:noProof/>
          </w:rPr>
          <w:t>1</w:t>
        </w:r>
        <w:r w:rsidRPr="00B7481A">
          <w:rPr>
            <w:rStyle w:val="ad"/>
            <w:rFonts w:eastAsia="黑体" w:hint="eastAsia"/>
            <w:noProof/>
          </w:rPr>
          <w:t>、投标函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_Toc190944733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6A1B2C84" w14:textId="7282F4D7"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34" w:history="1">
        <w:r w:rsidRPr="00B7481A">
          <w:rPr>
            <w:rStyle w:val="ad"/>
            <w:rFonts w:eastAsia="黑体" w:hint="eastAsia"/>
            <w:noProof/>
          </w:rPr>
          <w:t>附件</w:t>
        </w:r>
        <w:r w:rsidRPr="00B7481A">
          <w:rPr>
            <w:rStyle w:val="ad"/>
            <w:rFonts w:eastAsia="黑体" w:hint="eastAsia"/>
            <w:noProof/>
          </w:rPr>
          <w:t>2</w:t>
        </w:r>
        <w:r w:rsidRPr="00B7481A">
          <w:rPr>
            <w:rStyle w:val="ad"/>
            <w:rFonts w:eastAsia="黑体" w:hint="eastAsia"/>
            <w:noProof/>
          </w:rPr>
          <w:t>、法定代表人身份证明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_Toc190944734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2F87A9C8" w14:textId="57E68E49"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35" w:history="1">
        <w:r w:rsidRPr="00B7481A">
          <w:rPr>
            <w:rStyle w:val="ad"/>
            <w:rFonts w:eastAsia="黑体" w:hint="eastAsia"/>
            <w:noProof/>
          </w:rPr>
          <w:t>附件</w:t>
        </w:r>
        <w:r w:rsidRPr="00B7481A">
          <w:rPr>
            <w:rStyle w:val="ad"/>
            <w:rFonts w:eastAsia="黑体" w:hint="eastAsia"/>
            <w:noProof/>
          </w:rPr>
          <w:t>3</w:t>
        </w:r>
        <w:r w:rsidRPr="00B7481A">
          <w:rPr>
            <w:rStyle w:val="ad"/>
            <w:rFonts w:eastAsia="黑体" w:hint="eastAsia"/>
            <w:noProof/>
          </w:rPr>
          <w:t>、法定代表人授权委托书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hyperlink>
    </w:p>
    <w:p w14:paraId="028931BB" w14:textId="0B5C1A08"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36" w:history="1">
        <w:r w:rsidRPr="00B7481A">
          <w:rPr>
            <w:rStyle w:val="ad"/>
            <w:rFonts w:eastAsia="黑体" w:hint="eastAsia"/>
            <w:noProof/>
          </w:rPr>
          <w:t>附件</w:t>
        </w:r>
        <w:r w:rsidRPr="00B7481A">
          <w:rPr>
            <w:rStyle w:val="ad"/>
            <w:rFonts w:eastAsia="黑体" w:hint="eastAsia"/>
            <w:noProof/>
          </w:rPr>
          <w:t>4</w:t>
        </w:r>
        <w:r w:rsidRPr="00B7481A">
          <w:rPr>
            <w:rStyle w:val="ad"/>
            <w:rFonts w:eastAsia="黑体" w:hint="eastAsia"/>
            <w:noProof/>
          </w:rPr>
          <w:t>、投标保证金承诺函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64457EC4" w14:textId="6DCCB350"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37" w:history="1">
        <w:r w:rsidRPr="00B7481A">
          <w:rPr>
            <w:rStyle w:val="ad"/>
            <w:rFonts w:eastAsia="黑体" w:hint="eastAsia"/>
            <w:noProof/>
          </w:rPr>
          <w:t>附件</w:t>
        </w:r>
        <w:r w:rsidRPr="00B7481A">
          <w:rPr>
            <w:rStyle w:val="ad"/>
            <w:rFonts w:eastAsia="黑体" w:hint="eastAsia"/>
            <w:noProof/>
          </w:rPr>
          <w:t>5</w:t>
        </w:r>
        <w:r w:rsidRPr="00B7481A">
          <w:rPr>
            <w:rStyle w:val="ad"/>
            <w:rFonts w:eastAsia="黑体" w:hint="eastAsia"/>
            <w:noProof/>
          </w:rPr>
          <w:t>、开标一览表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591D0902" w14:textId="719A8A7F"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38" w:history="1">
        <w:r w:rsidRPr="00B7481A">
          <w:rPr>
            <w:rStyle w:val="ad"/>
            <w:rFonts w:eastAsia="黑体" w:hint="eastAsia"/>
            <w:noProof/>
          </w:rPr>
          <w:t>附件</w:t>
        </w:r>
        <w:r w:rsidRPr="00B7481A">
          <w:rPr>
            <w:rStyle w:val="ad"/>
            <w:rFonts w:eastAsia="黑体" w:hint="eastAsia"/>
            <w:noProof/>
          </w:rPr>
          <w:t>6</w:t>
        </w:r>
        <w:r w:rsidRPr="00B7481A">
          <w:rPr>
            <w:rStyle w:val="ad"/>
            <w:rFonts w:eastAsia="黑体" w:hint="eastAsia"/>
            <w:noProof/>
          </w:rPr>
          <w:t>、信用中国截图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49EF8078" w14:textId="0F8832E5"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39" w:history="1">
        <w:r w:rsidRPr="00B7481A">
          <w:rPr>
            <w:rStyle w:val="ad"/>
            <w:rFonts w:eastAsia="黑体" w:hint="eastAsia"/>
            <w:noProof/>
          </w:rPr>
          <w:t>附件</w:t>
        </w:r>
        <w:r w:rsidRPr="00B7481A">
          <w:rPr>
            <w:rStyle w:val="ad"/>
            <w:rFonts w:eastAsia="黑体" w:hint="eastAsia"/>
            <w:noProof/>
          </w:rPr>
          <w:t>7</w:t>
        </w:r>
        <w:r w:rsidRPr="00B7481A">
          <w:rPr>
            <w:rStyle w:val="ad"/>
            <w:rFonts w:eastAsia="黑体" w:hint="eastAsia"/>
            <w:noProof/>
          </w:rPr>
          <w:t>、</w:t>
        </w:r>
        <w:r w:rsidRPr="00B7481A">
          <w:rPr>
            <w:rStyle w:val="ad"/>
            <w:rFonts w:eastAsia="黑体" w:hint="eastAsia"/>
            <w:noProof/>
          </w:rPr>
          <w:t xml:space="preserve"> </w:t>
        </w:r>
        <w:r w:rsidRPr="00B7481A">
          <w:rPr>
            <w:rStyle w:val="ad"/>
            <w:rFonts w:eastAsia="黑体" w:hint="eastAsia"/>
            <w:noProof/>
          </w:rPr>
          <w:t>封面格式（参考）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04206745" w14:textId="1599A37A" w:rsidR="007D6953" w:rsidRDefault="007D6953">
      <w:pPr>
        <w:pStyle w:val="TOC2"/>
        <w:tabs>
          <w:tab w:val="right" w:leader="dot" w:pos="9628"/>
        </w:tabs>
        <w:rPr>
          <w:rFonts w:asciiTheme="minorHAnsi" w:eastAsiaTheme="minorEastAsia" w:hAnsiTheme="minorHAnsi" w:cstheme="minorBidi"/>
          <w:noProof/>
          <w:sz w:val="22"/>
          <w:szCs w:val="24"/>
          <w14:ligatures w14:val="standardContextual"/>
        </w:rPr>
      </w:pPr>
      <w:hyperlink w:anchor="_Toc190944740" w:history="1">
        <w:r w:rsidRPr="00B7481A">
          <w:rPr>
            <w:rStyle w:val="ad"/>
            <w:rFonts w:eastAsia="黑体" w:hint="eastAsia"/>
            <w:noProof/>
          </w:rPr>
          <w:t>附件</w:t>
        </w:r>
        <w:r w:rsidRPr="00B7481A">
          <w:rPr>
            <w:rStyle w:val="ad"/>
            <w:rFonts w:eastAsia="黑体" w:hint="eastAsia"/>
            <w:noProof/>
          </w:rPr>
          <w:t>8</w:t>
        </w:r>
        <w:r w:rsidRPr="00B7481A">
          <w:rPr>
            <w:rStyle w:val="ad"/>
            <w:rFonts w:eastAsia="黑体" w:hint="eastAsia"/>
            <w:noProof/>
          </w:rPr>
          <w:t>、合同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_Toc190944740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3F6BC5EE" w14:textId="6A267637" w:rsidR="00A81A73" w:rsidRDefault="00D33115">
      <w:pPr>
        <w:pStyle w:val="TOC1"/>
        <w:rPr>
          <w:rFonts w:hint="eastAsia"/>
        </w:rPr>
      </w:pPr>
      <w:r>
        <w:fldChar w:fldCharType="end"/>
      </w:r>
    </w:p>
    <w:p w14:paraId="2495135B" w14:textId="77777777" w:rsidR="00A81A73" w:rsidRDefault="00A81A73">
      <w:pPr>
        <w:pStyle w:val="a6"/>
        <w:spacing w:line="360" w:lineRule="auto"/>
        <w:jc w:val="center"/>
      </w:pPr>
    </w:p>
    <w:p w14:paraId="06144003" w14:textId="77777777" w:rsidR="00A81A73" w:rsidRDefault="00A81A73">
      <w:pPr>
        <w:pStyle w:val="a6"/>
        <w:spacing w:line="360" w:lineRule="auto"/>
        <w:jc w:val="center"/>
      </w:pPr>
    </w:p>
    <w:p w14:paraId="17500C4F" w14:textId="77777777" w:rsidR="00A81A73" w:rsidRDefault="00D33115">
      <w:pPr>
        <w:pStyle w:val="1"/>
        <w:spacing w:line="500" w:lineRule="exact"/>
        <w:rPr>
          <w:rFonts w:ascii="黑体"/>
          <w:szCs w:val="36"/>
        </w:rPr>
      </w:pPr>
      <w:r>
        <w:br w:type="page"/>
      </w:r>
      <w:bookmarkStart w:id="0" w:name="_Toc190944711"/>
      <w:r>
        <w:rPr>
          <w:rFonts w:hint="eastAsia"/>
        </w:rPr>
        <w:lastRenderedPageBreak/>
        <w:t>第一章招标须知</w:t>
      </w:r>
      <w:bookmarkEnd w:id="0"/>
    </w:p>
    <w:p w14:paraId="74F4EE7D" w14:textId="77777777" w:rsidR="00A81A73" w:rsidRDefault="00D33115" w:rsidP="00D71F51">
      <w:pPr>
        <w:pStyle w:val="2"/>
        <w:rPr>
          <w:rFonts w:ascii="黑体" w:eastAsia="黑体"/>
          <w:b w:val="0"/>
          <w:bCs w:val="0"/>
          <w:sz w:val="28"/>
        </w:rPr>
      </w:pPr>
      <w:bookmarkStart w:id="1" w:name="_Toc190944712"/>
      <w:r>
        <w:rPr>
          <w:rFonts w:ascii="黑体" w:eastAsia="黑体" w:hint="eastAsia"/>
          <w:sz w:val="28"/>
        </w:rPr>
        <w:t>一、项目名称</w:t>
      </w:r>
      <w:bookmarkEnd w:id="1"/>
    </w:p>
    <w:p w14:paraId="736E2FA9" w14:textId="77777777" w:rsidR="00A81A73" w:rsidRDefault="00D33115">
      <w:bookmarkStart w:id="2" w:name="OLE_LINK1"/>
      <w:r>
        <w:rPr>
          <w:rFonts w:hint="eastAsia"/>
        </w:rPr>
        <w:t>项目名称：中国重汽集团泰安五岳专用汽车有限公司钢材库搬运业务招标项目</w:t>
      </w:r>
    </w:p>
    <w:p w14:paraId="40534E99" w14:textId="76BF0BA7" w:rsidR="00146754" w:rsidRPr="00146754" w:rsidRDefault="00146754" w:rsidP="00146754">
      <w:pPr>
        <w:pStyle w:val="a0"/>
        <w:ind w:firstLineChars="0" w:firstLine="0"/>
      </w:pPr>
      <w:r>
        <w:rPr>
          <w:rFonts w:hint="eastAsia"/>
        </w:rPr>
        <w:t>项目编号：</w:t>
      </w:r>
      <w:r w:rsidRPr="00146754">
        <w:rPr>
          <w:rFonts w:hint="eastAsia"/>
        </w:rPr>
        <w:t>CGZXCX-202412-3474</w:t>
      </w:r>
    </w:p>
    <w:p w14:paraId="65276924" w14:textId="7320910D" w:rsidR="00A81A73" w:rsidRDefault="00D33115" w:rsidP="00D71F51">
      <w:pPr>
        <w:pStyle w:val="2"/>
        <w:rPr>
          <w:rFonts w:ascii="黑体" w:eastAsia="黑体"/>
          <w:sz w:val="28"/>
        </w:rPr>
      </w:pPr>
      <w:bookmarkStart w:id="3" w:name="_Toc190944713"/>
      <w:bookmarkEnd w:id="2"/>
      <w:r>
        <w:rPr>
          <w:rFonts w:ascii="黑体" w:eastAsia="黑体" w:hint="eastAsia"/>
          <w:sz w:val="28"/>
        </w:rPr>
        <w:t>二、项目内容</w:t>
      </w:r>
      <w:bookmarkEnd w:id="3"/>
    </w:p>
    <w:p w14:paraId="43699AAE" w14:textId="54013EBA" w:rsidR="00D126F2" w:rsidRPr="00D126F2" w:rsidRDefault="00D126F2" w:rsidP="00D126F2">
      <w:r w:rsidRPr="00D126F2">
        <w:rPr>
          <w:rFonts w:asciiTheme="minorEastAsia" w:eastAsiaTheme="minorEastAsia" w:hAnsiTheme="minorEastAsia" w:cs="仿宋" w:hint="eastAsia"/>
          <w:szCs w:val="21"/>
        </w:rPr>
        <w:t>服务内容主要包括公司钢材库板材钢卷的搬运、库存板材锈蚀的处理、各类大总成的搬运等</w:t>
      </w:r>
      <w:r>
        <w:rPr>
          <w:rFonts w:asciiTheme="minorEastAsia" w:eastAsiaTheme="minorEastAsia" w:hAnsiTheme="minorEastAsia" w:cs="仿宋" w:hint="eastAsia"/>
          <w:szCs w:val="21"/>
        </w:rPr>
        <w:t>。</w:t>
      </w:r>
    </w:p>
    <w:p w14:paraId="07070029" w14:textId="77777777" w:rsidR="00A81A73" w:rsidRDefault="00D33115" w:rsidP="00D71F51">
      <w:pPr>
        <w:pStyle w:val="2"/>
        <w:rPr>
          <w:rFonts w:ascii="黑体" w:eastAsia="黑体"/>
          <w:b w:val="0"/>
          <w:bCs w:val="0"/>
          <w:sz w:val="28"/>
        </w:rPr>
      </w:pPr>
      <w:bookmarkStart w:id="4" w:name="_Toc190944714"/>
      <w:r>
        <w:rPr>
          <w:rFonts w:ascii="黑体" w:eastAsia="黑体" w:hint="eastAsia"/>
          <w:sz w:val="28"/>
        </w:rPr>
        <w:t>三、招标形式</w:t>
      </w:r>
      <w:bookmarkEnd w:id="4"/>
    </w:p>
    <w:p w14:paraId="329DD560" w14:textId="31477B93" w:rsidR="00A81A73" w:rsidRDefault="00D11DA9">
      <w:pPr>
        <w:pStyle w:val="a6"/>
        <w:spacing w:line="360" w:lineRule="auto"/>
        <w:ind w:firstLineChars="200" w:firstLine="420"/>
      </w:pPr>
      <w:r>
        <w:rPr>
          <w:rFonts w:hint="eastAsia"/>
        </w:rPr>
        <w:t>公开招标。</w:t>
      </w:r>
    </w:p>
    <w:p w14:paraId="6C0F8B5B" w14:textId="77777777" w:rsidR="00A81A73" w:rsidRDefault="00D33115" w:rsidP="0015184F">
      <w:pPr>
        <w:pStyle w:val="2"/>
        <w:ind w:firstLineChars="100" w:firstLine="281"/>
        <w:rPr>
          <w:rFonts w:ascii="黑体" w:eastAsia="黑体"/>
          <w:b w:val="0"/>
          <w:bCs w:val="0"/>
          <w:sz w:val="28"/>
        </w:rPr>
      </w:pPr>
      <w:bookmarkStart w:id="5" w:name="_Toc190944715"/>
      <w:r>
        <w:rPr>
          <w:rFonts w:ascii="黑体" w:eastAsia="黑体" w:hint="eastAsia"/>
          <w:sz w:val="28"/>
        </w:rPr>
        <w:t>四、招标议程</w:t>
      </w:r>
      <w:bookmarkEnd w:id="5"/>
    </w:p>
    <w:p w14:paraId="2B6206D7" w14:textId="77777777" w:rsidR="00A81A73" w:rsidRDefault="00D33115">
      <w:pPr>
        <w:pStyle w:val="a6"/>
        <w:spacing w:line="360" w:lineRule="auto"/>
        <w:ind w:firstLineChars="200" w:firstLine="422"/>
        <w:rPr>
          <w:b/>
        </w:rPr>
      </w:pPr>
      <w:r>
        <w:rPr>
          <w:b/>
        </w:rPr>
        <w:t>1.</w:t>
      </w:r>
      <w:r>
        <w:rPr>
          <w:rFonts w:hint="eastAsia"/>
          <w:b/>
        </w:rPr>
        <w:t>招标书送达</w:t>
      </w:r>
    </w:p>
    <w:p w14:paraId="6AAD256B" w14:textId="2D584514" w:rsidR="00A81A73" w:rsidRDefault="00D33115">
      <w:pPr>
        <w:pStyle w:val="a6"/>
        <w:spacing w:line="360" w:lineRule="auto"/>
        <w:ind w:firstLineChars="200" w:firstLine="420"/>
      </w:pPr>
      <w:r>
        <w:rPr>
          <w:rFonts w:hint="eastAsia"/>
        </w:rPr>
        <w:t>时间：202</w:t>
      </w:r>
      <w:r>
        <w:t>5</w:t>
      </w:r>
      <w:r>
        <w:rPr>
          <w:rFonts w:hint="eastAsia"/>
        </w:rPr>
        <w:t>年</w:t>
      </w:r>
      <w:r>
        <w:t>3</w:t>
      </w:r>
      <w:r>
        <w:rPr>
          <w:rFonts w:hint="eastAsia"/>
        </w:rPr>
        <w:t>月</w:t>
      </w:r>
      <w:r w:rsidR="00F65CF5">
        <w:rPr>
          <w:rFonts w:hint="eastAsia"/>
        </w:rPr>
        <w:t>3</w:t>
      </w:r>
      <w:r>
        <w:rPr>
          <w:rFonts w:hint="eastAsia"/>
        </w:rPr>
        <w:t>日</w:t>
      </w:r>
    </w:p>
    <w:p w14:paraId="0F81665F" w14:textId="05F87781" w:rsidR="00A81A73" w:rsidRDefault="00D33115">
      <w:pPr>
        <w:pStyle w:val="a6"/>
        <w:spacing w:line="360" w:lineRule="auto"/>
        <w:ind w:firstLineChars="200" w:firstLine="420"/>
      </w:pPr>
      <w:r>
        <w:rPr>
          <w:rFonts w:hint="eastAsia"/>
        </w:rPr>
        <w:t>方式:</w:t>
      </w:r>
      <w:r w:rsidR="00146754">
        <w:rPr>
          <w:rFonts w:hint="eastAsia"/>
        </w:rPr>
        <w:t>现场</w:t>
      </w:r>
      <w:r w:rsidR="00B023DD">
        <w:rPr>
          <w:rFonts w:hint="eastAsia"/>
        </w:rPr>
        <w:t>（或邮箱）</w:t>
      </w:r>
      <w:r>
        <w:rPr>
          <w:rFonts w:hint="eastAsia"/>
        </w:rPr>
        <w:t>形式</w:t>
      </w:r>
    </w:p>
    <w:p w14:paraId="7240FE96" w14:textId="77777777" w:rsidR="00A81A73" w:rsidRDefault="00D33115">
      <w:pPr>
        <w:pStyle w:val="a6"/>
        <w:spacing w:line="360" w:lineRule="auto"/>
        <w:ind w:firstLineChars="200" w:firstLine="422"/>
        <w:rPr>
          <w:b/>
        </w:rPr>
      </w:pPr>
      <w:r>
        <w:rPr>
          <w:rFonts w:hint="eastAsia"/>
          <w:b/>
        </w:rPr>
        <w:t>2</w:t>
      </w:r>
      <w:r>
        <w:rPr>
          <w:b/>
        </w:rPr>
        <w:t>.</w:t>
      </w:r>
      <w:r>
        <w:rPr>
          <w:rFonts w:hint="eastAsia"/>
          <w:b/>
        </w:rPr>
        <w:t>答疑</w:t>
      </w:r>
    </w:p>
    <w:p w14:paraId="4273A38C" w14:textId="56E7B104" w:rsidR="00A81A73" w:rsidRDefault="00D33115">
      <w:pPr>
        <w:pStyle w:val="a6"/>
        <w:spacing w:line="360" w:lineRule="auto"/>
        <w:ind w:firstLine="420"/>
      </w:pPr>
      <w:r>
        <w:rPr>
          <w:rFonts w:hint="eastAsia"/>
        </w:rPr>
        <w:t>202</w:t>
      </w:r>
      <w:r>
        <w:t>5</w:t>
      </w:r>
      <w:r>
        <w:rPr>
          <w:rFonts w:hint="eastAsia"/>
        </w:rPr>
        <w:t>年</w:t>
      </w:r>
      <w:r>
        <w:t>2</w:t>
      </w:r>
      <w:r>
        <w:rPr>
          <w:rFonts w:hint="eastAsia"/>
        </w:rPr>
        <w:t>月</w:t>
      </w:r>
      <w:r w:rsidR="00F65CF5">
        <w:rPr>
          <w:rFonts w:hint="eastAsia"/>
        </w:rPr>
        <w:t>21</w:t>
      </w:r>
      <w:r>
        <w:rPr>
          <w:rFonts w:hint="eastAsia"/>
        </w:rPr>
        <w:t>日</w:t>
      </w:r>
      <w:r>
        <w:t>—</w:t>
      </w:r>
      <w:r>
        <w:rPr>
          <w:rFonts w:hint="eastAsia"/>
        </w:rPr>
        <w:t>202</w:t>
      </w:r>
      <w:r>
        <w:t>5</w:t>
      </w:r>
      <w:r>
        <w:rPr>
          <w:rFonts w:hint="eastAsia"/>
        </w:rPr>
        <w:t>年</w:t>
      </w:r>
      <w:r w:rsidR="00F65CF5">
        <w:rPr>
          <w:rFonts w:hint="eastAsia"/>
        </w:rPr>
        <w:t>3</w:t>
      </w:r>
      <w:r>
        <w:rPr>
          <w:rFonts w:hint="eastAsia"/>
        </w:rPr>
        <w:t>月</w:t>
      </w:r>
      <w:r w:rsidR="00F65CF5">
        <w:rPr>
          <w:rFonts w:hint="eastAsia"/>
        </w:rPr>
        <w:t>2</w:t>
      </w:r>
      <w:r>
        <w:rPr>
          <w:rFonts w:hint="eastAsia"/>
        </w:rPr>
        <w:t>日17:00前</w:t>
      </w:r>
    </w:p>
    <w:p w14:paraId="695610CB" w14:textId="77777777" w:rsidR="00A81A73" w:rsidRDefault="00D33115">
      <w:pPr>
        <w:pStyle w:val="a6"/>
        <w:spacing w:line="360" w:lineRule="auto"/>
        <w:ind w:firstLineChars="200" w:firstLine="420"/>
        <w:rPr>
          <w:highlight w:val="yellow"/>
        </w:rPr>
      </w:pPr>
      <w:r>
        <w:rPr>
          <w:rFonts w:hint="eastAsia"/>
        </w:rPr>
        <w:t>方式：电话或</w:t>
      </w:r>
      <w:proofErr w:type="gramStart"/>
      <w:r>
        <w:rPr>
          <w:rFonts w:hint="eastAsia"/>
        </w:rPr>
        <w:t>微信形式</w:t>
      </w:r>
      <w:proofErr w:type="gramEnd"/>
      <w:r>
        <w:rPr>
          <w:rFonts w:hint="eastAsia"/>
        </w:rPr>
        <w:t>。</w:t>
      </w:r>
    </w:p>
    <w:p w14:paraId="25CF1AE8" w14:textId="77777777" w:rsidR="00A81A73" w:rsidRDefault="00D33115">
      <w:pPr>
        <w:pStyle w:val="a6"/>
        <w:spacing w:line="360" w:lineRule="auto"/>
        <w:ind w:firstLineChars="200" w:firstLine="422"/>
        <w:rPr>
          <w:b/>
        </w:rPr>
      </w:pPr>
      <w:r>
        <w:rPr>
          <w:rFonts w:hint="eastAsia"/>
          <w:b/>
        </w:rPr>
        <w:t>3</w:t>
      </w:r>
      <w:r>
        <w:rPr>
          <w:b/>
        </w:rPr>
        <w:t xml:space="preserve">. </w:t>
      </w:r>
      <w:r>
        <w:rPr>
          <w:rFonts w:hint="eastAsia"/>
          <w:b/>
        </w:rPr>
        <w:t>开标</w:t>
      </w:r>
    </w:p>
    <w:p w14:paraId="154803FC" w14:textId="46141562" w:rsidR="00A81A73" w:rsidRDefault="00D33115">
      <w:pPr>
        <w:pStyle w:val="a6"/>
        <w:spacing w:line="360" w:lineRule="auto"/>
        <w:ind w:firstLineChars="200" w:firstLine="420"/>
      </w:pPr>
      <w:r>
        <w:rPr>
          <w:rFonts w:hint="eastAsia"/>
        </w:rPr>
        <w:t>时间：</w:t>
      </w:r>
      <w:r w:rsidRPr="00D33115">
        <w:rPr>
          <w:rFonts w:hint="eastAsia"/>
        </w:rPr>
        <w:t>2025年3月</w:t>
      </w:r>
      <w:r w:rsidR="00F65CF5">
        <w:rPr>
          <w:rFonts w:hint="eastAsia"/>
        </w:rPr>
        <w:t>3</w:t>
      </w:r>
      <w:r w:rsidRPr="00D33115">
        <w:rPr>
          <w:rFonts w:hint="eastAsia"/>
        </w:rPr>
        <w:t>日</w:t>
      </w:r>
      <w:r w:rsidR="001C3798">
        <w:rPr>
          <w:rFonts w:hint="eastAsia"/>
        </w:rPr>
        <w:t>9</w:t>
      </w:r>
      <w:r>
        <w:rPr>
          <w:rFonts w:hint="eastAsia"/>
        </w:rPr>
        <w:t>:00（待定）</w:t>
      </w:r>
    </w:p>
    <w:p w14:paraId="06CD9BE3" w14:textId="1F2924CB" w:rsidR="00A81A73" w:rsidRDefault="00D33115">
      <w:pPr>
        <w:pStyle w:val="a6"/>
        <w:spacing w:line="360" w:lineRule="auto"/>
        <w:ind w:firstLineChars="200" w:firstLine="420"/>
      </w:pPr>
      <w:r>
        <w:rPr>
          <w:rFonts w:hint="eastAsia"/>
        </w:rPr>
        <w:t>地点：中国重汽集团泰安五岳专用汽车有限公司301会议室</w:t>
      </w:r>
      <w:r w:rsidR="00D11DA9">
        <w:rPr>
          <w:rFonts w:hint="eastAsia"/>
        </w:rPr>
        <w:t>（待定）</w:t>
      </w:r>
      <w:r>
        <w:rPr>
          <w:rFonts w:hint="eastAsia"/>
        </w:rPr>
        <w:t>。</w:t>
      </w:r>
    </w:p>
    <w:p w14:paraId="18E215EE" w14:textId="77777777" w:rsidR="00A81A73" w:rsidRDefault="00D33115">
      <w:pPr>
        <w:pStyle w:val="a6"/>
        <w:spacing w:line="360" w:lineRule="auto"/>
        <w:ind w:firstLineChars="200" w:firstLine="422"/>
        <w:rPr>
          <w:b/>
        </w:rPr>
      </w:pPr>
      <w:r>
        <w:rPr>
          <w:rFonts w:hint="eastAsia"/>
          <w:b/>
        </w:rPr>
        <w:t>4</w:t>
      </w:r>
      <w:r>
        <w:rPr>
          <w:b/>
        </w:rPr>
        <w:t>.</w:t>
      </w:r>
      <w:r>
        <w:rPr>
          <w:rFonts w:hint="eastAsia"/>
          <w:b/>
        </w:rPr>
        <w:t>联系方式</w:t>
      </w:r>
    </w:p>
    <w:p w14:paraId="3470035C" w14:textId="137180ED" w:rsidR="00A81A73" w:rsidRDefault="00D33115">
      <w:pPr>
        <w:pStyle w:val="a6"/>
        <w:spacing w:line="360" w:lineRule="auto"/>
        <w:ind w:firstLineChars="200" w:firstLine="420"/>
      </w:pPr>
      <w:r>
        <w:rPr>
          <w:rFonts w:hint="eastAsia"/>
        </w:rPr>
        <w:t>商务联系人：</w:t>
      </w:r>
      <w:r w:rsidR="00D11DA9">
        <w:rPr>
          <w:rFonts w:hint="eastAsia"/>
        </w:rPr>
        <w:t>李兴旺</w:t>
      </w:r>
      <w:r>
        <w:rPr>
          <w:rFonts w:hint="eastAsia"/>
        </w:rPr>
        <w:t xml:space="preserve">      技术联系人：任秀峰</w:t>
      </w:r>
    </w:p>
    <w:p w14:paraId="483DA73B" w14:textId="7EDC7FFC" w:rsidR="00A81A73" w:rsidRDefault="00D33115">
      <w:pPr>
        <w:pStyle w:val="a6"/>
        <w:spacing w:line="360" w:lineRule="auto"/>
        <w:ind w:firstLineChars="200" w:firstLine="420"/>
      </w:pPr>
      <w:r>
        <w:rPr>
          <w:rFonts w:hint="eastAsia"/>
        </w:rPr>
        <w:t>联系电话：</w:t>
      </w:r>
      <w:r w:rsidR="00D11DA9">
        <w:rPr>
          <w:rFonts w:hint="eastAsia"/>
        </w:rPr>
        <w:t>15621328018</w:t>
      </w:r>
      <w:r>
        <w:rPr>
          <w:rFonts w:hint="eastAsia"/>
        </w:rPr>
        <w:t xml:space="preserve">     联系电话：18764883437</w:t>
      </w:r>
    </w:p>
    <w:p w14:paraId="1F878464" w14:textId="1F44773E" w:rsidR="00D71F51" w:rsidRPr="00D71F51" w:rsidRDefault="00D71F51" w:rsidP="00D71F51">
      <w:pPr>
        <w:pStyle w:val="a6"/>
        <w:spacing w:line="360" w:lineRule="auto"/>
        <w:ind w:firstLineChars="200" w:firstLine="420"/>
      </w:pPr>
      <w:r w:rsidRPr="00D71F51">
        <w:rPr>
          <w:rFonts w:hint="eastAsia"/>
        </w:rPr>
        <w:t>电子邮箱：</w:t>
      </w:r>
      <w:hyperlink r:id="rId8" w:history="1"/>
      <w:r w:rsidRPr="00D71F51">
        <w:rPr>
          <w:rFonts w:hint="eastAsia"/>
        </w:rPr>
        <w:t xml:space="preserve"> </w:t>
      </w:r>
      <w:r w:rsidRPr="00D71F51">
        <w:t>wycg@sinotruk.com</w:t>
      </w:r>
    </w:p>
    <w:p w14:paraId="2CEEBA95" w14:textId="77777777" w:rsidR="00D71F51" w:rsidRPr="00D71F51" w:rsidRDefault="00D71F51" w:rsidP="00D71F51">
      <w:pPr>
        <w:pStyle w:val="a6"/>
        <w:spacing w:line="360" w:lineRule="auto"/>
        <w:ind w:firstLineChars="200" w:firstLine="420"/>
      </w:pPr>
      <w:r w:rsidRPr="00D71F51">
        <w:rPr>
          <w:rFonts w:hint="eastAsia"/>
        </w:rPr>
        <w:t>地    址： 泰安市高新技术产业开发区中天门大街266号</w:t>
      </w:r>
    </w:p>
    <w:p w14:paraId="00454EDD" w14:textId="77777777" w:rsidR="00A81A73" w:rsidRPr="00D71F51" w:rsidRDefault="00A81A73">
      <w:pPr>
        <w:pStyle w:val="a6"/>
        <w:spacing w:line="360" w:lineRule="auto"/>
        <w:ind w:firstLineChars="200" w:firstLine="420"/>
      </w:pPr>
    </w:p>
    <w:p w14:paraId="5C861DF7" w14:textId="77777777" w:rsidR="00A81A73" w:rsidRDefault="00A81A73" w:rsidP="00D71F51">
      <w:pPr>
        <w:pStyle w:val="a6"/>
        <w:spacing w:line="360" w:lineRule="auto"/>
        <w:rPr>
          <w:rFonts w:ascii="黑体" w:eastAsia="黑体"/>
          <w:bCs/>
          <w:sz w:val="36"/>
          <w:szCs w:val="36"/>
        </w:rPr>
      </w:pPr>
    </w:p>
    <w:p w14:paraId="20386C91" w14:textId="77777777" w:rsidR="00A81A73" w:rsidRDefault="00D33115">
      <w:pPr>
        <w:pStyle w:val="1"/>
      </w:pPr>
      <w:bookmarkStart w:id="6" w:name="_Toc190944716"/>
      <w:r>
        <w:rPr>
          <w:rFonts w:hint="eastAsia"/>
        </w:rPr>
        <w:lastRenderedPageBreak/>
        <w:t>第二章</w:t>
      </w:r>
      <w:r>
        <w:rPr>
          <w:rFonts w:hint="eastAsia"/>
        </w:rPr>
        <w:t xml:space="preserve"> </w:t>
      </w:r>
      <w:r>
        <w:t xml:space="preserve"> </w:t>
      </w:r>
      <w:r>
        <w:rPr>
          <w:rFonts w:hint="eastAsia"/>
        </w:rPr>
        <w:t>投标人须知</w:t>
      </w:r>
      <w:bookmarkEnd w:id="6"/>
    </w:p>
    <w:p w14:paraId="2FA9B65E" w14:textId="77777777" w:rsidR="00A81A73" w:rsidRDefault="00D33115" w:rsidP="00D71F51">
      <w:pPr>
        <w:pStyle w:val="2"/>
        <w:rPr>
          <w:rFonts w:ascii="黑体" w:eastAsia="黑体"/>
          <w:b w:val="0"/>
          <w:bCs w:val="0"/>
          <w:sz w:val="28"/>
        </w:rPr>
      </w:pPr>
      <w:bookmarkStart w:id="7" w:name="_Toc190944717"/>
      <w:r>
        <w:rPr>
          <w:rFonts w:ascii="黑体" w:eastAsia="黑体" w:hint="eastAsia"/>
          <w:sz w:val="28"/>
        </w:rPr>
        <w:t>一、合格投标人</w:t>
      </w:r>
      <w:bookmarkEnd w:id="7"/>
    </w:p>
    <w:p w14:paraId="1CC5F6C3" w14:textId="77777777" w:rsidR="00A81A73" w:rsidRDefault="00D33115">
      <w:pPr>
        <w:pStyle w:val="a6"/>
        <w:spacing w:line="360" w:lineRule="auto"/>
        <w:ind w:firstLineChars="200" w:firstLine="420"/>
      </w:pPr>
      <w:r>
        <w:rPr>
          <w:rFonts w:hint="eastAsia"/>
        </w:rPr>
        <w:t>投标人须遵守《</w:t>
      </w:r>
      <w:bookmarkStart w:id="8" w:name="OLE_LINK2"/>
      <w:bookmarkStart w:id="9" w:name="OLE_LINK3"/>
      <w:r>
        <w:rPr>
          <w:rFonts w:hint="eastAsia"/>
        </w:rPr>
        <w:t>中华人民共和国招标投标法</w:t>
      </w:r>
      <w:bookmarkEnd w:id="8"/>
      <w:bookmarkEnd w:id="9"/>
      <w:r>
        <w:rPr>
          <w:rFonts w:hint="eastAsia"/>
        </w:rPr>
        <w:t>》、《中华人民共和国民法典》及其它有关的法律和法规；为中华人民共和国境内注册的独立法人机构，具有独立承担民事责任能力；</w:t>
      </w:r>
    </w:p>
    <w:p w14:paraId="71985CAC" w14:textId="77777777" w:rsidR="00A81A73" w:rsidRDefault="00D33115" w:rsidP="004B3748">
      <w:pPr>
        <w:spacing w:line="360" w:lineRule="auto"/>
        <w:ind w:firstLineChars="200" w:firstLine="420"/>
        <w:rPr>
          <w:rFonts w:ascii="宋体" w:hAnsi="宋体" w:hint="eastAsia"/>
          <w:szCs w:val="21"/>
        </w:rPr>
      </w:pPr>
      <w:r>
        <w:rPr>
          <w:rFonts w:ascii="宋体" w:hAnsi="宋体" w:hint="eastAsia"/>
          <w:szCs w:val="21"/>
        </w:rPr>
        <w:t>(1)具备服务资质，且取得资质资格在一年以上。</w:t>
      </w:r>
    </w:p>
    <w:p w14:paraId="7D281769" w14:textId="77777777" w:rsidR="00A81A73" w:rsidRDefault="00D33115" w:rsidP="004B3748">
      <w:pPr>
        <w:pStyle w:val="a6"/>
        <w:spacing w:line="360" w:lineRule="auto"/>
        <w:ind w:firstLineChars="200" w:firstLine="420"/>
        <w:rPr>
          <w:color w:val="000000"/>
        </w:rPr>
      </w:pPr>
      <w:r>
        <w:rPr>
          <w:rFonts w:hint="eastAsia"/>
          <w:color w:val="000000"/>
        </w:rPr>
        <w:t>(2)具有良好的商业信誉，在国家企业信用信息公示系统中无行政处罚、经营异常或失信信息。</w:t>
      </w:r>
    </w:p>
    <w:p w14:paraId="06170AC3" w14:textId="77777777" w:rsidR="00A81A73" w:rsidRDefault="00D33115" w:rsidP="004B3748">
      <w:pPr>
        <w:spacing w:line="360" w:lineRule="auto"/>
        <w:ind w:firstLineChars="200" w:firstLine="420"/>
        <w:rPr>
          <w:rFonts w:ascii="宋体" w:hAnsi="宋体" w:hint="eastAsia"/>
          <w:szCs w:val="21"/>
        </w:rPr>
      </w:pPr>
      <w:r>
        <w:rPr>
          <w:rFonts w:ascii="宋体" w:hAnsi="宋体" w:hint="eastAsia"/>
          <w:szCs w:val="21"/>
        </w:rPr>
        <w:t>(3)必须按照《劳动法》及国家、泰安市有关规定与员工签订劳动合同，不得拖欠员工工资。</w:t>
      </w:r>
    </w:p>
    <w:p w14:paraId="5DDB54B7" w14:textId="77777777" w:rsidR="004B3748" w:rsidRDefault="00D33115" w:rsidP="004B3748">
      <w:pPr>
        <w:spacing w:line="360" w:lineRule="auto"/>
        <w:ind w:firstLineChars="200" w:firstLine="420"/>
        <w:rPr>
          <w:rFonts w:ascii="微软雅黑" w:eastAsia="微软雅黑" w:hAnsi="微软雅黑" w:hint="eastAsia"/>
          <w:color w:val="000000"/>
          <w:sz w:val="18"/>
          <w:szCs w:val="18"/>
          <w:shd w:val="clear" w:color="auto" w:fill="FCFCFC"/>
        </w:rPr>
      </w:pPr>
      <w:r>
        <w:rPr>
          <w:rFonts w:ascii="宋体" w:hAnsi="宋体" w:hint="eastAsia"/>
          <w:szCs w:val="21"/>
        </w:rPr>
        <w:t>(4)</w:t>
      </w:r>
      <w:r>
        <w:rPr>
          <w:rFonts w:ascii="宋体" w:hAnsi="宋体" w:hint="eastAsia"/>
          <w:szCs w:val="21"/>
          <w:shd w:val="clear" w:color="auto" w:fill="FCFCFC"/>
        </w:rPr>
        <w:t>投标人三年内无违法及重大违规情况</w:t>
      </w:r>
      <w:r>
        <w:rPr>
          <w:rFonts w:ascii="微软雅黑" w:eastAsia="微软雅黑" w:hAnsi="微软雅黑" w:hint="eastAsia"/>
          <w:color w:val="000000"/>
          <w:sz w:val="18"/>
          <w:szCs w:val="18"/>
          <w:shd w:val="clear" w:color="auto" w:fill="FCFCFC"/>
        </w:rPr>
        <w:t>。</w:t>
      </w:r>
    </w:p>
    <w:p w14:paraId="1387D71E" w14:textId="0490FFEA" w:rsidR="004B3748" w:rsidRDefault="004B3748" w:rsidP="004B3748">
      <w:pPr>
        <w:spacing w:line="360" w:lineRule="auto"/>
        <w:ind w:firstLineChars="200" w:firstLine="360"/>
      </w:pPr>
      <w:r>
        <w:rPr>
          <w:rFonts w:ascii="微软雅黑" w:eastAsia="微软雅黑" w:hAnsi="微软雅黑" w:hint="eastAsia"/>
          <w:color w:val="000000"/>
          <w:sz w:val="18"/>
          <w:szCs w:val="18"/>
          <w:shd w:val="clear" w:color="auto" w:fill="FCFCFC"/>
        </w:rPr>
        <w:t>（5）</w:t>
      </w:r>
      <w:r>
        <w:rPr>
          <w:rFonts w:hint="eastAsia"/>
        </w:rPr>
        <w:t>法律法规对合格投标人的其他要求、规定。</w:t>
      </w:r>
    </w:p>
    <w:p w14:paraId="0683AE68" w14:textId="771141AE" w:rsidR="004B3748" w:rsidRPr="004B3748" w:rsidRDefault="004B3748" w:rsidP="004B3748">
      <w:pPr>
        <w:spacing w:line="360" w:lineRule="auto"/>
        <w:ind w:firstLineChars="200" w:firstLine="420"/>
        <w:rPr>
          <w:rFonts w:ascii="宋体" w:hAnsi="宋体" w:hint="eastAsia"/>
          <w:color w:val="000000"/>
          <w:szCs w:val="21"/>
          <w:shd w:val="clear" w:color="auto" w:fill="FCFCFC"/>
        </w:rPr>
      </w:pPr>
      <w:r w:rsidRPr="004B3748">
        <w:rPr>
          <w:rFonts w:ascii="宋体" w:hAnsi="宋体" w:hint="eastAsia"/>
          <w:color w:val="000000"/>
          <w:szCs w:val="21"/>
          <w:shd w:val="clear" w:color="auto" w:fill="FCFCFC"/>
        </w:rPr>
        <w:t>(6)本项目不允许联合投标。</w:t>
      </w:r>
    </w:p>
    <w:p w14:paraId="7466F8FD" w14:textId="77777777" w:rsidR="00A81A73" w:rsidRDefault="00D33115" w:rsidP="00D71F51">
      <w:pPr>
        <w:pStyle w:val="2"/>
        <w:rPr>
          <w:rFonts w:ascii="黑体" w:eastAsia="黑体"/>
          <w:b w:val="0"/>
          <w:bCs w:val="0"/>
          <w:sz w:val="28"/>
        </w:rPr>
      </w:pPr>
      <w:bookmarkStart w:id="10" w:name="_Toc190944718"/>
      <w:r>
        <w:rPr>
          <w:rFonts w:ascii="黑体" w:eastAsia="黑体" w:hint="eastAsia"/>
          <w:sz w:val="28"/>
        </w:rPr>
        <w:t>二、投标响应文件</w:t>
      </w:r>
      <w:bookmarkEnd w:id="10"/>
    </w:p>
    <w:p w14:paraId="2D6B002A" w14:textId="77777777" w:rsidR="00A81A73" w:rsidRDefault="00D33115">
      <w:pPr>
        <w:pStyle w:val="a6"/>
        <w:spacing w:line="360" w:lineRule="auto"/>
        <w:ind w:firstLineChars="200" w:firstLine="422"/>
        <w:rPr>
          <w:b/>
        </w:rPr>
      </w:pPr>
      <w:r>
        <w:rPr>
          <w:b/>
        </w:rPr>
        <w:t>1.</w:t>
      </w:r>
      <w:r>
        <w:rPr>
          <w:rFonts w:hint="eastAsia"/>
          <w:b/>
        </w:rPr>
        <w:t>投标响应文件组成：（投标响应文件均需加盖投标单位公章，以下不再逐条款列示此项要求）</w:t>
      </w:r>
    </w:p>
    <w:p w14:paraId="7CF227A4" w14:textId="77777777" w:rsidR="00A81A73" w:rsidRDefault="00D33115">
      <w:pPr>
        <w:pStyle w:val="a6"/>
        <w:spacing w:line="360" w:lineRule="auto"/>
        <w:ind w:firstLineChars="200" w:firstLine="422"/>
        <w:rPr>
          <w:b/>
        </w:rPr>
      </w:pPr>
      <w:r>
        <w:rPr>
          <w:rFonts w:hAnsi="宋体" w:hint="eastAsia"/>
          <w:b/>
        </w:rPr>
        <w:t>⑴</w:t>
      </w:r>
      <w:r>
        <w:rPr>
          <w:rFonts w:hint="eastAsia"/>
          <w:b/>
        </w:rPr>
        <w:t>资质文件</w:t>
      </w:r>
    </w:p>
    <w:p w14:paraId="70E7BD5B" w14:textId="77777777" w:rsidR="00A81A73" w:rsidRDefault="00D33115">
      <w:pPr>
        <w:pStyle w:val="a6"/>
        <w:spacing w:line="360" w:lineRule="auto"/>
        <w:ind w:left="420"/>
        <w:rPr>
          <w:b/>
        </w:rPr>
      </w:pPr>
      <w:r>
        <w:rPr>
          <w:rFonts w:hAnsi="宋体" w:hint="eastAsia"/>
        </w:rPr>
        <w:t>①</w:t>
      </w:r>
      <w:r>
        <w:rPr>
          <w:rFonts w:hint="eastAsia"/>
        </w:rPr>
        <w:t>有统一社会信用代码的</w:t>
      </w:r>
      <w:r>
        <w:rPr>
          <w:rFonts w:hAnsi="宋体" w:hint="eastAsia"/>
        </w:rPr>
        <w:t>新版</w:t>
      </w:r>
      <w:r>
        <w:rPr>
          <w:rFonts w:hint="eastAsia"/>
        </w:rPr>
        <w:t>营业执照副本复印件；</w:t>
      </w:r>
    </w:p>
    <w:p w14:paraId="055832CA" w14:textId="77777777" w:rsidR="00A81A73" w:rsidRDefault="00D33115">
      <w:pPr>
        <w:pStyle w:val="a6"/>
        <w:spacing w:line="360" w:lineRule="auto"/>
        <w:ind w:firstLineChars="200" w:firstLine="420"/>
        <w:rPr>
          <w:rFonts w:hAnsi="宋体" w:hint="eastAsia"/>
        </w:rPr>
      </w:pPr>
      <w:r>
        <w:rPr>
          <w:rFonts w:hAnsi="宋体" w:hint="eastAsia"/>
        </w:rPr>
        <w:t>②</w:t>
      </w:r>
      <w:r>
        <w:rPr>
          <w:rFonts w:hint="eastAsia"/>
        </w:rPr>
        <w:t>法定代表人参加投标的，需提供法人身份证复印件；派授权人参加投标的，需提供法定代表人授权委托书、法人身份证复印件及被授权人身份证复印件；</w:t>
      </w:r>
    </w:p>
    <w:p w14:paraId="23A1240F" w14:textId="77777777" w:rsidR="00A81A73" w:rsidRDefault="00D33115">
      <w:pPr>
        <w:pStyle w:val="a6"/>
        <w:spacing w:line="360" w:lineRule="auto"/>
        <w:ind w:firstLineChars="200" w:firstLine="420"/>
      </w:pPr>
      <w:r>
        <w:rPr>
          <w:rFonts w:hAnsi="宋体" w:hint="eastAsia"/>
        </w:rPr>
        <w:t>③投标单位在国家企业信用信息公示系统中无行政处罚、经营异常和失信信息的声明</w:t>
      </w:r>
      <w:r>
        <w:rPr>
          <w:rFonts w:hint="eastAsia"/>
        </w:rPr>
        <w:t>；</w:t>
      </w:r>
    </w:p>
    <w:p w14:paraId="77F12185" w14:textId="77777777" w:rsidR="00A81A73" w:rsidRDefault="00D33115">
      <w:pPr>
        <w:pStyle w:val="a6"/>
        <w:spacing w:line="360" w:lineRule="auto"/>
        <w:ind w:firstLineChars="200" w:firstLine="422"/>
        <w:rPr>
          <w:b/>
        </w:rPr>
      </w:pPr>
      <w:r>
        <w:rPr>
          <w:rFonts w:hAnsi="宋体" w:hint="eastAsia"/>
          <w:b/>
        </w:rPr>
        <w:t>⑵</w:t>
      </w:r>
      <w:r>
        <w:rPr>
          <w:rFonts w:hint="eastAsia"/>
          <w:b/>
        </w:rPr>
        <w:t>商务文件</w:t>
      </w:r>
    </w:p>
    <w:p w14:paraId="789FF5DB" w14:textId="77777777" w:rsidR="00A81A73" w:rsidRDefault="00D33115">
      <w:pPr>
        <w:pStyle w:val="a6"/>
        <w:spacing w:line="360" w:lineRule="auto"/>
        <w:ind w:left="420"/>
        <w:rPr>
          <w:rFonts w:hAnsi="宋体" w:hint="eastAsia"/>
        </w:rPr>
      </w:pPr>
      <w:r>
        <w:rPr>
          <w:rFonts w:hAnsi="宋体" w:hint="eastAsia"/>
        </w:rPr>
        <w:t>①投标函（</w:t>
      </w:r>
      <w:r>
        <w:rPr>
          <w:rFonts w:hint="eastAsia"/>
        </w:rPr>
        <w:t>附件</w:t>
      </w:r>
      <w:r>
        <w:t>1</w:t>
      </w:r>
      <w:r>
        <w:rPr>
          <w:rFonts w:hAnsi="宋体" w:hint="eastAsia"/>
        </w:rPr>
        <w:t>）；</w:t>
      </w:r>
    </w:p>
    <w:p w14:paraId="2BA7CD38" w14:textId="77777777" w:rsidR="00A81A73" w:rsidRDefault="00D33115">
      <w:pPr>
        <w:pStyle w:val="a6"/>
        <w:spacing w:line="360" w:lineRule="auto"/>
        <w:ind w:firstLineChars="200" w:firstLine="420"/>
        <w:rPr>
          <w:rFonts w:hAnsi="宋体" w:hint="eastAsia"/>
        </w:rPr>
      </w:pPr>
      <w:r>
        <w:rPr>
          <w:rFonts w:hAnsi="宋体" w:hint="eastAsia"/>
        </w:rPr>
        <w:t>②法定代表人身份证明或委托函及相应证明（附件2、3）；</w:t>
      </w:r>
    </w:p>
    <w:p w14:paraId="5F789E28" w14:textId="77777777" w:rsidR="00A81A73" w:rsidRDefault="00D33115">
      <w:pPr>
        <w:pStyle w:val="a6"/>
        <w:spacing w:line="360" w:lineRule="auto"/>
        <w:ind w:firstLineChars="200" w:firstLine="420"/>
        <w:rPr>
          <w:rFonts w:hAnsi="宋体" w:hint="eastAsia"/>
        </w:rPr>
      </w:pPr>
      <w:r>
        <w:rPr>
          <w:rFonts w:hAnsi="宋体" w:hint="eastAsia"/>
        </w:rPr>
        <w:fldChar w:fldCharType="begin"/>
      </w:r>
      <w:r>
        <w:rPr>
          <w:rFonts w:hAnsi="宋体" w:hint="eastAsia"/>
        </w:rPr>
        <w:instrText xml:space="preserve"> = 3 \* GB3 \* MERGEFORMAT </w:instrText>
      </w:r>
      <w:r>
        <w:rPr>
          <w:rFonts w:hAnsi="宋体" w:hint="eastAsia"/>
        </w:rPr>
        <w:fldChar w:fldCharType="separate"/>
      </w:r>
      <w:r>
        <w:t>③</w:t>
      </w:r>
      <w:r>
        <w:rPr>
          <w:rFonts w:hAnsi="宋体" w:hint="eastAsia"/>
        </w:rPr>
        <w:fldChar w:fldCharType="end"/>
      </w:r>
      <w:r>
        <w:rPr>
          <w:rFonts w:hAnsi="宋体" w:hint="eastAsia"/>
        </w:rPr>
        <w:t>投标保证金回执截图、保证金收据、货款充抵投标保证金承诺函</w:t>
      </w:r>
    </w:p>
    <w:p w14:paraId="315842F1" w14:textId="77777777" w:rsidR="00A81A73" w:rsidRDefault="00D33115">
      <w:pPr>
        <w:pStyle w:val="a6"/>
        <w:spacing w:line="360" w:lineRule="auto"/>
        <w:ind w:firstLineChars="200" w:firstLine="420"/>
        <w:rPr>
          <w:rFonts w:hAnsi="宋体" w:hint="eastAsia"/>
        </w:rPr>
      </w:pPr>
      <w:r>
        <w:rPr>
          <w:rFonts w:hAnsi="宋体" w:hint="eastAsia"/>
        </w:rPr>
        <w:fldChar w:fldCharType="begin"/>
      </w:r>
      <w:r>
        <w:rPr>
          <w:rFonts w:hAnsi="宋体" w:hint="eastAsia"/>
        </w:rPr>
        <w:instrText xml:space="preserve"> = 4 \* GB3 \* MERGEFORMAT </w:instrText>
      </w:r>
      <w:r>
        <w:rPr>
          <w:rFonts w:hAnsi="宋体" w:hint="eastAsia"/>
        </w:rPr>
        <w:fldChar w:fldCharType="separate"/>
      </w:r>
      <w:r>
        <w:t>④</w:t>
      </w:r>
      <w:r>
        <w:rPr>
          <w:rFonts w:hAnsi="宋体" w:hint="eastAsia"/>
        </w:rPr>
        <w:fldChar w:fldCharType="end"/>
      </w:r>
      <w:r>
        <w:rPr>
          <w:rFonts w:hAnsi="宋体" w:hint="eastAsia"/>
        </w:rPr>
        <w:t>开标一览表（附件5）。</w:t>
      </w:r>
    </w:p>
    <w:p w14:paraId="220CEC4C" w14:textId="34B3C58F" w:rsidR="00A81A73" w:rsidRDefault="00D33115" w:rsidP="001C3798">
      <w:pPr>
        <w:pStyle w:val="a6"/>
        <w:numPr>
          <w:ilvl w:val="0"/>
          <w:numId w:val="7"/>
        </w:numPr>
        <w:spacing w:line="360" w:lineRule="auto"/>
        <w:rPr>
          <w:b/>
        </w:rPr>
      </w:pPr>
      <w:r>
        <w:rPr>
          <w:rFonts w:hint="eastAsia"/>
          <w:b/>
        </w:rPr>
        <w:t>技术文件</w:t>
      </w:r>
    </w:p>
    <w:p w14:paraId="64D1E3CB" w14:textId="31433D4B" w:rsidR="00A81A73" w:rsidRDefault="00D33115" w:rsidP="001C3798">
      <w:pPr>
        <w:pStyle w:val="a6"/>
        <w:numPr>
          <w:ilvl w:val="0"/>
          <w:numId w:val="8"/>
        </w:numPr>
        <w:spacing w:line="360" w:lineRule="auto"/>
      </w:pPr>
      <w:r>
        <w:rPr>
          <w:rFonts w:hint="eastAsia"/>
        </w:rPr>
        <w:t>人员配置明细；</w:t>
      </w:r>
    </w:p>
    <w:p w14:paraId="631CC7D3" w14:textId="4046C9D9" w:rsidR="00A81A73" w:rsidRDefault="00D33115" w:rsidP="001C3798">
      <w:pPr>
        <w:pStyle w:val="a6"/>
        <w:numPr>
          <w:ilvl w:val="0"/>
          <w:numId w:val="8"/>
        </w:numPr>
        <w:spacing w:line="360" w:lineRule="auto"/>
      </w:pPr>
      <w:r>
        <w:rPr>
          <w:rFonts w:hint="eastAsia"/>
        </w:rPr>
        <w:t>企业概况</w:t>
      </w:r>
      <w:r w:rsidR="001C3798">
        <w:rPr>
          <w:rFonts w:hint="eastAsia"/>
        </w:rPr>
        <w:t>；</w:t>
      </w:r>
    </w:p>
    <w:p w14:paraId="622AC4C3" w14:textId="658CF211" w:rsidR="00A81A73" w:rsidRDefault="00D33115">
      <w:pPr>
        <w:pStyle w:val="a6"/>
        <w:spacing w:line="360" w:lineRule="auto"/>
        <w:ind w:firstLineChars="200" w:firstLine="420"/>
      </w:pPr>
      <w:r>
        <w:rPr>
          <w:rFonts w:hAnsi="宋体" w:hint="eastAsia"/>
        </w:rPr>
        <w:t>③</w:t>
      </w:r>
      <w:r w:rsidR="001C3798">
        <w:rPr>
          <w:rFonts w:hAnsi="宋体" w:hint="eastAsia"/>
        </w:rPr>
        <w:t xml:space="preserve"> </w:t>
      </w:r>
      <w:r>
        <w:rPr>
          <w:rFonts w:hAnsi="宋体" w:hint="eastAsia"/>
        </w:rPr>
        <w:t>组织实施方案</w:t>
      </w:r>
    </w:p>
    <w:p w14:paraId="1DCB6840" w14:textId="77777777" w:rsidR="00A81A73" w:rsidRDefault="00D33115">
      <w:pPr>
        <w:pStyle w:val="a6"/>
        <w:numPr>
          <w:ilvl w:val="0"/>
          <w:numId w:val="1"/>
        </w:numPr>
        <w:spacing w:line="360" w:lineRule="auto"/>
        <w:ind w:firstLineChars="200" w:firstLine="422"/>
      </w:pPr>
      <w:r>
        <w:rPr>
          <w:rFonts w:hint="eastAsia"/>
          <w:b/>
        </w:rPr>
        <w:t>投标文件的签署盖章、密封标记、附件格式：</w:t>
      </w:r>
      <w:r>
        <w:rPr>
          <w:rFonts w:hint="eastAsia"/>
        </w:rPr>
        <w:t>详见“第三章投标文件编制”之相关要求</w:t>
      </w:r>
    </w:p>
    <w:p w14:paraId="24949F47" w14:textId="0D1FE579" w:rsidR="00186EF4" w:rsidRPr="00186EF4" w:rsidRDefault="00D71F51" w:rsidP="00186EF4">
      <w:pPr>
        <w:pStyle w:val="2"/>
        <w:rPr>
          <w:rFonts w:ascii="黑体" w:eastAsia="黑体" w:hAnsi="黑体" w:hint="eastAsia"/>
          <w:b w:val="0"/>
          <w:sz w:val="28"/>
          <w:szCs w:val="28"/>
        </w:rPr>
      </w:pPr>
      <w:bookmarkStart w:id="11" w:name="_Toc190944719"/>
      <w:r>
        <w:rPr>
          <w:rFonts w:ascii="黑体" w:eastAsia="黑体" w:hAnsi="黑体" w:cs="Times New Roman" w:hint="eastAsia"/>
          <w:sz w:val="28"/>
          <w:szCs w:val="28"/>
        </w:rPr>
        <w:lastRenderedPageBreak/>
        <w:t>三、投标保证金</w:t>
      </w:r>
      <w:bookmarkEnd w:id="11"/>
    </w:p>
    <w:p w14:paraId="74AF1D0A" w14:textId="77777777" w:rsidR="00186EF4" w:rsidRDefault="00186EF4" w:rsidP="00186EF4">
      <w:pPr>
        <w:pStyle w:val="a6"/>
        <w:spacing w:line="360" w:lineRule="auto"/>
        <w:ind w:firstLineChars="200" w:firstLine="420"/>
        <w:rPr>
          <w:szCs w:val="22"/>
        </w:rPr>
      </w:pPr>
      <w:r>
        <w:rPr>
          <w:rFonts w:hint="eastAsia"/>
          <w:szCs w:val="22"/>
        </w:rPr>
        <w:t>1、投标保证金的形式：电汇</w:t>
      </w:r>
    </w:p>
    <w:p w14:paraId="7CF9F5F3" w14:textId="72C69249" w:rsidR="00186EF4" w:rsidRDefault="00186EF4" w:rsidP="00186EF4">
      <w:pPr>
        <w:pStyle w:val="a6"/>
        <w:spacing w:line="360" w:lineRule="auto"/>
        <w:ind w:firstLineChars="200" w:firstLine="420"/>
        <w:rPr>
          <w:szCs w:val="22"/>
        </w:rPr>
      </w:pPr>
      <w:r>
        <w:rPr>
          <w:rFonts w:hint="eastAsia"/>
          <w:szCs w:val="22"/>
        </w:rPr>
        <w:t xml:space="preserve">2、投标保证金的金额：人民币 </w:t>
      </w:r>
      <w:r w:rsidR="00F3306F">
        <w:rPr>
          <w:rFonts w:hint="eastAsia"/>
          <w:szCs w:val="22"/>
        </w:rPr>
        <w:t>2</w:t>
      </w:r>
      <w:r w:rsidR="00D277EF">
        <w:rPr>
          <w:rFonts w:hint="eastAsia"/>
          <w:szCs w:val="22"/>
        </w:rPr>
        <w:t>0</w:t>
      </w:r>
      <w:r>
        <w:rPr>
          <w:rFonts w:hint="eastAsia"/>
          <w:szCs w:val="22"/>
        </w:rPr>
        <w:t>000元</w:t>
      </w:r>
    </w:p>
    <w:p w14:paraId="1C5D6C15" w14:textId="77777777" w:rsidR="00186EF4" w:rsidRDefault="00186EF4" w:rsidP="00186EF4">
      <w:pPr>
        <w:pStyle w:val="a6"/>
        <w:spacing w:line="360" w:lineRule="auto"/>
        <w:ind w:firstLineChars="200" w:firstLine="420"/>
        <w:rPr>
          <w:szCs w:val="22"/>
        </w:rPr>
      </w:pPr>
      <w:r>
        <w:rPr>
          <w:rFonts w:hint="eastAsia"/>
          <w:szCs w:val="22"/>
        </w:rPr>
        <w:t>3、保证金截止时间：招标当日上午8点30分前</w:t>
      </w:r>
    </w:p>
    <w:p w14:paraId="47081E65" w14:textId="77777777" w:rsidR="00186EF4" w:rsidRDefault="00186EF4" w:rsidP="00186EF4">
      <w:pPr>
        <w:pStyle w:val="a6"/>
        <w:spacing w:line="360" w:lineRule="auto"/>
        <w:ind w:firstLineChars="200" w:firstLine="420"/>
        <w:rPr>
          <w:szCs w:val="22"/>
        </w:rPr>
      </w:pPr>
      <w:r>
        <w:rPr>
          <w:rFonts w:hint="eastAsia"/>
          <w:szCs w:val="22"/>
        </w:rPr>
        <w:t>4、账户信息为：</w:t>
      </w:r>
    </w:p>
    <w:p w14:paraId="1D82EE72" w14:textId="77777777" w:rsidR="00186EF4" w:rsidRDefault="00186EF4" w:rsidP="00186EF4">
      <w:pPr>
        <w:pStyle w:val="a6"/>
        <w:spacing w:line="360" w:lineRule="auto"/>
        <w:ind w:firstLineChars="200" w:firstLine="420"/>
        <w:rPr>
          <w:szCs w:val="22"/>
        </w:rPr>
      </w:pPr>
      <w:r>
        <w:rPr>
          <w:rFonts w:hint="eastAsia"/>
          <w:szCs w:val="22"/>
        </w:rPr>
        <w:t>名称：中国重汽集团泰安五岳专用汽车有限公司</w:t>
      </w:r>
    </w:p>
    <w:p w14:paraId="43025884" w14:textId="77777777" w:rsidR="00186EF4" w:rsidRDefault="00186EF4" w:rsidP="00186EF4">
      <w:pPr>
        <w:pStyle w:val="a6"/>
        <w:spacing w:line="360" w:lineRule="auto"/>
        <w:ind w:firstLineChars="200" w:firstLine="420"/>
        <w:rPr>
          <w:szCs w:val="22"/>
        </w:rPr>
      </w:pPr>
      <w:r>
        <w:rPr>
          <w:rFonts w:hint="eastAsia"/>
          <w:szCs w:val="22"/>
        </w:rPr>
        <w:t>纳税人识别号：91370900166414879F</w:t>
      </w:r>
    </w:p>
    <w:p w14:paraId="4C0A9645" w14:textId="77777777" w:rsidR="00186EF4" w:rsidRDefault="00186EF4" w:rsidP="00186EF4">
      <w:pPr>
        <w:pStyle w:val="a6"/>
        <w:spacing w:line="360" w:lineRule="auto"/>
        <w:ind w:firstLineChars="200" w:firstLine="420"/>
        <w:rPr>
          <w:szCs w:val="22"/>
        </w:rPr>
      </w:pPr>
      <w:r>
        <w:rPr>
          <w:rFonts w:hint="eastAsia"/>
          <w:szCs w:val="22"/>
        </w:rPr>
        <w:t xml:space="preserve">地 址、电 话：山东省泰安市高新技术产业开发区中天门大街266号             </w:t>
      </w:r>
    </w:p>
    <w:p w14:paraId="4D33B87F" w14:textId="77777777" w:rsidR="00186EF4" w:rsidRDefault="00186EF4" w:rsidP="00186EF4">
      <w:pPr>
        <w:pStyle w:val="a6"/>
        <w:spacing w:line="360" w:lineRule="auto"/>
        <w:ind w:firstLineChars="200" w:firstLine="420"/>
        <w:rPr>
          <w:szCs w:val="22"/>
        </w:rPr>
      </w:pPr>
      <w:r>
        <w:rPr>
          <w:rFonts w:hint="eastAsia"/>
          <w:szCs w:val="22"/>
        </w:rPr>
        <w:t xml:space="preserve">              0538-8933928</w:t>
      </w:r>
    </w:p>
    <w:p w14:paraId="5439BB66" w14:textId="77777777" w:rsidR="00186EF4" w:rsidRDefault="00186EF4" w:rsidP="00186EF4">
      <w:pPr>
        <w:pStyle w:val="a6"/>
        <w:spacing w:line="360" w:lineRule="auto"/>
        <w:ind w:firstLineChars="200" w:firstLine="420"/>
        <w:rPr>
          <w:szCs w:val="22"/>
        </w:rPr>
      </w:pPr>
      <w:r>
        <w:rPr>
          <w:rFonts w:hint="eastAsia"/>
          <w:szCs w:val="22"/>
        </w:rPr>
        <w:t xml:space="preserve">开户行：交通银行股份有限公司泰安分行    </w:t>
      </w:r>
    </w:p>
    <w:p w14:paraId="45D71B09" w14:textId="1C9BC9D7" w:rsidR="00186EF4" w:rsidRDefault="00186EF4" w:rsidP="00186EF4">
      <w:pPr>
        <w:pStyle w:val="a6"/>
        <w:spacing w:line="360" w:lineRule="auto"/>
        <w:ind w:firstLineChars="200" w:firstLine="420"/>
        <w:rPr>
          <w:szCs w:val="22"/>
        </w:rPr>
      </w:pPr>
      <w:proofErr w:type="gramStart"/>
      <w:r>
        <w:rPr>
          <w:rFonts w:hint="eastAsia"/>
          <w:szCs w:val="22"/>
        </w:rPr>
        <w:t>帐号</w:t>
      </w:r>
      <w:proofErr w:type="gramEnd"/>
      <w:r>
        <w:rPr>
          <w:rFonts w:hint="eastAsia"/>
          <w:szCs w:val="22"/>
        </w:rPr>
        <w:t>： 379006111018000061904</w:t>
      </w:r>
    </w:p>
    <w:p w14:paraId="4A7BDED1" w14:textId="77777777" w:rsidR="00186EF4" w:rsidRDefault="00186EF4" w:rsidP="00186EF4">
      <w:pPr>
        <w:pStyle w:val="a6"/>
        <w:spacing w:line="360" w:lineRule="auto"/>
        <w:ind w:firstLineChars="200" w:firstLine="420"/>
        <w:rPr>
          <w:szCs w:val="22"/>
        </w:rPr>
      </w:pPr>
    </w:p>
    <w:p w14:paraId="78751B4B" w14:textId="2F827821" w:rsidR="007872FE" w:rsidRDefault="00186EF4" w:rsidP="007872FE">
      <w:pPr>
        <w:pStyle w:val="a6"/>
        <w:spacing w:line="360" w:lineRule="auto"/>
        <w:ind w:firstLineChars="100" w:firstLine="241"/>
        <w:rPr>
          <w:b/>
          <w:sz w:val="24"/>
          <w:szCs w:val="24"/>
        </w:rPr>
      </w:pPr>
      <w:r>
        <w:rPr>
          <w:rFonts w:hAnsi="宋体" w:hint="eastAsia"/>
          <w:b/>
          <w:sz w:val="24"/>
          <w:szCs w:val="24"/>
        </w:rPr>
        <w:t>注：无正当理由随意放弃投标、</w:t>
      </w:r>
      <w:r>
        <w:rPr>
          <w:rFonts w:hAnsi="宋体"/>
          <w:b/>
          <w:sz w:val="24"/>
          <w:szCs w:val="24"/>
        </w:rPr>
        <w:t>撤销投标文件</w:t>
      </w:r>
      <w:r>
        <w:rPr>
          <w:rFonts w:hAnsi="宋体" w:hint="eastAsia"/>
          <w:b/>
          <w:sz w:val="24"/>
          <w:szCs w:val="24"/>
        </w:rPr>
        <w:t>、</w:t>
      </w:r>
      <w:r>
        <w:rPr>
          <w:rFonts w:hAnsi="宋体"/>
          <w:b/>
          <w:sz w:val="24"/>
          <w:szCs w:val="24"/>
        </w:rPr>
        <w:t>中标后</w:t>
      </w:r>
      <w:r>
        <w:rPr>
          <w:rFonts w:hAnsi="宋体" w:hint="eastAsia"/>
          <w:b/>
          <w:sz w:val="24"/>
          <w:szCs w:val="24"/>
        </w:rPr>
        <w:t>无</w:t>
      </w:r>
      <w:r>
        <w:rPr>
          <w:rFonts w:hAnsi="宋体"/>
          <w:b/>
          <w:sz w:val="24"/>
          <w:szCs w:val="24"/>
        </w:rPr>
        <w:t>正当理由</w:t>
      </w:r>
      <w:r>
        <w:rPr>
          <w:rFonts w:hAnsi="宋体" w:hint="eastAsia"/>
          <w:b/>
          <w:sz w:val="24"/>
          <w:szCs w:val="24"/>
        </w:rPr>
        <w:t>拒签</w:t>
      </w:r>
      <w:r>
        <w:rPr>
          <w:rFonts w:hAnsi="宋体"/>
          <w:b/>
          <w:sz w:val="24"/>
          <w:szCs w:val="24"/>
        </w:rPr>
        <w:t>合同</w:t>
      </w:r>
      <w:r>
        <w:rPr>
          <w:rFonts w:hAnsi="宋体" w:hint="eastAsia"/>
          <w:b/>
          <w:sz w:val="24"/>
          <w:szCs w:val="24"/>
        </w:rPr>
        <w:t>、</w:t>
      </w:r>
      <w:r>
        <w:rPr>
          <w:rFonts w:hAnsi="宋体"/>
          <w:b/>
          <w:sz w:val="24"/>
          <w:szCs w:val="24"/>
        </w:rPr>
        <w:t>在签订合同时向招标</w:t>
      </w:r>
      <w:r>
        <w:rPr>
          <w:rFonts w:hAnsi="宋体" w:hint="eastAsia"/>
          <w:b/>
          <w:sz w:val="24"/>
          <w:szCs w:val="24"/>
        </w:rPr>
        <w:t>方</w:t>
      </w:r>
      <w:r>
        <w:rPr>
          <w:rFonts w:hAnsi="宋体"/>
          <w:b/>
          <w:sz w:val="24"/>
          <w:szCs w:val="24"/>
        </w:rPr>
        <w:t>提出</w:t>
      </w:r>
      <w:r>
        <w:rPr>
          <w:rFonts w:hAnsi="宋体" w:hint="eastAsia"/>
          <w:b/>
          <w:sz w:val="24"/>
          <w:szCs w:val="24"/>
        </w:rPr>
        <w:t>无理</w:t>
      </w:r>
      <w:r>
        <w:rPr>
          <w:rFonts w:hAnsi="宋体"/>
          <w:b/>
          <w:sz w:val="24"/>
          <w:szCs w:val="24"/>
        </w:rPr>
        <w:t>附加条件</w:t>
      </w:r>
      <w:r>
        <w:rPr>
          <w:rFonts w:hAnsi="宋体" w:hint="eastAsia"/>
          <w:b/>
          <w:sz w:val="24"/>
          <w:szCs w:val="24"/>
        </w:rPr>
        <w:t>的，</w:t>
      </w:r>
      <w:r>
        <w:rPr>
          <w:rFonts w:hAnsi="宋体"/>
          <w:b/>
          <w:sz w:val="24"/>
          <w:szCs w:val="24"/>
        </w:rPr>
        <w:t>投标保证金不予返还</w:t>
      </w:r>
      <w:r>
        <w:rPr>
          <w:rFonts w:hAnsi="宋体" w:hint="eastAsia"/>
          <w:b/>
          <w:sz w:val="24"/>
          <w:szCs w:val="24"/>
        </w:rPr>
        <w:t>，并取消该投标人的中标资格</w:t>
      </w:r>
      <w:r>
        <w:rPr>
          <w:rFonts w:hAnsi="宋体"/>
          <w:b/>
          <w:sz w:val="24"/>
          <w:szCs w:val="24"/>
        </w:rPr>
        <w:t>，</w:t>
      </w:r>
      <w:r>
        <w:rPr>
          <w:rFonts w:hAnsi="宋体" w:hint="eastAsia"/>
          <w:b/>
          <w:sz w:val="24"/>
          <w:szCs w:val="24"/>
        </w:rPr>
        <w:t>该投标人2</w:t>
      </w:r>
      <w:r>
        <w:rPr>
          <w:rFonts w:hAnsi="宋体"/>
          <w:b/>
          <w:sz w:val="24"/>
          <w:szCs w:val="24"/>
        </w:rPr>
        <w:t>年</w:t>
      </w:r>
      <w:r>
        <w:rPr>
          <w:rFonts w:hAnsi="宋体" w:hint="eastAsia"/>
          <w:b/>
          <w:sz w:val="24"/>
          <w:szCs w:val="24"/>
        </w:rPr>
        <w:t>内不得参与招标</w:t>
      </w:r>
      <w:proofErr w:type="gramStart"/>
      <w:r>
        <w:rPr>
          <w:rFonts w:hAnsi="宋体" w:hint="eastAsia"/>
          <w:b/>
          <w:sz w:val="24"/>
          <w:szCs w:val="24"/>
        </w:rPr>
        <w:t>方类似</w:t>
      </w:r>
      <w:proofErr w:type="gramEnd"/>
      <w:r>
        <w:rPr>
          <w:rFonts w:hAnsi="宋体" w:hint="eastAsia"/>
          <w:b/>
          <w:sz w:val="24"/>
          <w:szCs w:val="24"/>
        </w:rPr>
        <w:t>产品的招投标项目。</w:t>
      </w:r>
      <w:r>
        <w:rPr>
          <w:rFonts w:hint="eastAsia"/>
          <w:b/>
          <w:sz w:val="24"/>
          <w:szCs w:val="24"/>
        </w:rPr>
        <w:t>不存在以上违规情况的投标人，</w:t>
      </w:r>
      <w:r>
        <w:rPr>
          <w:b/>
          <w:sz w:val="24"/>
          <w:szCs w:val="24"/>
        </w:rPr>
        <w:t>招标</w:t>
      </w:r>
      <w:r>
        <w:rPr>
          <w:rFonts w:hint="eastAsia"/>
          <w:b/>
          <w:sz w:val="24"/>
          <w:szCs w:val="24"/>
        </w:rPr>
        <w:t>方</w:t>
      </w:r>
      <w:r>
        <w:rPr>
          <w:b/>
          <w:sz w:val="24"/>
          <w:szCs w:val="24"/>
        </w:rPr>
        <w:t>在</w:t>
      </w:r>
      <w:r>
        <w:rPr>
          <w:rFonts w:hint="eastAsia"/>
          <w:b/>
          <w:sz w:val="24"/>
          <w:szCs w:val="24"/>
        </w:rPr>
        <w:t>确定中标方</w:t>
      </w:r>
      <w:r>
        <w:rPr>
          <w:b/>
          <w:sz w:val="24"/>
          <w:szCs w:val="24"/>
        </w:rPr>
        <w:t>后</w:t>
      </w:r>
      <w:r>
        <w:rPr>
          <w:rFonts w:hint="eastAsia"/>
          <w:b/>
          <w:sz w:val="24"/>
          <w:szCs w:val="24"/>
        </w:rPr>
        <w:t>次月月底前无息</w:t>
      </w:r>
      <w:r>
        <w:rPr>
          <w:b/>
          <w:sz w:val="24"/>
          <w:szCs w:val="24"/>
        </w:rPr>
        <w:t>退还投标保证金</w:t>
      </w:r>
      <w:r>
        <w:rPr>
          <w:rFonts w:hint="eastAsia"/>
          <w:b/>
          <w:sz w:val="24"/>
          <w:szCs w:val="24"/>
        </w:rPr>
        <w:t>本金</w:t>
      </w:r>
    </w:p>
    <w:p w14:paraId="77F7C1DB" w14:textId="77777777" w:rsidR="00D126F2" w:rsidRDefault="00D126F2" w:rsidP="007872FE">
      <w:pPr>
        <w:pStyle w:val="a6"/>
        <w:spacing w:line="360" w:lineRule="auto"/>
        <w:ind w:firstLineChars="100" w:firstLine="241"/>
        <w:rPr>
          <w:b/>
          <w:sz w:val="24"/>
          <w:szCs w:val="24"/>
        </w:rPr>
      </w:pPr>
    </w:p>
    <w:p w14:paraId="256D2A50" w14:textId="77777777" w:rsidR="007D6953" w:rsidRDefault="007D6953" w:rsidP="007872FE">
      <w:pPr>
        <w:pStyle w:val="a6"/>
        <w:spacing w:line="360" w:lineRule="auto"/>
        <w:ind w:firstLineChars="100" w:firstLine="241"/>
        <w:rPr>
          <w:b/>
          <w:sz w:val="24"/>
          <w:szCs w:val="24"/>
        </w:rPr>
      </w:pPr>
    </w:p>
    <w:p w14:paraId="711C0555" w14:textId="77777777" w:rsidR="007D6953" w:rsidRDefault="007D6953" w:rsidP="007872FE">
      <w:pPr>
        <w:pStyle w:val="a6"/>
        <w:spacing w:line="360" w:lineRule="auto"/>
        <w:ind w:firstLineChars="100" w:firstLine="241"/>
        <w:rPr>
          <w:b/>
          <w:sz w:val="24"/>
          <w:szCs w:val="24"/>
        </w:rPr>
      </w:pPr>
    </w:p>
    <w:p w14:paraId="6A769339" w14:textId="77777777" w:rsidR="007D6953" w:rsidRDefault="007D6953" w:rsidP="007872FE">
      <w:pPr>
        <w:pStyle w:val="a6"/>
        <w:spacing w:line="360" w:lineRule="auto"/>
        <w:ind w:firstLineChars="100" w:firstLine="241"/>
        <w:rPr>
          <w:b/>
          <w:sz w:val="24"/>
          <w:szCs w:val="24"/>
        </w:rPr>
      </w:pPr>
    </w:p>
    <w:p w14:paraId="05B2877C" w14:textId="77777777" w:rsidR="007D6953" w:rsidRDefault="007D6953" w:rsidP="007872FE">
      <w:pPr>
        <w:pStyle w:val="a6"/>
        <w:spacing w:line="360" w:lineRule="auto"/>
        <w:ind w:firstLineChars="100" w:firstLine="241"/>
        <w:rPr>
          <w:b/>
          <w:sz w:val="24"/>
          <w:szCs w:val="24"/>
        </w:rPr>
      </w:pPr>
    </w:p>
    <w:p w14:paraId="6ADE3F03" w14:textId="483704F5" w:rsidR="00A81A73" w:rsidRDefault="00D33115" w:rsidP="00A07598">
      <w:pPr>
        <w:pStyle w:val="2"/>
        <w:rPr>
          <w:rFonts w:ascii="黑体" w:eastAsia="黑体" w:hAnsi="黑体" w:hint="eastAsia"/>
          <w:sz w:val="28"/>
          <w:szCs w:val="28"/>
        </w:rPr>
      </w:pPr>
      <w:bookmarkStart w:id="12" w:name="_Toc190944720"/>
      <w:r>
        <w:rPr>
          <w:rFonts w:ascii="黑体" w:eastAsia="黑体" w:hAnsi="黑体" w:hint="eastAsia"/>
          <w:sz w:val="28"/>
          <w:szCs w:val="28"/>
        </w:rPr>
        <w:t>四、报价</w:t>
      </w:r>
      <w:bookmarkEnd w:id="12"/>
    </w:p>
    <w:p w14:paraId="11857C0C" w14:textId="69140029" w:rsidR="00D65411" w:rsidRDefault="00D65411" w:rsidP="00D65411">
      <w:pPr>
        <w:spacing w:line="360" w:lineRule="auto"/>
      </w:pPr>
      <w:r>
        <w:rPr>
          <w:rFonts w:hint="eastAsia"/>
        </w:rPr>
        <w:t>1</w:t>
      </w:r>
      <w:r>
        <w:rPr>
          <w:rFonts w:hint="eastAsia"/>
        </w:rPr>
        <w:t>、本次招标</w:t>
      </w:r>
      <w:proofErr w:type="gramStart"/>
      <w:r>
        <w:rPr>
          <w:rFonts w:hint="eastAsia"/>
        </w:rPr>
        <w:t>采用台套报价</w:t>
      </w:r>
      <w:proofErr w:type="gramEnd"/>
      <w:r>
        <w:rPr>
          <w:rFonts w:hint="eastAsia"/>
        </w:rPr>
        <w:t>及吨位报价两种方式，两种方式</w:t>
      </w:r>
      <w:r w:rsidR="002127ED">
        <w:rPr>
          <w:rFonts w:hint="eastAsia"/>
        </w:rPr>
        <w:t>均需</w:t>
      </w:r>
      <w:r>
        <w:rPr>
          <w:rFonts w:hint="eastAsia"/>
        </w:rPr>
        <w:t>报价，缺少一</w:t>
      </w:r>
      <w:r w:rsidR="007024A3">
        <w:rPr>
          <w:rFonts w:hint="eastAsia"/>
        </w:rPr>
        <w:t>种</w:t>
      </w:r>
      <w:r>
        <w:rPr>
          <w:rFonts w:hint="eastAsia"/>
        </w:rPr>
        <w:t>报价为无效报价。</w:t>
      </w:r>
    </w:p>
    <w:p w14:paraId="3EA33C10" w14:textId="36F48930" w:rsidR="00D65411" w:rsidRDefault="00D65411" w:rsidP="00D65411">
      <w:pPr>
        <w:pStyle w:val="a0"/>
        <w:spacing w:line="360" w:lineRule="auto"/>
        <w:ind w:firstLineChars="0" w:firstLine="0"/>
      </w:pPr>
      <w:r>
        <w:rPr>
          <w:rFonts w:hint="eastAsia"/>
        </w:rPr>
        <w:t>2</w:t>
      </w:r>
      <w:r>
        <w:rPr>
          <w:rFonts w:hint="eastAsia"/>
        </w:rPr>
        <w:t>、</w:t>
      </w:r>
      <w:r w:rsidR="007024A3" w:rsidRPr="007024A3">
        <w:rPr>
          <w:rFonts w:hint="eastAsia"/>
        </w:rPr>
        <w:t>两种报价方式的中标结果由招标方根据自己的实际需要决定中标人</w:t>
      </w:r>
      <w:r w:rsidR="007024A3">
        <w:rPr>
          <w:rFonts w:hint="eastAsia"/>
        </w:rPr>
        <w:t>。</w:t>
      </w:r>
    </w:p>
    <w:p w14:paraId="5D179773" w14:textId="31A4FE8F" w:rsidR="00D65411" w:rsidRPr="00D65411" w:rsidRDefault="00D65411" w:rsidP="00D65411">
      <w:pPr>
        <w:spacing w:line="360" w:lineRule="auto"/>
      </w:pPr>
      <w:r>
        <w:rPr>
          <w:rFonts w:hint="eastAsia"/>
        </w:rPr>
        <w:t>3</w:t>
      </w:r>
      <w:r>
        <w:rPr>
          <w:rFonts w:hint="eastAsia"/>
        </w:rPr>
        <w:t>、</w:t>
      </w:r>
      <w:r w:rsidRPr="00D65411">
        <w:rPr>
          <w:rFonts w:hint="eastAsia"/>
        </w:rPr>
        <w:t>报价均为不含税价，开具增值税专用发票</w:t>
      </w:r>
    </w:p>
    <w:p w14:paraId="6A77464A" w14:textId="26D093CC" w:rsidR="00D65411" w:rsidRDefault="00D65411" w:rsidP="00D65411">
      <w:pPr>
        <w:spacing w:line="360" w:lineRule="auto"/>
      </w:pPr>
      <w:r w:rsidRPr="00D65411">
        <w:rPr>
          <w:rFonts w:hint="eastAsia"/>
        </w:rPr>
        <w:t>4</w:t>
      </w:r>
      <w:r w:rsidRPr="00D65411">
        <w:rPr>
          <w:rFonts w:hint="eastAsia"/>
        </w:rPr>
        <w:t>、发票挂账次月电汇付款（新进供应商，正常开展业务三个月后付款）</w:t>
      </w:r>
    </w:p>
    <w:p w14:paraId="3796DECF" w14:textId="258FE12D" w:rsidR="00D65411" w:rsidRPr="00D65411" w:rsidRDefault="00D65411" w:rsidP="00D65411">
      <w:pPr>
        <w:pStyle w:val="a0"/>
        <w:ind w:firstLineChars="0" w:firstLine="0"/>
      </w:pPr>
      <w:r>
        <w:rPr>
          <w:rFonts w:hint="eastAsia"/>
        </w:rPr>
        <w:t>5</w:t>
      </w:r>
      <w:r>
        <w:rPr>
          <w:rFonts w:hint="eastAsia"/>
        </w:rPr>
        <w:t>、</w:t>
      </w:r>
      <w:r w:rsidR="00524DC5">
        <w:rPr>
          <w:rFonts w:hint="eastAsia"/>
        </w:rPr>
        <w:t>合同执行期内</w:t>
      </w:r>
      <w:r w:rsidR="00560481">
        <w:rPr>
          <w:rFonts w:hint="eastAsia"/>
        </w:rPr>
        <w:t>招标方</w:t>
      </w:r>
      <w:r w:rsidR="0086431C">
        <w:rPr>
          <w:rFonts w:hint="eastAsia"/>
        </w:rPr>
        <w:t>如需更改结算方式可提前一个月</w:t>
      </w:r>
      <w:r w:rsidR="00560481">
        <w:rPr>
          <w:rFonts w:hint="eastAsia"/>
        </w:rPr>
        <w:t>通知中标方</w:t>
      </w:r>
      <w:r w:rsidR="00524DC5">
        <w:rPr>
          <w:rFonts w:hint="eastAsia"/>
        </w:rPr>
        <w:t>进行变更</w:t>
      </w:r>
      <w:r w:rsidR="0086431C">
        <w:rPr>
          <w:rFonts w:hint="eastAsia"/>
        </w:rPr>
        <w:t>（</w:t>
      </w:r>
      <w:r w:rsidR="007024A3">
        <w:rPr>
          <w:rFonts w:hint="eastAsia"/>
        </w:rPr>
        <w:t>两种报价方式</w:t>
      </w:r>
      <w:r w:rsidR="0086431C">
        <w:rPr>
          <w:rFonts w:hint="eastAsia"/>
        </w:rPr>
        <w:t>非同一家中标的</w:t>
      </w:r>
      <w:r w:rsidR="00524DC5">
        <w:rPr>
          <w:rFonts w:hint="eastAsia"/>
        </w:rPr>
        <w:t>，</w:t>
      </w:r>
      <w:r w:rsidR="00EE101A">
        <w:rPr>
          <w:rFonts w:hint="eastAsia"/>
        </w:rPr>
        <w:t>可变更</w:t>
      </w:r>
      <w:r w:rsidR="00524DC5">
        <w:rPr>
          <w:rFonts w:hint="eastAsia"/>
        </w:rPr>
        <w:t>中标方</w:t>
      </w:r>
      <w:r w:rsidR="0086431C">
        <w:rPr>
          <w:rFonts w:hint="eastAsia"/>
        </w:rPr>
        <w:t>）</w:t>
      </w:r>
    </w:p>
    <w:p w14:paraId="651403E0" w14:textId="77777777" w:rsidR="007D6953" w:rsidRPr="007024A3" w:rsidRDefault="007D6953" w:rsidP="002127ED">
      <w:pPr>
        <w:rPr>
          <w:b/>
          <w:bCs/>
        </w:rPr>
      </w:pPr>
    </w:p>
    <w:p w14:paraId="43B7D07E" w14:textId="77777777" w:rsidR="007D6953" w:rsidRDefault="007D6953" w:rsidP="002127ED">
      <w:pPr>
        <w:rPr>
          <w:b/>
          <w:bCs/>
        </w:rPr>
      </w:pPr>
    </w:p>
    <w:p w14:paraId="1ABD3ED7" w14:textId="77777777" w:rsidR="00524DC5" w:rsidRPr="00524DC5" w:rsidRDefault="00524DC5" w:rsidP="00524DC5">
      <w:pPr>
        <w:pStyle w:val="a0"/>
        <w:rPr>
          <w:rFonts w:hint="eastAsia"/>
        </w:rPr>
      </w:pPr>
    </w:p>
    <w:p w14:paraId="387B384C" w14:textId="77777777" w:rsidR="007D6953" w:rsidRDefault="007D6953" w:rsidP="002127ED">
      <w:pPr>
        <w:rPr>
          <w:b/>
          <w:bCs/>
        </w:rPr>
      </w:pPr>
    </w:p>
    <w:p w14:paraId="6224CC1F" w14:textId="0EFD2AFE" w:rsidR="002127ED" w:rsidRPr="002127ED" w:rsidRDefault="002127ED" w:rsidP="002127ED">
      <w:pPr>
        <w:rPr>
          <w:b/>
          <w:bCs/>
        </w:rPr>
      </w:pPr>
      <w:r w:rsidRPr="002127ED">
        <w:rPr>
          <w:rFonts w:hint="eastAsia"/>
          <w:b/>
          <w:bCs/>
        </w:rPr>
        <w:t>报价</w:t>
      </w:r>
      <w:r w:rsidR="00FE61CB">
        <w:rPr>
          <w:rFonts w:hint="eastAsia"/>
          <w:b/>
          <w:bCs/>
        </w:rPr>
        <w:t>方式</w:t>
      </w:r>
      <w:r w:rsidRPr="002127ED">
        <w:rPr>
          <w:rFonts w:hint="eastAsia"/>
          <w:b/>
          <w:bCs/>
        </w:rPr>
        <w:t>一、</w:t>
      </w:r>
      <w:proofErr w:type="gramStart"/>
      <w:r w:rsidRPr="002127ED">
        <w:rPr>
          <w:rFonts w:hint="eastAsia"/>
          <w:b/>
          <w:bCs/>
        </w:rPr>
        <w:t>台套报价</w:t>
      </w:r>
      <w:proofErr w:type="gramEnd"/>
    </w:p>
    <w:tbl>
      <w:tblPr>
        <w:tblpPr w:leftFromText="180" w:rightFromText="180" w:vertAnchor="text" w:horzAnchor="page" w:tblpX="926" w:tblpY="394"/>
        <w:tblOverlap w:val="never"/>
        <w:tblW w:w="12440" w:type="dxa"/>
        <w:tblLook w:val="04A0" w:firstRow="1" w:lastRow="0" w:firstColumn="1" w:lastColumn="0" w:noHBand="0" w:noVBand="1"/>
      </w:tblPr>
      <w:tblGrid>
        <w:gridCol w:w="10427"/>
        <w:gridCol w:w="2013"/>
      </w:tblGrid>
      <w:tr w:rsidR="00A81A73" w14:paraId="6025345D" w14:textId="77777777" w:rsidTr="009059C3">
        <w:trPr>
          <w:trHeight w:val="3828"/>
        </w:trPr>
        <w:tc>
          <w:tcPr>
            <w:tcW w:w="10427" w:type="dxa"/>
            <w:tcBorders>
              <w:top w:val="nil"/>
              <w:left w:val="nil"/>
              <w:bottom w:val="nil"/>
              <w:right w:val="nil"/>
            </w:tcBorders>
            <w:shd w:val="clear" w:color="auto" w:fill="auto"/>
            <w:vAlign w:val="center"/>
          </w:tcPr>
          <w:tbl>
            <w:tblPr>
              <w:tblW w:w="10201" w:type="dxa"/>
              <w:tblLook w:val="04A0" w:firstRow="1" w:lastRow="0" w:firstColumn="1" w:lastColumn="0" w:noHBand="0" w:noVBand="1"/>
            </w:tblPr>
            <w:tblGrid>
              <w:gridCol w:w="860"/>
              <w:gridCol w:w="2295"/>
              <w:gridCol w:w="951"/>
              <w:gridCol w:w="1985"/>
              <w:gridCol w:w="992"/>
              <w:gridCol w:w="1417"/>
              <w:gridCol w:w="1701"/>
            </w:tblGrid>
            <w:tr w:rsidR="007872FE" w:rsidRPr="00657F9F" w14:paraId="24F7693F" w14:textId="77777777" w:rsidTr="00FE61CB">
              <w:trPr>
                <w:trHeight w:val="560"/>
              </w:trPr>
              <w:tc>
                <w:tcPr>
                  <w:tcW w:w="860" w:type="dxa"/>
                  <w:tcBorders>
                    <w:top w:val="single" w:sz="4" w:space="0" w:color="000000"/>
                    <w:left w:val="single" w:sz="4" w:space="0" w:color="000000"/>
                    <w:bottom w:val="single" w:sz="4" w:space="0" w:color="000000"/>
                    <w:right w:val="single" w:sz="4" w:space="0" w:color="000000"/>
                  </w:tcBorders>
                </w:tcPr>
                <w:p w14:paraId="7266787F" w14:textId="3D2B7938" w:rsidR="007872FE" w:rsidRPr="00657F9F" w:rsidRDefault="007872FE" w:rsidP="00D33115">
                  <w:pPr>
                    <w:framePr w:hSpace="180" w:wrap="around" w:vAnchor="text" w:hAnchor="page" w:x="926" w:y="394"/>
                    <w:widowControl/>
                    <w:suppressOverlap/>
                    <w:jc w:val="center"/>
                    <w:rPr>
                      <w:rFonts w:ascii="宋体" w:hAnsi="宋体" w:cs="宋体" w:hint="eastAsia"/>
                      <w:color w:val="000000"/>
                      <w:kern w:val="0"/>
                      <w:szCs w:val="21"/>
                    </w:rPr>
                  </w:pPr>
                  <w:r>
                    <w:rPr>
                      <w:rFonts w:ascii="宋体" w:hAnsi="宋体" w:cs="宋体" w:hint="eastAsia"/>
                      <w:color w:val="000000"/>
                      <w:kern w:val="0"/>
                      <w:szCs w:val="21"/>
                    </w:rPr>
                    <w:t>序号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078606" w14:textId="70A7DA16" w:rsidR="007872FE" w:rsidRPr="00657F9F" w:rsidRDefault="007872FE" w:rsidP="00D33115">
                  <w:pPr>
                    <w:framePr w:hSpace="180" w:wrap="around" w:vAnchor="text" w:hAnchor="page" w:x="926" w:y="394"/>
                    <w:widowControl/>
                    <w:suppressOverlap/>
                    <w:jc w:val="center"/>
                    <w:rPr>
                      <w:rFonts w:ascii="宋体" w:hAnsi="宋体" w:cs="宋体" w:hint="eastAsia"/>
                      <w:color w:val="000000"/>
                      <w:kern w:val="0"/>
                      <w:szCs w:val="21"/>
                    </w:rPr>
                  </w:pPr>
                  <w:r w:rsidRPr="00657F9F">
                    <w:rPr>
                      <w:rFonts w:ascii="宋体" w:hAnsi="宋体" w:cs="宋体" w:hint="eastAsia"/>
                      <w:color w:val="000000"/>
                      <w:kern w:val="0"/>
                      <w:szCs w:val="21"/>
                    </w:rPr>
                    <w:t>分类</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D87B7" w14:textId="77777777" w:rsidR="007872FE" w:rsidRPr="00657F9F" w:rsidRDefault="007872FE" w:rsidP="00D33115">
                  <w:pPr>
                    <w:framePr w:hSpace="180" w:wrap="around" w:vAnchor="text" w:hAnchor="page" w:x="926" w:y="394"/>
                    <w:widowControl/>
                    <w:suppressOverlap/>
                    <w:jc w:val="center"/>
                    <w:rPr>
                      <w:rFonts w:ascii="宋体" w:hAnsi="宋体" w:cs="宋体" w:hint="eastAsia"/>
                      <w:color w:val="000000"/>
                      <w:kern w:val="0"/>
                      <w:szCs w:val="21"/>
                    </w:rPr>
                  </w:pPr>
                  <w:r w:rsidRPr="00657F9F">
                    <w:rPr>
                      <w:rFonts w:ascii="宋体" w:hAnsi="宋体" w:cs="宋体" w:hint="eastAsia"/>
                      <w:color w:val="000000"/>
                      <w:kern w:val="0"/>
                      <w:szCs w:val="21"/>
                    </w:rPr>
                    <w:t>单位</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C7B47" w14:textId="0725AE92" w:rsidR="007872FE" w:rsidRPr="00657F9F" w:rsidRDefault="007872FE" w:rsidP="00D33115">
                  <w:pPr>
                    <w:framePr w:hSpace="180" w:wrap="around" w:vAnchor="text" w:hAnchor="page" w:x="926" w:y="394"/>
                    <w:widowControl/>
                    <w:suppressOverlap/>
                    <w:jc w:val="center"/>
                    <w:rPr>
                      <w:rFonts w:ascii="宋体" w:hAnsi="宋体" w:cs="宋体" w:hint="eastAsia"/>
                      <w:color w:val="000000"/>
                      <w:kern w:val="0"/>
                      <w:szCs w:val="21"/>
                    </w:rPr>
                  </w:pPr>
                  <w:r w:rsidRPr="00657F9F">
                    <w:rPr>
                      <w:rFonts w:ascii="宋体" w:hAnsi="宋体" w:cs="宋体" w:hint="eastAsia"/>
                      <w:color w:val="000000"/>
                      <w:kern w:val="0"/>
                      <w:szCs w:val="21"/>
                    </w:rPr>
                    <w:t>基</w:t>
                  </w:r>
                  <w:r>
                    <w:rPr>
                      <w:rFonts w:ascii="宋体" w:hAnsi="宋体" w:cs="宋体" w:hint="eastAsia"/>
                      <w:color w:val="000000"/>
                      <w:kern w:val="0"/>
                      <w:szCs w:val="21"/>
                    </w:rPr>
                    <w:t>准</w:t>
                  </w:r>
                  <w:r w:rsidRPr="00657F9F">
                    <w:rPr>
                      <w:rFonts w:ascii="宋体" w:hAnsi="宋体" w:cs="宋体" w:hint="eastAsia"/>
                      <w:color w:val="000000"/>
                      <w:kern w:val="0"/>
                      <w:szCs w:val="21"/>
                    </w:rPr>
                    <w:t>价不含税单价（元）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52401C" w14:textId="77777777" w:rsidR="007872FE" w:rsidRPr="00657F9F" w:rsidRDefault="007872FE" w:rsidP="00D33115">
                  <w:pPr>
                    <w:framePr w:hSpace="180" w:wrap="around" w:vAnchor="text" w:hAnchor="page" w:x="926" w:y="394"/>
                    <w:widowControl/>
                    <w:suppressOverlap/>
                    <w:jc w:val="center"/>
                    <w:rPr>
                      <w:rFonts w:ascii="宋体" w:hAnsi="宋体" w:cs="宋体" w:hint="eastAsia"/>
                      <w:color w:val="000000"/>
                      <w:kern w:val="0"/>
                      <w:szCs w:val="21"/>
                    </w:rPr>
                  </w:pPr>
                  <w:r w:rsidRPr="00657F9F">
                    <w:rPr>
                      <w:rFonts w:ascii="宋体" w:hAnsi="宋体" w:cs="宋体" w:hint="eastAsia"/>
                      <w:color w:val="000000"/>
                      <w:kern w:val="0"/>
                      <w:szCs w:val="21"/>
                    </w:rPr>
                    <w:t>2025年预算量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7272F9" w14:textId="04C534BD" w:rsidR="007872FE" w:rsidRPr="00657F9F" w:rsidRDefault="007872FE" w:rsidP="00D33115">
                  <w:pPr>
                    <w:framePr w:hSpace="180" w:wrap="around" w:vAnchor="text" w:hAnchor="page" w:x="926" w:y="394"/>
                    <w:widowControl/>
                    <w:suppressOverlap/>
                    <w:jc w:val="center"/>
                    <w:rPr>
                      <w:rFonts w:ascii="宋体" w:hAnsi="宋体" w:cs="宋体" w:hint="eastAsia"/>
                      <w:color w:val="000000"/>
                      <w:kern w:val="0"/>
                      <w:szCs w:val="21"/>
                    </w:rPr>
                  </w:pPr>
                  <w:r>
                    <w:rPr>
                      <w:rFonts w:hint="eastAsia"/>
                      <w:color w:val="000000"/>
                      <w:sz w:val="20"/>
                    </w:rPr>
                    <w:t>报价（不含税）</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B19D96" w14:textId="77777777" w:rsidR="007872FE" w:rsidRPr="00657F9F" w:rsidRDefault="007872FE" w:rsidP="00D33115">
                  <w:pPr>
                    <w:framePr w:hSpace="180" w:wrap="around" w:vAnchor="text" w:hAnchor="page" w:x="926" w:y="394"/>
                    <w:widowControl/>
                    <w:suppressOverlap/>
                    <w:jc w:val="center"/>
                    <w:rPr>
                      <w:rFonts w:ascii="宋体" w:hAnsi="宋体" w:cs="宋体" w:hint="eastAsia"/>
                      <w:color w:val="000000"/>
                      <w:kern w:val="0"/>
                      <w:szCs w:val="21"/>
                    </w:rPr>
                  </w:pPr>
                  <w:r w:rsidRPr="00657F9F">
                    <w:rPr>
                      <w:rFonts w:ascii="宋体" w:hAnsi="宋体" w:cs="宋体" w:hint="eastAsia"/>
                      <w:color w:val="000000"/>
                      <w:kern w:val="0"/>
                      <w:szCs w:val="21"/>
                    </w:rPr>
                    <w:t>备注</w:t>
                  </w:r>
                </w:p>
              </w:tc>
            </w:tr>
            <w:tr w:rsidR="00D33115" w:rsidRPr="00657F9F" w14:paraId="1E447728" w14:textId="77777777" w:rsidTr="00FE61CB">
              <w:trPr>
                <w:trHeight w:val="440"/>
              </w:trPr>
              <w:tc>
                <w:tcPr>
                  <w:tcW w:w="860" w:type="dxa"/>
                  <w:tcBorders>
                    <w:top w:val="single" w:sz="4" w:space="0" w:color="000000"/>
                    <w:left w:val="single" w:sz="4" w:space="0" w:color="000000"/>
                    <w:bottom w:val="single" w:sz="4" w:space="0" w:color="000000"/>
                    <w:right w:val="single" w:sz="4" w:space="0" w:color="000000"/>
                  </w:tcBorders>
                  <w:vAlign w:val="center"/>
                </w:tcPr>
                <w:p w14:paraId="37E1FC63" w14:textId="4CE6F359"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cs="宋体" w:hint="eastAsia"/>
                      <w:color w:val="000000"/>
                      <w:kern w:val="0"/>
                      <w:sz w:val="24"/>
                      <w:szCs w:val="24"/>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D62FD" w14:textId="5455DE53"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7米</w:t>
                  </w:r>
                  <w:r w:rsidR="006D3811" w:rsidRPr="00560481">
                    <w:rPr>
                      <w:rFonts w:asciiTheme="minorEastAsia" w:eastAsiaTheme="minorEastAsia" w:hAnsiTheme="minorEastAsia" w:hint="eastAsia"/>
                      <w:color w:val="000000"/>
                      <w:sz w:val="24"/>
                      <w:szCs w:val="24"/>
                    </w:rPr>
                    <w:t>及</w:t>
                  </w:r>
                  <w:r w:rsidRPr="00560481">
                    <w:rPr>
                      <w:rFonts w:asciiTheme="minorEastAsia" w:eastAsiaTheme="minorEastAsia" w:hAnsiTheme="minorEastAsia" w:hint="eastAsia"/>
                      <w:color w:val="000000"/>
                      <w:sz w:val="24"/>
                      <w:szCs w:val="24"/>
                    </w:rPr>
                    <w:t>以上</w:t>
                  </w:r>
                  <w:r w:rsidR="006D3811" w:rsidRPr="00560481">
                    <w:rPr>
                      <w:rFonts w:asciiTheme="minorEastAsia" w:eastAsiaTheme="minorEastAsia" w:hAnsiTheme="minorEastAsia" w:hint="eastAsia"/>
                      <w:color w:val="000000"/>
                      <w:sz w:val="24"/>
                      <w:szCs w:val="24"/>
                    </w:rPr>
                    <w:t>自卸车</w:t>
                  </w:r>
                  <w:r w:rsidR="00D126F2" w:rsidRPr="00560481">
                    <w:rPr>
                      <w:rFonts w:asciiTheme="minorEastAsia" w:eastAsiaTheme="minorEastAsia" w:hAnsiTheme="minorEastAsia" w:hint="eastAsia"/>
                      <w:color w:val="000000"/>
                      <w:sz w:val="24"/>
                      <w:szCs w:val="24"/>
                    </w:rPr>
                    <w:t>和</w:t>
                  </w:r>
                  <w:r w:rsidRPr="00560481">
                    <w:rPr>
                      <w:rFonts w:asciiTheme="minorEastAsia" w:eastAsiaTheme="minorEastAsia" w:hAnsiTheme="minorEastAsia" w:hint="eastAsia"/>
                      <w:color w:val="000000"/>
                      <w:sz w:val="24"/>
                      <w:szCs w:val="24"/>
                    </w:rPr>
                    <w:t>矿车</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5A3A" w14:textId="01345633"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proofErr w:type="gramStart"/>
                  <w:r w:rsidRPr="00560481">
                    <w:rPr>
                      <w:rFonts w:asciiTheme="minorEastAsia" w:eastAsiaTheme="minorEastAsia" w:hAnsiTheme="minorEastAsia" w:cs="宋体" w:hint="eastAsia"/>
                      <w:color w:val="000000"/>
                      <w:kern w:val="0"/>
                      <w:sz w:val="24"/>
                      <w:szCs w:val="24"/>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14680" w14:textId="1F77E6CB" w:rsidR="00D33115" w:rsidRPr="00560481" w:rsidRDefault="00FE61CB"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Pr>
                      <w:rFonts w:asciiTheme="minorEastAsia" w:eastAsiaTheme="minorEastAsia" w:hAnsiTheme="minorEastAsia" w:hint="eastAsia"/>
                      <w:color w:val="000000"/>
                      <w:sz w:val="24"/>
                      <w:szCs w:val="24"/>
                    </w:rPr>
                    <w:t>101.39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A77C3" w14:textId="2AB94231"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2400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156D2" w14:textId="77777777"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C8E1A" w14:textId="77777777"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hint="eastAsia"/>
                      <w:kern w:val="0"/>
                      <w:sz w:val="24"/>
                      <w:szCs w:val="24"/>
                    </w:rPr>
                  </w:pPr>
                </w:p>
              </w:tc>
            </w:tr>
            <w:tr w:rsidR="00D33115" w:rsidRPr="00657F9F" w14:paraId="441EC4F1" w14:textId="77777777" w:rsidTr="00EE101A">
              <w:trPr>
                <w:trHeight w:val="697"/>
              </w:trPr>
              <w:tc>
                <w:tcPr>
                  <w:tcW w:w="860" w:type="dxa"/>
                  <w:tcBorders>
                    <w:top w:val="single" w:sz="4" w:space="0" w:color="000000"/>
                    <w:left w:val="single" w:sz="4" w:space="0" w:color="000000"/>
                    <w:bottom w:val="single" w:sz="4" w:space="0" w:color="000000"/>
                    <w:right w:val="single" w:sz="4" w:space="0" w:color="000000"/>
                  </w:tcBorders>
                  <w:vAlign w:val="center"/>
                </w:tcPr>
                <w:p w14:paraId="4BDA3D91" w14:textId="53128DA6"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cs="宋体" w:hint="eastAsia"/>
                      <w:color w:val="000000"/>
                      <w:kern w:val="0"/>
                      <w:sz w:val="24"/>
                      <w:szCs w:val="24"/>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BE8D0" w14:textId="408AE63C"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7米以下</w:t>
                  </w:r>
                  <w:r w:rsidR="006D3811" w:rsidRPr="00560481">
                    <w:rPr>
                      <w:rFonts w:asciiTheme="minorEastAsia" w:eastAsiaTheme="minorEastAsia" w:hAnsiTheme="minorEastAsia" w:hint="eastAsia"/>
                      <w:color w:val="000000"/>
                      <w:sz w:val="24"/>
                      <w:szCs w:val="24"/>
                    </w:rPr>
                    <w:t>自卸车</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F3EA4" w14:textId="339E127D"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proofErr w:type="gramStart"/>
                  <w:r w:rsidRPr="00560481">
                    <w:rPr>
                      <w:rFonts w:asciiTheme="minorEastAsia" w:eastAsiaTheme="minorEastAsia" w:hAnsiTheme="minorEastAsia" w:cs="宋体" w:hint="eastAsia"/>
                      <w:color w:val="000000"/>
                      <w:kern w:val="0"/>
                      <w:sz w:val="24"/>
                      <w:szCs w:val="24"/>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2F391" w14:textId="6EB0AD3F" w:rsidR="00D33115" w:rsidRPr="00560481" w:rsidRDefault="00FE61CB"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Pr>
                      <w:rFonts w:asciiTheme="minorEastAsia" w:eastAsiaTheme="minorEastAsia" w:hAnsiTheme="minorEastAsia" w:hint="eastAsia"/>
                      <w:color w:val="000000"/>
                      <w:sz w:val="24"/>
                      <w:szCs w:val="24"/>
                    </w:rPr>
                    <w:t>78.39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6E149" w14:textId="202D1D68"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4600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D7EAA" w14:textId="77777777"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13519" w14:textId="77777777"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hint="eastAsia"/>
                      <w:kern w:val="0"/>
                      <w:sz w:val="24"/>
                      <w:szCs w:val="24"/>
                    </w:rPr>
                  </w:pPr>
                </w:p>
              </w:tc>
            </w:tr>
            <w:tr w:rsidR="00D33115" w:rsidRPr="00657F9F" w14:paraId="253396AB" w14:textId="77777777" w:rsidTr="00EE101A">
              <w:trPr>
                <w:trHeight w:val="565"/>
              </w:trPr>
              <w:tc>
                <w:tcPr>
                  <w:tcW w:w="860" w:type="dxa"/>
                  <w:tcBorders>
                    <w:top w:val="single" w:sz="4" w:space="0" w:color="000000"/>
                    <w:left w:val="single" w:sz="4" w:space="0" w:color="000000"/>
                    <w:bottom w:val="single" w:sz="4" w:space="0" w:color="000000"/>
                    <w:right w:val="single" w:sz="4" w:space="0" w:color="000000"/>
                  </w:tcBorders>
                  <w:vAlign w:val="center"/>
                </w:tcPr>
                <w:p w14:paraId="4B38E989" w14:textId="09D0FDDD"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cs="宋体" w:hint="eastAsia"/>
                      <w:color w:val="000000"/>
                      <w:kern w:val="0"/>
                      <w:sz w:val="24"/>
                      <w:szCs w:val="24"/>
                    </w:rPr>
                    <w:t>3</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6289D" w14:textId="68719F56"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特种车</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11C9" w14:textId="3A70609B"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proofErr w:type="gramStart"/>
                  <w:r w:rsidRPr="00560481">
                    <w:rPr>
                      <w:rFonts w:asciiTheme="minorEastAsia" w:eastAsiaTheme="minorEastAsia" w:hAnsiTheme="minorEastAsia" w:cs="宋体" w:hint="eastAsia"/>
                      <w:color w:val="000000"/>
                      <w:kern w:val="0"/>
                      <w:sz w:val="24"/>
                      <w:szCs w:val="24"/>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42482" w14:textId="3D0AEF6C"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97CEC" w14:textId="7DCDDCD2"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A4093" w14:textId="77777777"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C3540" w14:textId="77777777"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hint="eastAsia"/>
                      <w:kern w:val="0"/>
                      <w:sz w:val="24"/>
                      <w:szCs w:val="24"/>
                    </w:rPr>
                  </w:pPr>
                </w:p>
              </w:tc>
            </w:tr>
            <w:tr w:rsidR="00D33115" w:rsidRPr="00657F9F" w14:paraId="4539A870" w14:textId="77777777" w:rsidTr="00FE61CB">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5638D684" w14:textId="31A7B19F"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cs="宋体" w:hint="eastAsia"/>
                      <w:color w:val="000000"/>
                      <w:kern w:val="0"/>
                      <w:sz w:val="24"/>
                      <w:szCs w:val="24"/>
                    </w:rPr>
                    <w:t>4</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7DD5C" w14:textId="445CEE00"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其他自制车型</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F7F3" w14:textId="17632C18"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proofErr w:type="gramStart"/>
                  <w:r w:rsidRPr="00560481">
                    <w:rPr>
                      <w:rFonts w:asciiTheme="minorEastAsia" w:eastAsiaTheme="minorEastAsia" w:hAnsiTheme="minorEastAsia" w:cs="宋体" w:hint="eastAsia"/>
                      <w:color w:val="000000"/>
                      <w:kern w:val="0"/>
                      <w:sz w:val="24"/>
                      <w:szCs w:val="24"/>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C03D7" w14:textId="57D9D205" w:rsidR="00D33115" w:rsidRPr="00560481" w:rsidRDefault="00E9133C"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5</w:t>
                  </w:r>
                  <w:r w:rsidRPr="00560481">
                    <w:rPr>
                      <w:rFonts w:asciiTheme="minorEastAsia" w:eastAsiaTheme="minorEastAsia" w:hAnsiTheme="minorEastAsia"/>
                      <w:color w:val="000000"/>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C0B6C" w14:textId="5D9D4D69"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F108B" w14:textId="77777777"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A63F6" w14:textId="77777777" w:rsidR="00D33115" w:rsidRPr="00560481" w:rsidRDefault="00D33115" w:rsidP="00FC1E21">
                  <w:pPr>
                    <w:framePr w:hSpace="180" w:wrap="around" w:vAnchor="text" w:hAnchor="page" w:x="926" w:y="394"/>
                    <w:widowControl/>
                    <w:suppressOverlap/>
                    <w:jc w:val="center"/>
                    <w:rPr>
                      <w:rFonts w:asciiTheme="minorEastAsia" w:eastAsiaTheme="minorEastAsia" w:hAnsiTheme="minorEastAsia" w:hint="eastAsia"/>
                      <w:kern w:val="0"/>
                      <w:sz w:val="24"/>
                      <w:szCs w:val="24"/>
                    </w:rPr>
                  </w:pPr>
                </w:p>
              </w:tc>
            </w:tr>
            <w:tr w:rsidR="00FE61CB" w:rsidRPr="00657F9F" w14:paraId="41F2B93F" w14:textId="77777777" w:rsidTr="00FE61CB">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7FBCAFC3" w14:textId="17B97264"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FD5B6" w14:textId="40757733"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hint="eastAsia"/>
                      <w:color w:val="000000"/>
                      <w:sz w:val="24"/>
                      <w:szCs w:val="24"/>
                    </w:rPr>
                  </w:pPr>
                  <w:r w:rsidRPr="00FE61CB">
                    <w:rPr>
                      <w:rFonts w:asciiTheme="minorEastAsia" w:eastAsiaTheme="minorEastAsia" w:hAnsiTheme="minorEastAsia" w:hint="eastAsia"/>
                      <w:color w:val="000000"/>
                      <w:sz w:val="24"/>
                      <w:szCs w:val="24"/>
                    </w:rPr>
                    <w:t>整箱搬运</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62FC" w14:textId="756AB1F2" w:rsidR="00FE61CB" w:rsidRPr="00FE61CB" w:rsidRDefault="00FE61CB" w:rsidP="00FE61CB">
                  <w:pPr>
                    <w:framePr w:hSpace="180" w:wrap="around" w:vAnchor="text" w:hAnchor="page" w:x="926" w:y="394"/>
                    <w:widowControl/>
                    <w:suppressOverlap/>
                    <w:jc w:val="center"/>
                    <w:rPr>
                      <w:rFonts w:asciiTheme="minorEastAsia" w:eastAsiaTheme="minorEastAsia" w:hAnsiTheme="minorEastAsia" w:hint="eastAsia"/>
                      <w:color w:val="000000"/>
                      <w:sz w:val="24"/>
                      <w:szCs w:val="24"/>
                    </w:rPr>
                  </w:pPr>
                  <w:r w:rsidRPr="00FE61CB">
                    <w:rPr>
                      <w:rFonts w:asciiTheme="minorEastAsia" w:eastAsiaTheme="minorEastAsia" w:hAnsiTheme="minorEastAsia" w:hint="eastAsia"/>
                      <w:color w:val="000000"/>
                      <w:sz w:val="24"/>
                      <w:szCs w:val="24"/>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03C68" w14:textId="3EF26B65"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hint="eastAsia"/>
                      <w:color w:val="000000"/>
                      <w:sz w:val="24"/>
                      <w:szCs w:val="24"/>
                    </w:rPr>
                  </w:pPr>
                  <w:r>
                    <w:rPr>
                      <w:rFonts w:ascii="仿宋" w:eastAsia="仿宋" w:hAnsi="仿宋" w:cs="仿宋" w:hint="eastAsia"/>
                      <w:spacing w:val="-20"/>
                      <w:kern w:val="24"/>
                      <w:sz w:val="24"/>
                    </w:rPr>
                    <w:t>17.73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A39F9" w14:textId="40EE72C2"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7000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ED748" w14:textId="77777777"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5A61F" w14:textId="77777777"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cs="宋体" w:hint="eastAsia"/>
                      <w:kern w:val="0"/>
                      <w:sz w:val="24"/>
                      <w:szCs w:val="24"/>
                    </w:rPr>
                  </w:pPr>
                </w:p>
              </w:tc>
            </w:tr>
            <w:tr w:rsidR="00FE61CB" w:rsidRPr="00657F9F" w14:paraId="73A96235" w14:textId="77777777" w:rsidTr="00FE61CB">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5BB545DC" w14:textId="4993ABDE" w:rsidR="00FE61CB" w:rsidRPr="00FE61CB" w:rsidRDefault="00FE61CB" w:rsidP="00FE61CB">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hint="eastAsia"/>
                      <w:color w:val="000000"/>
                      <w:kern w:val="0"/>
                      <w:sz w:val="24"/>
                      <w:szCs w:val="24"/>
                    </w:rPr>
                    <w:t>6</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5EFDF" w14:textId="4F618A94"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hint="eastAsia"/>
                      <w:color w:val="000000"/>
                      <w:sz w:val="24"/>
                      <w:szCs w:val="24"/>
                    </w:rPr>
                  </w:pPr>
                  <w:r w:rsidRPr="00FE61CB">
                    <w:rPr>
                      <w:rFonts w:asciiTheme="minorEastAsia" w:eastAsiaTheme="minorEastAsia" w:hAnsiTheme="minorEastAsia" w:hint="eastAsia"/>
                      <w:color w:val="000000"/>
                      <w:sz w:val="24"/>
                      <w:szCs w:val="24"/>
                    </w:rPr>
                    <w:t>底板搬运</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2DE2" w14:textId="6C0E263B" w:rsidR="00FE61CB" w:rsidRPr="00FE61CB" w:rsidRDefault="00FE61CB" w:rsidP="00FE61CB">
                  <w:pPr>
                    <w:framePr w:hSpace="180" w:wrap="around" w:vAnchor="text" w:hAnchor="page" w:x="926" w:y="394"/>
                    <w:widowControl/>
                    <w:suppressOverlap/>
                    <w:jc w:val="center"/>
                    <w:rPr>
                      <w:rFonts w:asciiTheme="minorEastAsia" w:eastAsiaTheme="minorEastAsia" w:hAnsiTheme="minorEastAsia" w:hint="eastAsia"/>
                      <w:color w:val="000000"/>
                      <w:sz w:val="24"/>
                      <w:szCs w:val="24"/>
                    </w:rPr>
                  </w:pPr>
                  <w:r w:rsidRPr="00FE61CB">
                    <w:rPr>
                      <w:rFonts w:asciiTheme="minorEastAsia" w:eastAsiaTheme="minorEastAsia" w:hAnsiTheme="minorEastAsia" w:hint="eastAsia"/>
                      <w:color w:val="000000"/>
                      <w:sz w:val="24"/>
                      <w:szCs w:val="24"/>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CF1D8" w14:textId="5311E438"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hint="eastAsia"/>
                      <w:color w:val="000000"/>
                      <w:sz w:val="24"/>
                      <w:szCs w:val="24"/>
                    </w:rPr>
                  </w:pPr>
                  <w:r>
                    <w:rPr>
                      <w:rFonts w:ascii="仿宋" w:eastAsia="仿宋" w:hAnsi="仿宋" w:cs="仿宋" w:hint="eastAsia"/>
                      <w:spacing w:val="-20"/>
                      <w:kern w:val="24"/>
                      <w:sz w:val="24"/>
                    </w:rPr>
                    <w:t>7.88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6D4E4" w14:textId="31D1483C"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hint="eastAsia"/>
                      <w:color w:val="000000"/>
                      <w:sz w:val="24"/>
                      <w:szCs w:val="24"/>
                    </w:rPr>
                  </w:pPr>
                  <w:r>
                    <w:rPr>
                      <w:rFonts w:asciiTheme="minorEastAsia" w:eastAsiaTheme="minorEastAsia" w:hAnsiTheme="minorEastAsia" w:hint="eastAsia"/>
                      <w:color w:val="000000"/>
                      <w:sz w:val="24"/>
                      <w:szCs w:val="24"/>
                    </w:rPr>
                    <w:t>7000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21E8D" w14:textId="77777777"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AB407" w14:textId="77777777"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cs="宋体" w:hint="eastAsia"/>
                      <w:kern w:val="0"/>
                      <w:sz w:val="24"/>
                      <w:szCs w:val="24"/>
                    </w:rPr>
                  </w:pPr>
                </w:p>
              </w:tc>
            </w:tr>
            <w:tr w:rsidR="00FE61CB" w:rsidRPr="00657F9F" w14:paraId="5836CFAC" w14:textId="77777777" w:rsidTr="00FE61CB">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1F870C0F" w14:textId="0955EC4B"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cs="宋体" w:hint="eastAsia"/>
                      <w:color w:val="000000"/>
                      <w:kern w:val="0"/>
                      <w:sz w:val="24"/>
                      <w:szCs w:val="24"/>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FA2E2" w14:textId="4D04754A"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零活（除锈、其他搬运）</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89BE9" w14:textId="4A42D711"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cs="宋体" w:hint="eastAsia"/>
                      <w:color w:val="000000"/>
                      <w:kern w:val="0"/>
                      <w:sz w:val="24"/>
                      <w:szCs w:val="24"/>
                    </w:rPr>
                    <w:t>小时</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1EB05" w14:textId="14E3979D"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12.97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2138E" w14:textId="76AFAF59"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r w:rsidRPr="00560481">
                    <w:rPr>
                      <w:rFonts w:asciiTheme="minorEastAsia" w:eastAsiaTheme="minorEastAsia" w:hAnsiTheme="minorEastAsia" w:hint="eastAsia"/>
                      <w:color w:val="000000"/>
                      <w:sz w:val="24"/>
                      <w:szCs w:val="24"/>
                    </w:rPr>
                    <w:t>8500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50846" w14:textId="77777777"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cs="宋体" w:hint="eastAsia"/>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B4F88" w14:textId="4F0561CC" w:rsidR="00FE61CB" w:rsidRPr="00560481" w:rsidRDefault="00FE61CB" w:rsidP="00FE61CB">
                  <w:pPr>
                    <w:framePr w:hSpace="180" w:wrap="around" w:vAnchor="text" w:hAnchor="page" w:x="926" w:y="394"/>
                    <w:widowControl/>
                    <w:suppressOverlap/>
                    <w:jc w:val="center"/>
                    <w:rPr>
                      <w:rFonts w:asciiTheme="minorEastAsia" w:eastAsiaTheme="minorEastAsia" w:hAnsiTheme="minorEastAsia" w:hint="eastAsia"/>
                      <w:kern w:val="0"/>
                      <w:sz w:val="24"/>
                      <w:szCs w:val="24"/>
                    </w:rPr>
                  </w:pPr>
                  <w:r w:rsidRPr="00560481">
                    <w:rPr>
                      <w:rFonts w:asciiTheme="minorEastAsia" w:eastAsiaTheme="minorEastAsia" w:hAnsiTheme="minorEastAsia" w:cs="宋体" w:hint="eastAsia"/>
                      <w:kern w:val="0"/>
                      <w:sz w:val="24"/>
                      <w:szCs w:val="24"/>
                    </w:rPr>
                    <w:t>制造部确认工时</w:t>
                  </w:r>
                </w:p>
              </w:tc>
            </w:tr>
          </w:tbl>
          <w:p w14:paraId="1D4F1837" w14:textId="62AFF74D" w:rsidR="009059C3" w:rsidRPr="002127ED" w:rsidRDefault="00023D3F" w:rsidP="002127ED">
            <w:pPr>
              <w:widowControl/>
              <w:jc w:val="left"/>
              <w:textAlignment w:val="center"/>
              <w:rPr>
                <w:rFonts w:ascii="仿宋" w:eastAsia="仿宋" w:hAnsi="仿宋" w:cs="仿宋" w:hint="eastAsia"/>
                <w:color w:val="000000"/>
                <w:kern w:val="0"/>
                <w:sz w:val="22"/>
                <w:szCs w:val="22"/>
                <w:lang w:bidi="ar"/>
              </w:rPr>
            </w:pPr>
            <w:r>
              <w:rPr>
                <w:rFonts w:ascii="仿宋" w:eastAsia="仿宋" w:hAnsi="仿宋" w:cs="仿宋" w:hint="eastAsia"/>
                <w:color w:val="000000"/>
                <w:kern w:val="0"/>
                <w:sz w:val="22"/>
                <w:szCs w:val="22"/>
                <w:lang w:bidi="ar"/>
              </w:rPr>
              <w:t>注：</w:t>
            </w:r>
            <w:r w:rsidR="002127ED">
              <w:rPr>
                <w:rFonts w:ascii="仿宋" w:eastAsia="仿宋" w:hAnsi="仿宋" w:cs="仿宋" w:hint="eastAsia"/>
                <w:color w:val="000000"/>
                <w:kern w:val="0"/>
                <w:sz w:val="22"/>
                <w:szCs w:val="22"/>
                <w:lang w:bidi="ar"/>
              </w:rPr>
              <w:t xml:space="preserve"> </w:t>
            </w:r>
            <w:r w:rsidR="002127ED">
              <w:rPr>
                <w:rFonts w:ascii="仿宋" w:eastAsia="仿宋" w:hAnsi="仿宋" w:cs="仿宋" w:hint="eastAsia"/>
                <w:color w:val="000000"/>
                <w:sz w:val="22"/>
                <w:szCs w:val="22"/>
                <w:lang w:bidi="ar"/>
              </w:rPr>
              <w:t>1</w:t>
            </w:r>
            <w:r w:rsidR="009059C3" w:rsidRPr="0080368A">
              <w:rPr>
                <w:rFonts w:ascii="仿宋" w:eastAsia="仿宋" w:hAnsi="仿宋" w:cs="仿宋" w:hint="eastAsia"/>
                <w:color w:val="000000"/>
                <w:sz w:val="22"/>
                <w:szCs w:val="22"/>
                <w:lang w:bidi="ar"/>
              </w:rPr>
              <w:t>、</w:t>
            </w:r>
            <w:r w:rsidR="0080368A" w:rsidRPr="0080368A">
              <w:rPr>
                <w:rFonts w:ascii="仿宋" w:eastAsia="仿宋" w:hAnsi="仿宋" w:cs="仿宋" w:hint="eastAsia"/>
                <w:color w:val="000000"/>
                <w:sz w:val="22"/>
                <w:szCs w:val="22"/>
                <w:lang w:bidi="ar"/>
              </w:rPr>
              <w:t>台套数以制造部确认的当月入库数为准</w:t>
            </w:r>
          </w:p>
          <w:p w14:paraId="3B1E1A19" w14:textId="77777777" w:rsidR="002127ED" w:rsidRDefault="002127ED" w:rsidP="002127ED">
            <w:pPr>
              <w:rPr>
                <w:b/>
                <w:bCs/>
              </w:rPr>
            </w:pPr>
          </w:p>
          <w:p w14:paraId="0B082435" w14:textId="77777777" w:rsidR="00FE357A" w:rsidRDefault="00FE357A" w:rsidP="002127ED">
            <w:pPr>
              <w:rPr>
                <w:b/>
                <w:bCs/>
              </w:rPr>
            </w:pPr>
          </w:p>
          <w:p w14:paraId="0B172355" w14:textId="5F6A45E4" w:rsidR="002127ED" w:rsidRPr="002127ED" w:rsidRDefault="00FE61CB" w:rsidP="002127ED">
            <w:pPr>
              <w:rPr>
                <w:b/>
                <w:bCs/>
              </w:rPr>
            </w:pPr>
            <w:r w:rsidRPr="002127ED">
              <w:rPr>
                <w:rFonts w:hint="eastAsia"/>
                <w:b/>
                <w:bCs/>
              </w:rPr>
              <w:t>报价</w:t>
            </w:r>
            <w:r>
              <w:rPr>
                <w:rFonts w:hint="eastAsia"/>
                <w:b/>
                <w:bCs/>
              </w:rPr>
              <w:t>方式二</w:t>
            </w:r>
            <w:r w:rsidR="002127ED" w:rsidRPr="002127ED">
              <w:rPr>
                <w:rFonts w:hint="eastAsia"/>
                <w:b/>
                <w:bCs/>
              </w:rPr>
              <w:t>、</w:t>
            </w:r>
            <w:r w:rsidR="00FC1E21">
              <w:rPr>
                <w:rFonts w:hint="eastAsia"/>
                <w:b/>
                <w:bCs/>
              </w:rPr>
              <w:t>吨位报价</w:t>
            </w:r>
          </w:p>
          <w:tbl>
            <w:tblPr>
              <w:tblpPr w:leftFromText="180" w:rightFromText="180" w:vertAnchor="text" w:horzAnchor="page" w:tblpX="926" w:tblpY="394"/>
              <w:tblOverlap w:val="never"/>
              <w:tblW w:w="10065" w:type="dxa"/>
              <w:tblLook w:val="04A0" w:firstRow="1" w:lastRow="0" w:firstColumn="1" w:lastColumn="0" w:noHBand="0" w:noVBand="1"/>
            </w:tblPr>
            <w:tblGrid>
              <w:gridCol w:w="1080"/>
              <w:gridCol w:w="1897"/>
              <w:gridCol w:w="992"/>
              <w:gridCol w:w="1761"/>
              <w:gridCol w:w="1500"/>
              <w:gridCol w:w="1417"/>
              <w:gridCol w:w="1418"/>
            </w:tblGrid>
            <w:tr w:rsidR="002127ED" w14:paraId="07D9361B" w14:textId="77777777" w:rsidTr="004B2991">
              <w:trPr>
                <w:trHeight w:val="7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8089" w14:textId="77777777" w:rsidR="002127ED" w:rsidRDefault="002127ED" w:rsidP="00524DC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序号</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1CD14" w14:textId="77777777" w:rsidR="002127ED" w:rsidRDefault="002127ED" w:rsidP="00524DC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业务名称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552C7" w14:textId="77777777" w:rsidR="002127ED" w:rsidRDefault="002127ED" w:rsidP="00524DC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单位</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58651" w14:textId="77777777" w:rsidR="002127ED" w:rsidRDefault="002127ED" w:rsidP="00524DC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基础价不含税单价（元）</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EAC29" w14:textId="5C589D62" w:rsidR="002127ED" w:rsidRDefault="002127ED" w:rsidP="00524DC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w:t>
                  </w:r>
                  <w:r w:rsidR="004B2991">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年预计数量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9FD2" w14:textId="77777777" w:rsidR="002127ED" w:rsidRDefault="002127ED" w:rsidP="00524DC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报价（不含税）</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301B" w14:textId="77777777" w:rsidR="002127ED" w:rsidRDefault="002127ED" w:rsidP="00524DC5">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备注</w:t>
                  </w:r>
                </w:p>
              </w:tc>
            </w:tr>
            <w:tr w:rsidR="00FE61CB" w14:paraId="0DEDC8F1" w14:textId="77777777" w:rsidTr="00560481">
              <w:trPr>
                <w:trHeight w:val="7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696D"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1</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2363E"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行车进料</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B27A"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吨</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D6E0" w14:textId="2794D4C8" w:rsidR="00FE61CB" w:rsidRPr="00560481" w:rsidRDefault="00FE61CB" w:rsidP="00524DC5">
                  <w:pPr>
                    <w:tabs>
                      <w:tab w:val="left" w:pos="2102"/>
                    </w:tabs>
                    <w:jc w:val="center"/>
                    <w:rPr>
                      <w:rFonts w:ascii="仿宋" w:eastAsia="仿宋" w:hAnsi="仿宋" w:cs="宋体" w:hint="eastAsia"/>
                      <w:color w:val="000000"/>
                      <w:szCs w:val="21"/>
                    </w:rPr>
                  </w:pPr>
                  <w:r>
                    <w:rPr>
                      <w:rFonts w:ascii="仿宋" w:eastAsia="仿宋" w:hAnsi="仿宋" w:cs="仿宋" w:hint="eastAsia"/>
                      <w:spacing w:val="-20"/>
                      <w:kern w:val="24"/>
                      <w:sz w:val="24"/>
                    </w:rPr>
                    <w:t>5.39</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E2014" w14:textId="735A4EC1"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szCs w:val="21"/>
                    </w:rPr>
                    <w:t>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1446E" w14:textId="77777777" w:rsidR="00FE61CB" w:rsidRPr="00560481" w:rsidRDefault="00FE61CB" w:rsidP="00524DC5">
                  <w:pPr>
                    <w:jc w:val="center"/>
                    <w:rPr>
                      <w:rFonts w:ascii="仿宋" w:eastAsia="仿宋" w:hAnsi="仿宋" w:cs="宋体" w:hint="eastAsia"/>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B0D66" w14:textId="77777777" w:rsidR="00FE61CB" w:rsidRPr="00560481" w:rsidRDefault="00FE61CB" w:rsidP="00524DC5">
                  <w:pPr>
                    <w:jc w:val="center"/>
                    <w:rPr>
                      <w:rFonts w:ascii="仿宋" w:eastAsia="仿宋" w:hAnsi="仿宋" w:cs="宋体" w:hint="eastAsia"/>
                      <w:color w:val="000000"/>
                      <w:szCs w:val="21"/>
                    </w:rPr>
                  </w:pPr>
                </w:p>
              </w:tc>
            </w:tr>
            <w:tr w:rsidR="00FE61CB" w14:paraId="029CE3D6" w14:textId="77777777" w:rsidTr="00560481">
              <w:trPr>
                <w:trHeight w:val="7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7294"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2</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9E56"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行车装、卸料、上架、倒料</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2BC6"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吨</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91F61" w14:textId="736CAC7F" w:rsidR="00FE61CB" w:rsidRPr="00560481" w:rsidRDefault="00FE61CB" w:rsidP="00524DC5">
                  <w:pPr>
                    <w:tabs>
                      <w:tab w:val="left" w:pos="2102"/>
                    </w:tabs>
                    <w:jc w:val="center"/>
                    <w:rPr>
                      <w:rFonts w:ascii="仿宋" w:eastAsia="仿宋" w:hAnsi="仿宋" w:cs="宋体" w:hint="eastAsia"/>
                      <w:color w:val="000000"/>
                      <w:szCs w:val="21"/>
                    </w:rPr>
                  </w:pPr>
                  <w:r>
                    <w:rPr>
                      <w:rFonts w:ascii="仿宋" w:eastAsia="仿宋" w:hAnsi="仿宋" w:cs="仿宋" w:hint="eastAsia"/>
                      <w:spacing w:val="-20"/>
                      <w:kern w:val="24"/>
                      <w:sz w:val="24"/>
                    </w:rPr>
                    <w:t>3.58</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5748C" w14:textId="1F830A13"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szCs w:val="21"/>
                    </w:rPr>
                    <w:t>37000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5146C" w14:textId="77777777" w:rsidR="00FE61CB" w:rsidRPr="00560481" w:rsidRDefault="00FE61CB" w:rsidP="00524DC5">
                  <w:pPr>
                    <w:jc w:val="center"/>
                    <w:rPr>
                      <w:rFonts w:ascii="仿宋" w:eastAsia="仿宋" w:hAnsi="仿宋" w:cs="宋体" w:hint="eastAsia"/>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D4CEC" w14:textId="77777777" w:rsidR="00FE61CB" w:rsidRPr="00560481" w:rsidRDefault="00FE61CB" w:rsidP="00524DC5">
                  <w:pPr>
                    <w:jc w:val="center"/>
                    <w:rPr>
                      <w:rFonts w:ascii="仿宋" w:eastAsia="仿宋" w:hAnsi="仿宋" w:cs="宋体" w:hint="eastAsia"/>
                      <w:color w:val="000000"/>
                      <w:szCs w:val="21"/>
                    </w:rPr>
                  </w:pPr>
                </w:p>
              </w:tc>
            </w:tr>
            <w:tr w:rsidR="00FE61CB" w14:paraId="3EB16EA2" w14:textId="77777777" w:rsidTr="00560481">
              <w:trPr>
                <w:trHeight w:val="7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4402"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F491"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人工装卸运输</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14879"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吨</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3615" w14:textId="673E83B6" w:rsidR="00FE61CB" w:rsidRPr="00560481" w:rsidRDefault="00FE61CB" w:rsidP="00524DC5">
                  <w:pPr>
                    <w:tabs>
                      <w:tab w:val="left" w:pos="2102"/>
                    </w:tabs>
                    <w:jc w:val="center"/>
                    <w:rPr>
                      <w:rFonts w:ascii="仿宋" w:eastAsia="仿宋" w:hAnsi="仿宋" w:cs="宋体" w:hint="eastAsia"/>
                      <w:color w:val="000000"/>
                      <w:szCs w:val="21"/>
                    </w:rPr>
                  </w:pPr>
                  <w:r>
                    <w:rPr>
                      <w:rFonts w:ascii="仿宋" w:eastAsia="仿宋" w:hAnsi="仿宋" w:cs="仿宋" w:hint="eastAsia"/>
                      <w:spacing w:val="-20"/>
                      <w:kern w:val="24"/>
                      <w:sz w:val="24"/>
                    </w:rPr>
                    <w:t>5.85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57B4D" w14:textId="33C20EE6"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szCs w:val="21"/>
                    </w:rPr>
                    <w:t>6000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8113E" w14:textId="77777777" w:rsidR="00FE61CB" w:rsidRPr="00560481" w:rsidRDefault="00FE61CB" w:rsidP="00524DC5">
                  <w:pPr>
                    <w:jc w:val="center"/>
                    <w:rPr>
                      <w:rFonts w:ascii="仿宋" w:eastAsia="仿宋" w:hAnsi="仿宋" w:cs="宋体" w:hint="eastAsia"/>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A3574" w14:textId="77777777" w:rsidR="00FE61CB" w:rsidRPr="00560481" w:rsidRDefault="00FE61CB" w:rsidP="00524DC5">
                  <w:pPr>
                    <w:jc w:val="center"/>
                    <w:rPr>
                      <w:rFonts w:ascii="仿宋" w:eastAsia="仿宋" w:hAnsi="仿宋" w:cs="宋体" w:hint="eastAsia"/>
                      <w:color w:val="000000"/>
                      <w:szCs w:val="21"/>
                    </w:rPr>
                  </w:pPr>
                </w:p>
              </w:tc>
            </w:tr>
            <w:tr w:rsidR="00FE61CB" w14:paraId="565B6988" w14:textId="77777777" w:rsidTr="00560481">
              <w:trPr>
                <w:trHeight w:val="7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0396"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4</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C56F3"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钢卷装、卸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90BB"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吨</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D115B" w14:textId="640D6570" w:rsidR="00FE61CB" w:rsidRPr="00560481" w:rsidRDefault="00FE61CB" w:rsidP="00524DC5">
                  <w:pPr>
                    <w:tabs>
                      <w:tab w:val="left" w:pos="2102"/>
                    </w:tabs>
                    <w:jc w:val="center"/>
                    <w:rPr>
                      <w:rFonts w:ascii="仿宋" w:eastAsia="仿宋" w:hAnsi="仿宋" w:cs="宋体" w:hint="eastAsia"/>
                      <w:color w:val="000000"/>
                      <w:szCs w:val="21"/>
                    </w:rPr>
                  </w:pPr>
                  <w:r>
                    <w:rPr>
                      <w:rFonts w:ascii="仿宋" w:eastAsia="仿宋" w:hAnsi="仿宋" w:cs="仿宋" w:hint="eastAsia"/>
                      <w:spacing w:val="-20"/>
                      <w:kern w:val="24"/>
                      <w:sz w:val="24"/>
                    </w:rPr>
                    <w:t>2.58</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F851C" w14:textId="59815C53"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szCs w:val="21"/>
                    </w:rPr>
                    <w:t>60000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24DBA" w14:textId="77777777" w:rsidR="00FE61CB" w:rsidRPr="00560481" w:rsidRDefault="00FE61CB" w:rsidP="00524DC5">
                  <w:pPr>
                    <w:jc w:val="center"/>
                    <w:rPr>
                      <w:rFonts w:ascii="仿宋" w:eastAsia="仿宋" w:hAnsi="仿宋" w:cs="宋体" w:hint="eastAsia"/>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CA825" w14:textId="77777777" w:rsidR="00FE61CB" w:rsidRPr="00560481" w:rsidRDefault="00FE61CB" w:rsidP="00524DC5">
                  <w:pPr>
                    <w:jc w:val="center"/>
                    <w:rPr>
                      <w:rFonts w:ascii="仿宋" w:eastAsia="仿宋" w:hAnsi="仿宋" w:cs="宋体" w:hint="eastAsia"/>
                      <w:color w:val="000000"/>
                      <w:szCs w:val="21"/>
                    </w:rPr>
                  </w:pPr>
                </w:p>
              </w:tc>
            </w:tr>
            <w:tr w:rsidR="00FE61CB" w14:paraId="55A25CF7" w14:textId="77777777" w:rsidTr="00560481">
              <w:trPr>
                <w:trHeight w:val="7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C7B4C"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5</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D3E0"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四大片卸车、搬运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6F3DE"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吨</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66E08" w14:textId="2A36BA7F" w:rsidR="00FE61CB" w:rsidRPr="00560481" w:rsidRDefault="00FE61CB" w:rsidP="00524DC5">
                  <w:pPr>
                    <w:tabs>
                      <w:tab w:val="left" w:pos="2102"/>
                    </w:tabs>
                    <w:jc w:val="center"/>
                    <w:rPr>
                      <w:rFonts w:ascii="仿宋" w:eastAsia="仿宋" w:hAnsi="仿宋" w:cs="宋体" w:hint="eastAsia"/>
                      <w:color w:val="000000"/>
                      <w:szCs w:val="21"/>
                    </w:rPr>
                  </w:pPr>
                  <w:r>
                    <w:rPr>
                      <w:rFonts w:ascii="仿宋" w:eastAsia="仿宋" w:hAnsi="仿宋" w:cs="仿宋" w:hint="eastAsia"/>
                      <w:spacing w:val="-20"/>
                      <w:kern w:val="24"/>
                      <w:sz w:val="24"/>
                    </w:rPr>
                    <w:t>3.55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7EF56" w14:textId="1EFACB5B"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szCs w:val="21"/>
                    </w:rPr>
                    <w:t>40000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5AC8D" w14:textId="77777777" w:rsidR="00FE61CB" w:rsidRPr="00560481" w:rsidRDefault="00FE61CB" w:rsidP="00524DC5">
                  <w:pPr>
                    <w:jc w:val="center"/>
                    <w:rPr>
                      <w:rFonts w:ascii="仿宋" w:eastAsia="仿宋" w:hAnsi="仿宋" w:cs="宋体" w:hint="eastAsia"/>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99629" w14:textId="77777777" w:rsidR="00FE61CB" w:rsidRPr="00560481" w:rsidRDefault="00FE61CB" w:rsidP="00524DC5">
                  <w:pPr>
                    <w:jc w:val="center"/>
                    <w:rPr>
                      <w:rFonts w:ascii="仿宋" w:eastAsia="仿宋" w:hAnsi="仿宋" w:cs="宋体" w:hint="eastAsia"/>
                      <w:color w:val="000000"/>
                      <w:szCs w:val="21"/>
                    </w:rPr>
                  </w:pPr>
                </w:p>
              </w:tc>
            </w:tr>
            <w:tr w:rsidR="00FE61CB" w14:paraId="29F93C62" w14:textId="77777777" w:rsidTr="00560481">
              <w:trPr>
                <w:trHeight w:val="7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40CD"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6</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E6D8"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除锈、其他零星搬运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B54D" w14:textId="77777777"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cs="宋体" w:hint="eastAsia"/>
                      <w:color w:val="000000"/>
                      <w:kern w:val="0"/>
                      <w:szCs w:val="21"/>
                      <w:lang w:bidi="ar"/>
                    </w:rPr>
                    <w:t>小时</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713BB" w14:textId="03B64CA7" w:rsidR="00FE61CB" w:rsidRPr="00560481" w:rsidRDefault="00FE61CB" w:rsidP="00524DC5">
                  <w:pPr>
                    <w:tabs>
                      <w:tab w:val="left" w:pos="2102"/>
                    </w:tabs>
                    <w:jc w:val="center"/>
                    <w:rPr>
                      <w:rFonts w:ascii="仿宋" w:eastAsia="仿宋" w:hAnsi="仿宋" w:cs="宋体" w:hint="eastAsia"/>
                      <w:color w:val="000000"/>
                      <w:szCs w:val="21"/>
                    </w:rPr>
                  </w:pPr>
                  <w:r>
                    <w:rPr>
                      <w:rFonts w:ascii="仿宋" w:eastAsia="仿宋" w:hAnsi="仿宋" w:cs="仿宋" w:hint="eastAsia"/>
                      <w:spacing w:val="-20"/>
                      <w:kern w:val="24"/>
                      <w:sz w:val="24"/>
                    </w:rPr>
                    <w:t>12.97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CAEB9" w14:textId="4C13DC61" w:rsidR="00FE61CB" w:rsidRPr="00560481" w:rsidRDefault="00FE61CB" w:rsidP="00524DC5">
                  <w:pPr>
                    <w:widowControl/>
                    <w:jc w:val="center"/>
                    <w:textAlignment w:val="center"/>
                    <w:rPr>
                      <w:rFonts w:ascii="仿宋" w:eastAsia="仿宋" w:hAnsi="仿宋" w:cs="宋体" w:hint="eastAsia"/>
                      <w:color w:val="000000"/>
                      <w:szCs w:val="21"/>
                    </w:rPr>
                  </w:pPr>
                  <w:r w:rsidRPr="00560481">
                    <w:rPr>
                      <w:rFonts w:ascii="仿宋" w:eastAsia="仿宋" w:hAnsi="仿宋"/>
                      <w:szCs w:val="21"/>
                    </w:rPr>
                    <w:t>8500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7B51D" w14:textId="77777777" w:rsidR="00FE61CB" w:rsidRPr="00560481" w:rsidRDefault="00FE61CB" w:rsidP="00524DC5">
                  <w:pPr>
                    <w:jc w:val="center"/>
                    <w:rPr>
                      <w:rFonts w:ascii="仿宋" w:eastAsia="仿宋" w:hAnsi="仿宋" w:cs="宋体" w:hint="eastAsia"/>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C056F" w14:textId="72897A02" w:rsidR="00FE61CB" w:rsidRPr="00560481" w:rsidRDefault="00FE357A" w:rsidP="00524DC5">
                  <w:pPr>
                    <w:jc w:val="center"/>
                    <w:rPr>
                      <w:rFonts w:ascii="仿宋" w:eastAsia="仿宋" w:hAnsi="仿宋" w:cs="宋体" w:hint="eastAsia"/>
                      <w:color w:val="000000"/>
                      <w:szCs w:val="21"/>
                    </w:rPr>
                  </w:pPr>
                  <w:r w:rsidRPr="00560481">
                    <w:rPr>
                      <w:rFonts w:asciiTheme="minorEastAsia" w:eastAsiaTheme="minorEastAsia" w:hAnsiTheme="minorEastAsia" w:cs="宋体" w:hint="eastAsia"/>
                      <w:kern w:val="0"/>
                      <w:sz w:val="24"/>
                      <w:szCs w:val="24"/>
                    </w:rPr>
                    <w:t>制造部确认工时</w:t>
                  </w:r>
                </w:p>
              </w:tc>
            </w:tr>
            <w:tr w:rsidR="00FE61CB" w14:paraId="4540A920" w14:textId="77777777" w:rsidTr="00560481">
              <w:trPr>
                <w:trHeight w:val="7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32E6" w14:textId="77777777" w:rsidR="00FE61CB" w:rsidRPr="00560481" w:rsidRDefault="00FE61CB" w:rsidP="00524DC5">
                  <w:pPr>
                    <w:widowControl/>
                    <w:jc w:val="center"/>
                    <w:textAlignment w:val="center"/>
                    <w:rPr>
                      <w:rFonts w:ascii="仿宋" w:eastAsia="仿宋" w:hAnsi="仿宋" w:cs="宋体" w:hint="eastAsia"/>
                      <w:color w:val="000000"/>
                      <w:kern w:val="0"/>
                      <w:szCs w:val="21"/>
                      <w:lang w:bidi="ar"/>
                    </w:rPr>
                  </w:pPr>
                  <w:r w:rsidRPr="00560481">
                    <w:rPr>
                      <w:rFonts w:ascii="仿宋" w:eastAsia="仿宋" w:hAnsi="仿宋" w:cs="宋体" w:hint="eastAsia"/>
                      <w:color w:val="000000"/>
                      <w:kern w:val="0"/>
                      <w:szCs w:val="21"/>
                      <w:lang w:bidi="ar"/>
                    </w:rPr>
                    <w:t>7</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37D58" w14:textId="77777777" w:rsidR="00FE61CB" w:rsidRPr="00560481" w:rsidRDefault="00FE61CB" w:rsidP="00524DC5">
                  <w:pPr>
                    <w:widowControl/>
                    <w:jc w:val="center"/>
                    <w:textAlignment w:val="center"/>
                    <w:rPr>
                      <w:rFonts w:ascii="仿宋" w:eastAsia="仿宋" w:hAnsi="仿宋" w:cs="宋体" w:hint="eastAsia"/>
                      <w:color w:val="000000"/>
                      <w:kern w:val="0"/>
                      <w:szCs w:val="21"/>
                      <w:lang w:bidi="ar"/>
                    </w:rPr>
                  </w:pPr>
                  <w:r w:rsidRPr="00560481">
                    <w:rPr>
                      <w:rFonts w:ascii="仿宋" w:eastAsia="仿宋" w:hAnsi="仿宋" w:cs="宋体" w:hint="eastAsia"/>
                      <w:color w:val="000000"/>
                      <w:kern w:val="0"/>
                      <w:szCs w:val="21"/>
                      <w:lang w:bidi="ar"/>
                    </w:rPr>
                    <w:t>整箱搬运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6001" w14:textId="77777777" w:rsidR="00FE61CB" w:rsidRPr="00560481" w:rsidRDefault="00FE61CB" w:rsidP="00524DC5">
                  <w:pPr>
                    <w:widowControl/>
                    <w:jc w:val="center"/>
                    <w:textAlignment w:val="center"/>
                    <w:rPr>
                      <w:rFonts w:ascii="仿宋" w:eastAsia="仿宋" w:hAnsi="仿宋" w:cs="宋体" w:hint="eastAsia"/>
                      <w:color w:val="000000"/>
                      <w:kern w:val="0"/>
                      <w:szCs w:val="21"/>
                      <w:lang w:bidi="ar"/>
                    </w:rPr>
                  </w:pPr>
                  <w:r w:rsidRPr="00560481">
                    <w:rPr>
                      <w:rFonts w:ascii="仿宋" w:eastAsia="仿宋" w:hAnsi="仿宋" w:cs="宋体" w:hint="eastAsia"/>
                      <w:color w:val="000000"/>
                      <w:kern w:val="0"/>
                      <w:szCs w:val="21"/>
                      <w:lang w:bidi="ar"/>
                    </w:rPr>
                    <w:t>台</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BC156" w14:textId="4378B3F2" w:rsidR="00FE61CB" w:rsidRPr="00560481" w:rsidRDefault="00FE61CB" w:rsidP="00524DC5">
                  <w:pPr>
                    <w:widowControl/>
                    <w:jc w:val="center"/>
                    <w:textAlignment w:val="center"/>
                    <w:rPr>
                      <w:rFonts w:ascii="仿宋" w:eastAsia="仿宋" w:hAnsi="仿宋" w:cs="宋体" w:hint="eastAsia"/>
                      <w:color w:val="000000"/>
                      <w:kern w:val="0"/>
                      <w:szCs w:val="21"/>
                      <w:lang w:bidi="ar"/>
                    </w:rPr>
                  </w:pPr>
                  <w:r>
                    <w:rPr>
                      <w:rFonts w:ascii="仿宋" w:eastAsia="仿宋" w:hAnsi="仿宋" w:cs="仿宋" w:hint="eastAsia"/>
                      <w:spacing w:val="-20"/>
                      <w:kern w:val="24"/>
                      <w:sz w:val="24"/>
                    </w:rPr>
                    <w:t>17.73</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4B1D9" w14:textId="112AFC3D" w:rsidR="00FE61CB" w:rsidRPr="00560481" w:rsidRDefault="00FE61CB" w:rsidP="00524DC5">
                  <w:pPr>
                    <w:widowControl/>
                    <w:jc w:val="center"/>
                    <w:textAlignment w:val="center"/>
                    <w:rPr>
                      <w:rFonts w:ascii="仿宋" w:eastAsia="仿宋" w:hAnsi="仿宋" w:cs="宋体" w:hint="eastAsia"/>
                      <w:color w:val="000000"/>
                      <w:kern w:val="0"/>
                      <w:szCs w:val="21"/>
                      <w:lang w:bidi="ar"/>
                    </w:rPr>
                  </w:pPr>
                  <w:r w:rsidRPr="00560481">
                    <w:rPr>
                      <w:rFonts w:ascii="仿宋" w:eastAsia="仿宋" w:hAnsi="仿宋"/>
                      <w:szCs w:val="21"/>
                    </w:rPr>
                    <w:t>7000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78EC0" w14:textId="77777777" w:rsidR="00FE61CB" w:rsidRPr="00560481" w:rsidRDefault="00FE61CB" w:rsidP="00524DC5">
                  <w:pPr>
                    <w:jc w:val="center"/>
                    <w:rPr>
                      <w:rFonts w:ascii="仿宋" w:eastAsia="仿宋" w:hAnsi="仿宋" w:cs="宋体" w:hint="eastAsia"/>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C2913" w14:textId="77777777" w:rsidR="00FE61CB" w:rsidRPr="00560481" w:rsidRDefault="00FE61CB" w:rsidP="00524DC5">
                  <w:pPr>
                    <w:jc w:val="center"/>
                    <w:rPr>
                      <w:rFonts w:ascii="仿宋" w:eastAsia="仿宋" w:hAnsi="仿宋" w:cs="宋体" w:hint="eastAsia"/>
                      <w:color w:val="000000"/>
                      <w:szCs w:val="21"/>
                    </w:rPr>
                  </w:pPr>
                </w:p>
              </w:tc>
            </w:tr>
            <w:tr w:rsidR="00FE61CB" w14:paraId="52F0C403" w14:textId="77777777" w:rsidTr="00560481">
              <w:trPr>
                <w:trHeight w:val="74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507B1" w14:textId="77777777" w:rsidR="00FE61CB" w:rsidRPr="00560481" w:rsidRDefault="00FE61CB" w:rsidP="00524DC5">
                  <w:pPr>
                    <w:widowControl/>
                    <w:jc w:val="center"/>
                    <w:textAlignment w:val="center"/>
                    <w:rPr>
                      <w:rFonts w:ascii="仿宋" w:eastAsia="仿宋" w:hAnsi="仿宋" w:cs="宋体" w:hint="eastAsia"/>
                      <w:color w:val="000000"/>
                      <w:kern w:val="0"/>
                      <w:szCs w:val="21"/>
                      <w:lang w:bidi="ar"/>
                    </w:rPr>
                  </w:pPr>
                  <w:r w:rsidRPr="00560481">
                    <w:rPr>
                      <w:rFonts w:ascii="仿宋" w:eastAsia="仿宋" w:hAnsi="仿宋" w:cs="宋体" w:hint="eastAsia"/>
                      <w:color w:val="000000"/>
                      <w:kern w:val="0"/>
                      <w:szCs w:val="21"/>
                      <w:lang w:bidi="ar"/>
                    </w:rPr>
                    <w:t>8</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4EDB0" w14:textId="77777777" w:rsidR="00FE61CB" w:rsidRPr="00560481" w:rsidRDefault="00FE61CB" w:rsidP="00524DC5">
                  <w:pPr>
                    <w:widowControl/>
                    <w:jc w:val="center"/>
                    <w:textAlignment w:val="center"/>
                    <w:rPr>
                      <w:rFonts w:ascii="仿宋" w:eastAsia="仿宋" w:hAnsi="仿宋" w:cs="宋体" w:hint="eastAsia"/>
                      <w:color w:val="000000"/>
                      <w:kern w:val="0"/>
                      <w:szCs w:val="21"/>
                      <w:lang w:bidi="ar"/>
                    </w:rPr>
                  </w:pPr>
                  <w:r w:rsidRPr="00560481">
                    <w:rPr>
                      <w:rFonts w:ascii="仿宋" w:eastAsia="仿宋" w:hAnsi="仿宋" w:cs="宋体" w:hint="eastAsia"/>
                      <w:color w:val="000000"/>
                      <w:kern w:val="0"/>
                      <w:szCs w:val="21"/>
                      <w:lang w:bidi="ar"/>
                    </w:rPr>
                    <w:t>底板搬运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515B" w14:textId="77777777" w:rsidR="00FE61CB" w:rsidRPr="00560481" w:rsidRDefault="00FE61CB" w:rsidP="00524DC5">
                  <w:pPr>
                    <w:widowControl/>
                    <w:jc w:val="center"/>
                    <w:textAlignment w:val="center"/>
                    <w:rPr>
                      <w:rFonts w:ascii="仿宋" w:eastAsia="仿宋" w:hAnsi="仿宋" w:cs="宋体" w:hint="eastAsia"/>
                      <w:color w:val="000000"/>
                      <w:kern w:val="0"/>
                      <w:szCs w:val="21"/>
                      <w:lang w:bidi="ar"/>
                    </w:rPr>
                  </w:pPr>
                  <w:r w:rsidRPr="00560481">
                    <w:rPr>
                      <w:rFonts w:ascii="仿宋" w:eastAsia="仿宋" w:hAnsi="仿宋" w:cs="宋体" w:hint="eastAsia"/>
                      <w:color w:val="000000"/>
                      <w:kern w:val="0"/>
                      <w:szCs w:val="21"/>
                      <w:lang w:bidi="ar"/>
                    </w:rPr>
                    <w:t>台</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D06C" w14:textId="6701AB64" w:rsidR="00FE61CB" w:rsidRPr="00560481" w:rsidRDefault="00FE61CB" w:rsidP="00524DC5">
                  <w:pPr>
                    <w:widowControl/>
                    <w:jc w:val="center"/>
                    <w:textAlignment w:val="center"/>
                    <w:rPr>
                      <w:rFonts w:ascii="仿宋" w:eastAsia="仿宋" w:hAnsi="仿宋" w:cs="宋体" w:hint="eastAsia"/>
                      <w:color w:val="000000"/>
                      <w:kern w:val="0"/>
                      <w:szCs w:val="21"/>
                      <w:lang w:bidi="ar"/>
                    </w:rPr>
                  </w:pPr>
                  <w:r>
                    <w:rPr>
                      <w:rFonts w:ascii="仿宋" w:eastAsia="仿宋" w:hAnsi="仿宋" w:cs="仿宋" w:hint="eastAsia"/>
                      <w:spacing w:val="-20"/>
                      <w:kern w:val="24"/>
                      <w:sz w:val="24"/>
                    </w:rPr>
                    <w:t>7.88</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89A32" w14:textId="6AD8953D" w:rsidR="00FE61CB" w:rsidRPr="00560481" w:rsidRDefault="00FE61CB" w:rsidP="00524DC5">
                  <w:pPr>
                    <w:widowControl/>
                    <w:jc w:val="center"/>
                    <w:textAlignment w:val="center"/>
                    <w:rPr>
                      <w:rFonts w:ascii="仿宋" w:eastAsia="仿宋" w:hAnsi="仿宋" w:cs="宋体" w:hint="eastAsia"/>
                      <w:color w:val="000000"/>
                      <w:kern w:val="0"/>
                      <w:szCs w:val="21"/>
                      <w:lang w:bidi="ar"/>
                    </w:rPr>
                  </w:pPr>
                  <w:r w:rsidRPr="00560481">
                    <w:rPr>
                      <w:rFonts w:ascii="仿宋" w:eastAsia="仿宋" w:hAnsi="仿宋"/>
                      <w:szCs w:val="21"/>
                    </w:rPr>
                    <w:t>7000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05DA3" w14:textId="77777777" w:rsidR="00FE61CB" w:rsidRPr="00560481" w:rsidRDefault="00FE61CB" w:rsidP="00524DC5">
                  <w:pPr>
                    <w:jc w:val="center"/>
                    <w:rPr>
                      <w:rFonts w:ascii="仿宋" w:eastAsia="仿宋" w:hAnsi="仿宋" w:cs="宋体" w:hint="eastAsia"/>
                      <w:color w:val="00000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4F827" w14:textId="77777777" w:rsidR="00FE61CB" w:rsidRPr="00560481" w:rsidRDefault="00FE61CB" w:rsidP="00524DC5">
                  <w:pPr>
                    <w:jc w:val="center"/>
                    <w:rPr>
                      <w:rFonts w:ascii="仿宋" w:eastAsia="仿宋" w:hAnsi="仿宋" w:cs="宋体" w:hint="eastAsia"/>
                      <w:color w:val="000000"/>
                      <w:szCs w:val="21"/>
                    </w:rPr>
                  </w:pPr>
                </w:p>
              </w:tc>
            </w:tr>
          </w:tbl>
          <w:p w14:paraId="7346040F" w14:textId="24F1DD1E" w:rsidR="00287CC6" w:rsidRPr="002127ED" w:rsidRDefault="00287CC6" w:rsidP="002127ED">
            <w:pPr>
              <w:widowControl/>
              <w:jc w:val="left"/>
              <w:textAlignment w:val="center"/>
              <w:rPr>
                <w:rFonts w:ascii="仿宋" w:eastAsia="仿宋" w:hAnsi="仿宋" w:cs="仿宋" w:hint="eastAsia"/>
                <w:color w:val="000000"/>
                <w:kern w:val="0"/>
                <w:sz w:val="22"/>
                <w:szCs w:val="22"/>
                <w:lang w:bidi="ar"/>
              </w:rPr>
            </w:pPr>
          </w:p>
        </w:tc>
        <w:tc>
          <w:tcPr>
            <w:tcW w:w="2013" w:type="dxa"/>
            <w:tcBorders>
              <w:top w:val="nil"/>
              <w:left w:val="nil"/>
              <w:bottom w:val="nil"/>
              <w:right w:val="nil"/>
            </w:tcBorders>
            <w:shd w:val="clear" w:color="auto" w:fill="auto"/>
            <w:noWrap/>
            <w:vAlign w:val="center"/>
          </w:tcPr>
          <w:p w14:paraId="3EC55EEF" w14:textId="77777777" w:rsidR="00A81A73" w:rsidRDefault="00A81A73">
            <w:pPr>
              <w:rPr>
                <w:rFonts w:ascii="宋体" w:hAnsi="宋体" w:cs="宋体" w:hint="eastAsia"/>
                <w:color w:val="000000"/>
                <w:sz w:val="22"/>
                <w:szCs w:val="22"/>
              </w:rPr>
            </w:pPr>
          </w:p>
          <w:p w14:paraId="6016A783" w14:textId="77777777" w:rsidR="00657F9F" w:rsidRPr="00657F9F" w:rsidRDefault="00657F9F" w:rsidP="00657F9F">
            <w:pPr>
              <w:pStyle w:val="a0"/>
            </w:pPr>
          </w:p>
        </w:tc>
      </w:tr>
    </w:tbl>
    <w:p w14:paraId="465F7181" w14:textId="3F3DC5FB" w:rsidR="00A81A73" w:rsidRDefault="00D33115" w:rsidP="00D71F51">
      <w:pPr>
        <w:pStyle w:val="2"/>
        <w:rPr>
          <w:rFonts w:ascii="黑体" w:eastAsia="黑体" w:hAnsi="黑体" w:hint="eastAsia"/>
          <w:b w:val="0"/>
          <w:sz w:val="28"/>
          <w:szCs w:val="28"/>
        </w:rPr>
      </w:pPr>
      <w:bookmarkStart w:id="13" w:name="_Toc190944721"/>
      <w:r>
        <w:rPr>
          <w:rFonts w:ascii="黑体" w:eastAsia="黑体" w:hAnsi="黑体" w:hint="eastAsia"/>
          <w:sz w:val="28"/>
          <w:szCs w:val="28"/>
        </w:rPr>
        <w:lastRenderedPageBreak/>
        <w:t>五、评标流程</w:t>
      </w:r>
      <w:bookmarkEnd w:id="13"/>
    </w:p>
    <w:p w14:paraId="56923C87" w14:textId="77777777" w:rsidR="00A81A73" w:rsidRDefault="00D33115">
      <w:pPr>
        <w:pStyle w:val="a6"/>
        <w:spacing w:line="360" w:lineRule="auto"/>
        <w:ind w:firstLineChars="200" w:firstLine="422"/>
        <w:rPr>
          <w:b/>
        </w:rPr>
      </w:pPr>
      <w:r>
        <w:rPr>
          <w:b/>
        </w:rPr>
        <w:t>1.</w:t>
      </w:r>
      <w:r>
        <w:rPr>
          <w:rFonts w:hint="eastAsia"/>
          <w:b/>
        </w:rPr>
        <w:t>资格审核：</w:t>
      </w:r>
    </w:p>
    <w:p w14:paraId="4328D8A4" w14:textId="77777777" w:rsidR="00A81A73" w:rsidRDefault="00D33115">
      <w:pPr>
        <w:pStyle w:val="a6"/>
        <w:spacing w:line="360" w:lineRule="auto"/>
        <w:ind w:firstLineChars="200" w:firstLine="420"/>
      </w:pPr>
      <w:r>
        <w:rPr>
          <w:rFonts w:hAnsi="宋体" w:hint="eastAsia"/>
        </w:rPr>
        <w:t>⑴审核依据：“</w:t>
      </w:r>
      <w:r>
        <w:rPr>
          <w:rFonts w:hint="eastAsia"/>
        </w:rPr>
        <w:t>第二章投标人须知</w:t>
      </w:r>
      <w:r>
        <w:rPr>
          <w:rFonts w:hAnsi="宋体" w:hint="eastAsia"/>
        </w:rPr>
        <w:t>”中以下条款中的要求</w:t>
      </w:r>
      <w:r>
        <w:rPr>
          <w:rFonts w:hint="eastAsia"/>
        </w:rPr>
        <w:t>“三、投标响应文件要求”之“</w:t>
      </w:r>
      <w:r>
        <w:t>1.</w:t>
      </w:r>
      <w:r>
        <w:rPr>
          <w:rFonts w:hint="eastAsia"/>
        </w:rPr>
        <w:t>⑴资质文件”；</w:t>
      </w:r>
    </w:p>
    <w:p w14:paraId="110BDE01" w14:textId="77777777" w:rsidR="00A81A73" w:rsidRDefault="00D33115">
      <w:pPr>
        <w:pStyle w:val="a6"/>
        <w:spacing w:line="360" w:lineRule="auto"/>
        <w:ind w:firstLineChars="200" w:firstLine="420"/>
      </w:pPr>
      <w:r>
        <w:rPr>
          <w:rFonts w:hAnsi="宋体" w:hint="eastAsia"/>
        </w:rPr>
        <w:t>⑵审核方法：资格审核中所列示的所有条款均属于否决项，</w:t>
      </w:r>
      <w:r>
        <w:rPr>
          <w:rFonts w:hint="eastAsia"/>
        </w:rPr>
        <w:t>对于任意一项或</w:t>
      </w:r>
      <w:proofErr w:type="gramStart"/>
      <w:r>
        <w:rPr>
          <w:rFonts w:hint="eastAsia"/>
        </w:rPr>
        <w:t>多项未</w:t>
      </w:r>
      <w:proofErr w:type="gramEnd"/>
      <w:r>
        <w:rPr>
          <w:rFonts w:hint="eastAsia"/>
        </w:rPr>
        <w:t>达到资格审核要求的投标人，视为主动放弃投标，该投标人将不能进入后续的评标程序；对于未通过资格审核的投标人，不做任何解释。</w:t>
      </w:r>
    </w:p>
    <w:p w14:paraId="0F507859" w14:textId="77777777" w:rsidR="00A81A73" w:rsidRDefault="00D33115">
      <w:pPr>
        <w:pStyle w:val="a6"/>
        <w:numPr>
          <w:ilvl w:val="0"/>
          <w:numId w:val="3"/>
        </w:numPr>
        <w:spacing w:line="360" w:lineRule="auto"/>
        <w:ind w:firstLine="422"/>
        <w:rPr>
          <w:rFonts w:hAnsi="宋体" w:hint="eastAsia"/>
          <w:color w:val="000000"/>
          <w:szCs w:val="21"/>
        </w:rPr>
      </w:pPr>
      <w:r>
        <w:rPr>
          <w:rFonts w:hint="eastAsia"/>
          <w:b/>
        </w:rPr>
        <w:t>评分：</w:t>
      </w:r>
      <w:r>
        <w:rPr>
          <w:rFonts w:hAnsi="宋体" w:hint="eastAsia"/>
          <w:szCs w:val="21"/>
        </w:rPr>
        <w:t>根据招标人需求进行谈判，</w:t>
      </w:r>
      <w:r>
        <w:rPr>
          <w:rFonts w:hAnsi="宋体" w:hint="eastAsia"/>
          <w:szCs w:val="21"/>
          <w:shd w:val="clear" w:color="auto" w:fill="FCFCFC"/>
        </w:rPr>
        <w:t>采用多级评标模式</w:t>
      </w:r>
      <w:r>
        <w:rPr>
          <w:rFonts w:hAnsi="宋体" w:hint="eastAsia"/>
          <w:color w:val="000000"/>
          <w:szCs w:val="21"/>
        </w:rPr>
        <w:t>。</w:t>
      </w:r>
    </w:p>
    <w:p w14:paraId="1D25B9B6" w14:textId="77777777" w:rsidR="00A81A73" w:rsidRDefault="00D33115">
      <w:pPr>
        <w:pStyle w:val="a6"/>
        <w:numPr>
          <w:ilvl w:val="0"/>
          <w:numId w:val="3"/>
        </w:numPr>
        <w:spacing w:line="360" w:lineRule="auto"/>
        <w:ind w:firstLine="422"/>
        <w:rPr>
          <w:b/>
        </w:rPr>
      </w:pPr>
      <w:r>
        <w:rPr>
          <w:rFonts w:hint="eastAsia"/>
          <w:b/>
        </w:rPr>
        <w:t>评分细则：</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992"/>
        <w:gridCol w:w="6804"/>
        <w:gridCol w:w="1167"/>
      </w:tblGrid>
      <w:tr w:rsidR="00A81A73" w14:paraId="5BF41067" w14:textId="77777777" w:rsidTr="00F25F1E">
        <w:trPr>
          <w:trHeight w:val="509"/>
          <w:jc w:val="center"/>
        </w:trPr>
        <w:tc>
          <w:tcPr>
            <w:tcW w:w="744" w:type="dxa"/>
            <w:vAlign w:val="center"/>
          </w:tcPr>
          <w:p w14:paraId="4B524A9E" w14:textId="77777777" w:rsidR="00A81A73" w:rsidRDefault="00D33115">
            <w:pPr>
              <w:spacing w:after="200" w:line="300" w:lineRule="exact"/>
              <w:jc w:val="center"/>
              <w:rPr>
                <w:rFonts w:ascii="宋体" w:hAnsi="Courier New"/>
              </w:rPr>
            </w:pPr>
            <w:r>
              <w:rPr>
                <w:rFonts w:ascii="宋体" w:hAnsi="Courier New" w:hint="eastAsia"/>
              </w:rPr>
              <w:t>序号</w:t>
            </w:r>
          </w:p>
        </w:tc>
        <w:tc>
          <w:tcPr>
            <w:tcW w:w="7796" w:type="dxa"/>
            <w:gridSpan w:val="2"/>
            <w:vAlign w:val="center"/>
          </w:tcPr>
          <w:p w14:paraId="2F055E86" w14:textId="77777777" w:rsidR="00A81A73" w:rsidRDefault="00D33115">
            <w:pPr>
              <w:spacing w:after="200" w:line="300" w:lineRule="exact"/>
              <w:jc w:val="center"/>
              <w:rPr>
                <w:rFonts w:ascii="宋体" w:hAnsi="Courier New"/>
              </w:rPr>
            </w:pPr>
            <w:r>
              <w:rPr>
                <w:rFonts w:ascii="宋体" w:hAnsi="Courier New" w:hint="eastAsia"/>
              </w:rPr>
              <w:t>评审内容(100分)</w:t>
            </w:r>
          </w:p>
        </w:tc>
        <w:tc>
          <w:tcPr>
            <w:tcW w:w="1167" w:type="dxa"/>
            <w:vAlign w:val="center"/>
          </w:tcPr>
          <w:p w14:paraId="7C080D52" w14:textId="77777777" w:rsidR="00A81A73" w:rsidRDefault="00D33115">
            <w:pPr>
              <w:spacing w:after="200" w:line="300" w:lineRule="exact"/>
              <w:jc w:val="center"/>
              <w:rPr>
                <w:rFonts w:ascii="宋体" w:hAnsi="Courier New"/>
              </w:rPr>
            </w:pPr>
            <w:r>
              <w:rPr>
                <w:rFonts w:ascii="宋体" w:hAnsi="Courier New" w:hint="eastAsia"/>
              </w:rPr>
              <w:t>分数类别</w:t>
            </w:r>
          </w:p>
        </w:tc>
      </w:tr>
      <w:tr w:rsidR="00A81A73" w14:paraId="63DE9903" w14:textId="77777777" w:rsidTr="0080368A">
        <w:trPr>
          <w:trHeight w:val="1508"/>
          <w:jc w:val="center"/>
        </w:trPr>
        <w:tc>
          <w:tcPr>
            <w:tcW w:w="744" w:type="dxa"/>
            <w:vAlign w:val="center"/>
          </w:tcPr>
          <w:p w14:paraId="3D2624F2" w14:textId="77777777" w:rsidR="00A81A73" w:rsidRDefault="00D33115">
            <w:pPr>
              <w:spacing w:after="200"/>
              <w:jc w:val="center"/>
              <w:rPr>
                <w:rFonts w:ascii="宋体" w:hAnsi="Courier New"/>
              </w:rPr>
            </w:pPr>
            <w:r>
              <w:rPr>
                <w:rFonts w:ascii="宋体" w:hAnsi="Courier New" w:hint="eastAsia"/>
              </w:rPr>
              <w:t>1</w:t>
            </w:r>
          </w:p>
        </w:tc>
        <w:tc>
          <w:tcPr>
            <w:tcW w:w="992" w:type="dxa"/>
            <w:vAlign w:val="center"/>
          </w:tcPr>
          <w:p w14:paraId="7B643678" w14:textId="489F2568" w:rsidR="00A81A73" w:rsidRDefault="00D33115">
            <w:pPr>
              <w:widowControl/>
              <w:shd w:val="clear" w:color="auto" w:fill="FFFFFF"/>
              <w:spacing w:line="300" w:lineRule="exact"/>
              <w:jc w:val="center"/>
              <w:rPr>
                <w:rFonts w:ascii="宋体" w:hAnsi="Courier New"/>
              </w:rPr>
            </w:pPr>
            <w:r>
              <w:rPr>
                <w:rFonts w:ascii="宋体" w:hAnsi="Courier New" w:hint="eastAsia"/>
              </w:rPr>
              <w:t>总报价</w:t>
            </w:r>
            <w:r w:rsidR="00A07598">
              <w:rPr>
                <w:rFonts w:ascii="宋体" w:hAnsi="Courier New"/>
              </w:rPr>
              <w:t>40</w:t>
            </w:r>
            <w:r>
              <w:rPr>
                <w:rFonts w:ascii="宋体" w:hAnsi="Courier New" w:hint="eastAsia"/>
              </w:rPr>
              <w:t>分</w:t>
            </w:r>
          </w:p>
        </w:tc>
        <w:tc>
          <w:tcPr>
            <w:tcW w:w="6804" w:type="dxa"/>
            <w:vAlign w:val="center"/>
          </w:tcPr>
          <w:p w14:paraId="4E8AA2A3" w14:textId="52632C91" w:rsidR="00A81A73" w:rsidRDefault="00A07598" w:rsidP="00F25F1E">
            <w:pPr>
              <w:widowControl/>
              <w:shd w:val="clear" w:color="auto" w:fill="FFFFFF"/>
              <w:spacing w:line="300" w:lineRule="exact"/>
              <w:jc w:val="left"/>
              <w:rPr>
                <w:rFonts w:ascii="宋体" w:hAnsi="Courier New"/>
              </w:rPr>
            </w:pPr>
            <w:r w:rsidRPr="00A07598">
              <w:rPr>
                <w:rFonts w:ascii="宋体" w:hAnsi="宋体" w:cs="宋体" w:hint="eastAsia"/>
                <w:szCs w:val="22"/>
              </w:rPr>
              <w:t>价格分数采用低价优先法进行计算，各投标人的五项合计金额中，取最低价为评标基准价，其价格为满分。其它投标人的价格分数按照下列公式进行计算（数据四舍五入截止小数点后2位）：报价得分=（评标基准价/投标价）× 30分。</w:t>
            </w:r>
          </w:p>
        </w:tc>
        <w:tc>
          <w:tcPr>
            <w:tcW w:w="1167" w:type="dxa"/>
            <w:vAlign w:val="center"/>
          </w:tcPr>
          <w:p w14:paraId="378E2999" w14:textId="77777777" w:rsidR="00A81A73" w:rsidRDefault="00D33115">
            <w:pPr>
              <w:widowControl/>
              <w:shd w:val="clear" w:color="auto" w:fill="FFFFFF"/>
              <w:spacing w:line="300" w:lineRule="exact"/>
              <w:jc w:val="center"/>
              <w:rPr>
                <w:rFonts w:ascii="Arial" w:hAnsi="Arial" w:cs="Arial"/>
                <w:color w:val="333333"/>
                <w:szCs w:val="21"/>
                <w:shd w:val="clear" w:color="auto" w:fill="FFFFFF"/>
              </w:rPr>
            </w:pPr>
            <w:r>
              <w:rPr>
                <w:rFonts w:ascii="Arial" w:hAnsi="Arial" w:cs="Arial" w:hint="eastAsia"/>
                <w:color w:val="333333"/>
                <w:szCs w:val="21"/>
                <w:shd w:val="clear" w:color="auto" w:fill="FFFFFF"/>
              </w:rPr>
              <w:t>商务分</w:t>
            </w:r>
          </w:p>
        </w:tc>
      </w:tr>
      <w:tr w:rsidR="0080368A" w14:paraId="72A4EAD7" w14:textId="77777777" w:rsidTr="0080368A">
        <w:trPr>
          <w:trHeight w:val="834"/>
          <w:jc w:val="center"/>
        </w:trPr>
        <w:tc>
          <w:tcPr>
            <w:tcW w:w="744" w:type="dxa"/>
            <w:tcBorders>
              <w:bottom w:val="single" w:sz="4" w:space="0" w:color="auto"/>
            </w:tcBorders>
            <w:vAlign w:val="center"/>
          </w:tcPr>
          <w:p w14:paraId="32DF6FFD" w14:textId="3F91B00A" w:rsidR="0080368A" w:rsidRDefault="0080368A" w:rsidP="00A07598">
            <w:pPr>
              <w:spacing w:after="200"/>
              <w:jc w:val="center"/>
              <w:rPr>
                <w:rFonts w:ascii="宋体" w:hAnsi="Courier New"/>
              </w:rPr>
            </w:pPr>
            <w:r>
              <w:rPr>
                <w:rFonts w:ascii="宋体" w:hAnsi="Courier New" w:hint="eastAsia"/>
              </w:rPr>
              <w:t>2</w:t>
            </w:r>
          </w:p>
        </w:tc>
        <w:tc>
          <w:tcPr>
            <w:tcW w:w="992" w:type="dxa"/>
            <w:tcBorders>
              <w:bottom w:val="single" w:sz="4" w:space="0" w:color="auto"/>
            </w:tcBorders>
            <w:vAlign w:val="center"/>
          </w:tcPr>
          <w:p w14:paraId="40D7FE2C" w14:textId="2A2C400A" w:rsidR="0080368A" w:rsidRDefault="0080368A" w:rsidP="00A07598">
            <w:pPr>
              <w:widowControl/>
              <w:shd w:val="clear" w:color="auto" w:fill="FFFFFF"/>
              <w:spacing w:line="300" w:lineRule="exact"/>
              <w:jc w:val="center"/>
              <w:rPr>
                <w:rFonts w:ascii="宋体" w:hAnsi="Courier New"/>
              </w:rPr>
            </w:pPr>
            <w:r>
              <w:rPr>
                <w:rFonts w:ascii="宋体" w:hAnsi="Courier New" w:hint="eastAsia"/>
              </w:rPr>
              <w:t>企业业绩10分</w:t>
            </w:r>
          </w:p>
        </w:tc>
        <w:tc>
          <w:tcPr>
            <w:tcW w:w="6804" w:type="dxa"/>
            <w:tcBorders>
              <w:bottom w:val="single" w:sz="4" w:space="0" w:color="auto"/>
            </w:tcBorders>
            <w:vAlign w:val="center"/>
          </w:tcPr>
          <w:p w14:paraId="393EBFD7" w14:textId="248C43F7" w:rsidR="0080368A" w:rsidRDefault="0080368A" w:rsidP="00A07598">
            <w:pPr>
              <w:widowControl/>
              <w:shd w:val="clear" w:color="auto" w:fill="FFFFFF"/>
              <w:spacing w:line="300" w:lineRule="exact"/>
              <w:jc w:val="left"/>
              <w:rPr>
                <w:rFonts w:ascii="宋体" w:hAnsi="Courier New"/>
              </w:rPr>
            </w:pPr>
            <w:r w:rsidRPr="00A07598">
              <w:rPr>
                <w:rFonts w:ascii="宋体" w:hAnsi="Courier New" w:hint="eastAsia"/>
              </w:rPr>
              <w:t>提供搬运业务相关合同</w:t>
            </w:r>
            <w:r w:rsidRPr="00A07598">
              <w:rPr>
                <w:rFonts w:ascii="宋体" w:hAnsi="Courier New"/>
              </w:rPr>
              <w:t>2</w:t>
            </w:r>
            <w:r w:rsidRPr="00A07598">
              <w:rPr>
                <w:rFonts w:ascii="宋体" w:hAnsi="Courier New" w:hint="eastAsia"/>
              </w:rPr>
              <w:t>份，每少一份减</w:t>
            </w:r>
            <w:r w:rsidRPr="00A07598">
              <w:rPr>
                <w:rFonts w:ascii="宋体" w:hAnsi="Courier New"/>
              </w:rPr>
              <w:t>5</w:t>
            </w:r>
            <w:r w:rsidRPr="00A07598">
              <w:rPr>
                <w:rFonts w:ascii="宋体" w:hAnsi="Courier New" w:hint="eastAsia"/>
              </w:rPr>
              <w:t xml:space="preserve">份。 </w:t>
            </w:r>
          </w:p>
        </w:tc>
        <w:tc>
          <w:tcPr>
            <w:tcW w:w="1167" w:type="dxa"/>
            <w:vMerge w:val="restart"/>
            <w:vAlign w:val="center"/>
          </w:tcPr>
          <w:p w14:paraId="37527D7D" w14:textId="1424DF9E" w:rsidR="0080368A" w:rsidRDefault="0080368A" w:rsidP="00A07598">
            <w:pPr>
              <w:shd w:val="clear" w:color="auto" w:fill="FFFFFF"/>
              <w:spacing w:line="300" w:lineRule="exact"/>
              <w:jc w:val="center"/>
              <w:rPr>
                <w:rFonts w:ascii="宋体" w:hAnsi="Courier New"/>
              </w:rPr>
            </w:pPr>
            <w:r>
              <w:rPr>
                <w:rFonts w:ascii="宋体" w:hAnsi="Courier New" w:hint="eastAsia"/>
              </w:rPr>
              <w:t>技术分</w:t>
            </w:r>
          </w:p>
        </w:tc>
      </w:tr>
      <w:tr w:rsidR="0080368A" w14:paraId="13A00801" w14:textId="77777777" w:rsidTr="00D33115">
        <w:trPr>
          <w:trHeight w:val="1216"/>
          <w:jc w:val="center"/>
        </w:trPr>
        <w:tc>
          <w:tcPr>
            <w:tcW w:w="744" w:type="dxa"/>
            <w:tcBorders>
              <w:bottom w:val="single" w:sz="4" w:space="0" w:color="auto"/>
            </w:tcBorders>
            <w:vAlign w:val="center"/>
          </w:tcPr>
          <w:p w14:paraId="6DA0FE66" w14:textId="56E48F64" w:rsidR="0080368A" w:rsidRDefault="0080368A" w:rsidP="00A07598">
            <w:pPr>
              <w:spacing w:after="200"/>
              <w:jc w:val="center"/>
              <w:rPr>
                <w:rFonts w:ascii="宋体" w:hAnsi="Courier New"/>
              </w:rPr>
            </w:pPr>
            <w:r>
              <w:rPr>
                <w:rFonts w:ascii="宋体" w:hAnsi="Courier New"/>
              </w:rPr>
              <w:t>3</w:t>
            </w:r>
          </w:p>
        </w:tc>
        <w:tc>
          <w:tcPr>
            <w:tcW w:w="992" w:type="dxa"/>
            <w:tcBorders>
              <w:bottom w:val="single" w:sz="4" w:space="0" w:color="auto"/>
            </w:tcBorders>
            <w:vAlign w:val="center"/>
          </w:tcPr>
          <w:p w14:paraId="544C87FD" w14:textId="3D600F47" w:rsidR="0080368A" w:rsidRDefault="0080368A" w:rsidP="00A07598">
            <w:pPr>
              <w:widowControl/>
              <w:shd w:val="clear" w:color="auto" w:fill="FFFFFF"/>
              <w:spacing w:line="300" w:lineRule="exact"/>
              <w:jc w:val="center"/>
              <w:rPr>
                <w:rFonts w:ascii="宋体" w:hAnsi="Courier New"/>
              </w:rPr>
            </w:pPr>
            <w:r>
              <w:rPr>
                <w:rFonts w:ascii="宋体" w:hAnsi="Courier New" w:hint="eastAsia"/>
              </w:rPr>
              <w:t>配置方案</w:t>
            </w:r>
            <w:r>
              <w:rPr>
                <w:rFonts w:ascii="宋体" w:hAnsi="Courier New"/>
              </w:rPr>
              <w:t>50</w:t>
            </w:r>
            <w:r>
              <w:rPr>
                <w:rFonts w:ascii="宋体" w:hAnsi="Courier New" w:hint="eastAsia"/>
              </w:rPr>
              <w:t>分</w:t>
            </w:r>
          </w:p>
        </w:tc>
        <w:tc>
          <w:tcPr>
            <w:tcW w:w="6804" w:type="dxa"/>
            <w:tcBorders>
              <w:bottom w:val="single" w:sz="4" w:space="0" w:color="auto"/>
            </w:tcBorders>
            <w:vAlign w:val="center"/>
          </w:tcPr>
          <w:p w14:paraId="1709D558" w14:textId="4D43F318" w:rsidR="0080368A" w:rsidRDefault="0080368A" w:rsidP="00A07598">
            <w:pPr>
              <w:widowControl/>
              <w:shd w:val="clear" w:color="auto" w:fill="FFFFFF"/>
              <w:spacing w:line="300" w:lineRule="exact"/>
              <w:jc w:val="left"/>
              <w:rPr>
                <w:rFonts w:ascii="宋体" w:hAnsi="Courier New"/>
              </w:rPr>
            </w:pPr>
            <w:r>
              <w:rPr>
                <w:rFonts w:ascii="宋体" w:hAnsi="Courier New" w:hint="eastAsia"/>
              </w:rPr>
              <w:t>能够提供最佳配置方案，完善且可行，符合本次搬运服务实际情况，根据现场开标专家谈判给予赋分。 得分下限不低于</w:t>
            </w:r>
            <w:r>
              <w:rPr>
                <w:rFonts w:ascii="宋体" w:hAnsi="Courier New"/>
              </w:rPr>
              <w:t>10</w:t>
            </w:r>
            <w:r>
              <w:rPr>
                <w:rFonts w:ascii="宋体" w:hAnsi="Courier New" w:hint="eastAsia"/>
              </w:rPr>
              <w:t>分；最终得分上限</w:t>
            </w:r>
            <w:r>
              <w:rPr>
                <w:rFonts w:ascii="宋体" w:hAnsi="Courier New"/>
              </w:rPr>
              <w:t>48</w:t>
            </w:r>
            <w:r>
              <w:rPr>
                <w:rFonts w:ascii="宋体" w:hAnsi="Courier New" w:hint="eastAsia"/>
              </w:rPr>
              <w:t xml:space="preserve">分。 </w:t>
            </w:r>
          </w:p>
        </w:tc>
        <w:tc>
          <w:tcPr>
            <w:tcW w:w="1167" w:type="dxa"/>
            <w:vMerge/>
            <w:vAlign w:val="center"/>
          </w:tcPr>
          <w:p w14:paraId="6F4A620A" w14:textId="08E35447" w:rsidR="0080368A" w:rsidRDefault="0080368A" w:rsidP="00A07598">
            <w:pPr>
              <w:widowControl/>
              <w:shd w:val="clear" w:color="auto" w:fill="FFFFFF"/>
              <w:spacing w:line="300" w:lineRule="exact"/>
              <w:jc w:val="center"/>
              <w:rPr>
                <w:rFonts w:ascii="宋体" w:hAnsi="Courier New"/>
              </w:rPr>
            </w:pPr>
          </w:p>
        </w:tc>
      </w:tr>
    </w:tbl>
    <w:p w14:paraId="7AC2CC07" w14:textId="77777777" w:rsidR="00A81A73" w:rsidRDefault="00D33115" w:rsidP="00D71F51">
      <w:pPr>
        <w:pStyle w:val="2"/>
        <w:rPr>
          <w:rFonts w:ascii="黑体" w:eastAsia="黑体"/>
          <w:b w:val="0"/>
          <w:bCs w:val="0"/>
          <w:sz w:val="28"/>
        </w:rPr>
      </w:pPr>
      <w:bookmarkStart w:id="14" w:name="_Toc190944722"/>
      <w:r>
        <w:rPr>
          <w:rFonts w:ascii="黑体" w:eastAsia="黑体" w:hint="eastAsia"/>
          <w:sz w:val="28"/>
        </w:rPr>
        <w:t>六、合同签订</w:t>
      </w:r>
      <w:bookmarkEnd w:id="14"/>
    </w:p>
    <w:p w14:paraId="1E1A2633" w14:textId="77777777" w:rsidR="00A81A73" w:rsidRDefault="00D33115">
      <w:pPr>
        <w:pStyle w:val="a6"/>
        <w:spacing w:line="360" w:lineRule="auto"/>
        <w:ind w:firstLineChars="200" w:firstLine="420"/>
      </w:pPr>
      <w:r>
        <w:t>1.</w:t>
      </w:r>
      <w:r>
        <w:rPr>
          <w:rFonts w:hint="eastAsia"/>
        </w:rPr>
        <w:t>招标人根据评标工作小组的评标结果确定中标人，并书面通知中标人。</w:t>
      </w:r>
    </w:p>
    <w:p w14:paraId="6C383D87" w14:textId="77777777" w:rsidR="00A81A73" w:rsidRDefault="00D33115">
      <w:pPr>
        <w:pStyle w:val="a6"/>
        <w:spacing w:line="360" w:lineRule="auto"/>
        <w:ind w:firstLineChars="200" w:firstLine="420"/>
        <w:rPr>
          <w:rFonts w:hAnsi="宋体" w:hint="eastAsia"/>
          <w:szCs w:val="21"/>
        </w:rPr>
      </w:pPr>
      <w:r>
        <w:rPr>
          <w:rFonts w:hAnsi="宋体"/>
          <w:szCs w:val="21"/>
        </w:rPr>
        <w:t>2.</w:t>
      </w:r>
      <w:r>
        <w:rPr>
          <w:rFonts w:hAnsi="宋体" w:hint="eastAsia"/>
          <w:szCs w:val="21"/>
        </w:rPr>
        <w:t>招标人发送《中标通知书》给中标人，中标人应及时与招标人联系，在规定的时间内（一般</w:t>
      </w:r>
      <w:proofErr w:type="gramStart"/>
      <w:r>
        <w:rPr>
          <w:rFonts w:hAnsi="宋体" w:hint="eastAsia"/>
          <w:szCs w:val="21"/>
        </w:rPr>
        <w:t>为接到</w:t>
      </w:r>
      <w:proofErr w:type="gramEnd"/>
      <w:r>
        <w:rPr>
          <w:rFonts w:hAnsi="宋体" w:hint="eastAsia"/>
          <w:szCs w:val="21"/>
        </w:rPr>
        <w:t>通知后</w:t>
      </w:r>
      <w:r>
        <w:rPr>
          <w:rFonts w:hAnsi="宋体"/>
          <w:szCs w:val="21"/>
        </w:rPr>
        <w:t>3</w:t>
      </w:r>
      <w:r>
        <w:rPr>
          <w:rFonts w:hAnsi="宋体" w:hint="eastAsia"/>
          <w:szCs w:val="21"/>
        </w:rPr>
        <w:t>个工作日内）到招标单位对《中标通知书》进行盖章确认。</w:t>
      </w:r>
    </w:p>
    <w:p w14:paraId="449D5D6D" w14:textId="77777777" w:rsidR="00A81A73" w:rsidRDefault="00D33115">
      <w:pPr>
        <w:pStyle w:val="a6"/>
        <w:spacing w:line="360" w:lineRule="auto"/>
        <w:ind w:firstLineChars="200" w:firstLine="420"/>
        <w:rPr>
          <w:rFonts w:hAnsi="宋体" w:hint="eastAsia"/>
          <w:szCs w:val="21"/>
        </w:rPr>
      </w:pPr>
      <w:r>
        <w:rPr>
          <w:rFonts w:hAnsi="宋体" w:hint="eastAsia"/>
          <w:szCs w:val="21"/>
        </w:rPr>
        <w:t>3．依据招标人要求签订合同。</w:t>
      </w:r>
    </w:p>
    <w:p w14:paraId="64160253" w14:textId="77777777" w:rsidR="00A81A73" w:rsidRDefault="00D33115">
      <w:pPr>
        <w:pStyle w:val="a6"/>
        <w:spacing w:line="360" w:lineRule="auto"/>
        <w:ind w:firstLineChars="200" w:firstLine="420"/>
        <w:rPr>
          <w:rFonts w:hAnsi="宋体" w:hint="eastAsia"/>
          <w:szCs w:val="21"/>
        </w:rPr>
      </w:pPr>
      <w:r>
        <w:rPr>
          <w:rFonts w:hAnsi="宋体" w:hint="eastAsia"/>
          <w:szCs w:val="21"/>
        </w:rPr>
        <w:t>4</w:t>
      </w:r>
      <w:r>
        <w:rPr>
          <w:rFonts w:hAnsi="宋体"/>
          <w:szCs w:val="21"/>
        </w:rPr>
        <w:t xml:space="preserve">. </w:t>
      </w:r>
      <w:r>
        <w:rPr>
          <w:rFonts w:hAnsi="宋体" w:hint="eastAsia"/>
          <w:szCs w:val="21"/>
        </w:rPr>
        <w:t>本次合同签订有效期为1年。</w:t>
      </w:r>
    </w:p>
    <w:p w14:paraId="3B64214A" w14:textId="77777777" w:rsidR="00A81A73" w:rsidRDefault="00D33115">
      <w:pPr>
        <w:pStyle w:val="a6"/>
        <w:spacing w:line="360" w:lineRule="auto"/>
        <w:ind w:firstLineChars="200" w:firstLine="420"/>
        <w:rPr>
          <w:rFonts w:hAnsi="宋体" w:hint="eastAsia"/>
          <w:color w:val="FF0000"/>
        </w:rPr>
      </w:pPr>
      <w:r>
        <w:rPr>
          <w:rFonts w:hAnsi="宋体" w:hint="eastAsia"/>
          <w:szCs w:val="21"/>
        </w:rPr>
        <w:t>5</w:t>
      </w:r>
      <w:r>
        <w:rPr>
          <w:rFonts w:hAnsi="宋体"/>
          <w:szCs w:val="21"/>
        </w:rPr>
        <w:t>.</w:t>
      </w:r>
      <w:r>
        <w:rPr>
          <w:rFonts w:hAnsi="宋体" w:hint="eastAsia"/>
          <w:szCs w:val="21"/>
        </w:rPr>
        <w:t>如果中标人接到《中标通知书》后，</w:t>
      </w:r>
      <w:r>
        <w:rPr>
          <w:rFonts w:hAnsi="宋体" w:hint="eastAsia"/>
        </w:rPr>
        <w:t>无正当理由拒签</w:t>
      </w:r>
      <w:r>
        <w:rPr>
          <w:rFonts w:hAnsi="宋体" w:hint="eastAsia"/>
          <w:szCs w:val="21"/>
        </w:rPr>
        <w:t>合同</w:t>
      </w:r>
      <w:r>
        <w:rPr>
          <w:rFonts w:hAnsi="宋体" w:hint="eastAsia"/>
        </w:rPr>
        <w:t>、或在签订合同时向招标人合同签订单位提出无理附加条件的，</w:t>
      </w:r>
      <w:r>
        <w:rPr>
          <w:rFonts w:hAnsi="宋体" w:hint="eastAsia"/>
          <w:szCs w:val="21"/>
        </w:rPr>
        <w:t>招标人有权</w:t>
      </w:r>
      <w:r>
        <w:rPr>
          <w:rFonts w:hAnsi="宋体" w:hint="eastAsia"/>
        </w:rPr>
        <w:t>取消其中标资格。</w:t>
      </w:r>
    </w:p>
    <w:p w14:paraId="0B5DE662" w14:textId="77777777" w:rsidR="00A81A73" w:rsidRDefault="00D33115">
      <w:pPr>
        <w:pStyle w:val="a6"/>
        <w:spacing w:line="360" w:lineRule="auto"/>
        <w:ind w:firstLineChars="200" w:firstLine="420"/>
      </w:pPr>
      <w:r>
        <w:rPr>
          <w:rFonts w:hAnsi="宋体" w:hint="eastAsia"/>
          <w:szCs w:val="21"/>
        </w:rPr>
        <w:t>6</w:t>
      </w:r>
      <w:r>
        <w:rPr>
          <w:rFonts w:hAnsi="宋体"/>
          <w:szCs w:val="21"/>
        </w:rPr>
        <w:t>.</w:t>
      </w:r>
      <w:r>
        <w:rPr>
          <w:rFonts w:hAnsi="宋体" w:hint="eastAsia"/>
          <w:szCs w:val="21"/>
        </w:rPr>
        <w:t>中标人如将中标项目转包或分包给他人、或者</w:t>
      </w:r>
      <w:r>
        <w:rPr>
          <w:rFonts w:hint="eastAsia"/>
          <w:szCs w:val="21"/>
        </w:rPr>
        <w:t>履行合同的能力或信用有严重缺陷的，</w:t>
      </w:r>
      <w:r>
        <w:rPr>
          <w:rFonts w:hAnsi="宋体" w:hint="eastAsia"/>
          <w:szCs w:val="21"/>
        </w:rPr>
        <w:t>招标人有权取消其中标资格并解除合同。</w:t>
      </w:r>
    </w:p>
    <w:p w14:paraId="2C5BF08E" w14:textId="77777777" w:rsidR="00A81A73" w:rsidRDefault="00D33115">
      <w:pPr>
        <w:pStyle w:val="a6"/>
        <w:spacing w:line="360" w:lineRule="auto"/>
        <w:ind w:firstLineChars="200" w:firstLine="420"/>
        <w:rPr>
          <w:rFonts w:hAnsi="宋体" w:hint="eastAsia"/>
          <w:szCs w:val="21"/>
        </w:rPr>
      </w:pPr>
      <w:r>
        <w:rPr>
          <w:rFonts w:hAnsi="宋体" w:hint="eastAsia"/>
          <w:szCs w:val="21"/>
        </w:rPr>
        <w:t>7</w:t>
      </w:r>
      <w:r>
        <w:rPr>
          <w:rFonts w:hAnsi="宋体"/>
          <w:szCs w:val="21"/>
        </w:rPr>
        <w:t>.</w:t>
      </w:r>
      <w:r>
        <w:rPr>
          <w:rFonts w:hAnsi="宋体" w:hint="eastAsia"/>
        </w:rPr>
        <w:t>因前述条款原因被取消中标资格的</w:t>
      </w:r>
      <w:r>
        <w:rPr>
          <w:rFonts w:hint="eastAsia"/>
        </w:rPr>
        <w:t>投标人，</w:t>
      </w:r>
      <w:r>
        <w:t>3</w:t>
      </w:r>
      <w:r>
        <w:rPr>
          <w:rFonts w:hint="eastAsia"/>
        </w:rPr>
        <w:t>年内不得参与招标人同类的招投标项目</w:t>
      </w:r>
      <w:r>
        <w:rPr>
          <w:rFonts w:hAnsi="宋体" w:hint="eastAsia"/>
          <w:szCs w:val="21"/>
        </w:rPr>
        <w:t>。</w:t>
      </w:r>
    </w:p>
    <w:p w14:paraId="5E283ED7" w14:textId="77777777" w:rsidR="00A81A73" w:rsidRDefault="00D33115">
      <w:pPr>
        <w:pStyle w:val="a6"/>
        <w:spacing w:line="360" w:lineRule="auto"/>
        <w:ind w:firstLineChars="200" w:firstLine="420"/>
        <w:rPr>
          <w:rFonts w:hAnsi="宋体" w:hint="eastAsia"/>
          <w:szCs w:val="21"/>
        </w:rPr>
      </w:pPr>
      <w:r>
        <w:rPr>
          <w:rFonts w:hAnsi="宋体" w:hint="eastAsia"/>
          <w:szCs w:val="21"/>
        </w:rPr>
        <w:lastRenderedPageBreak/>
        <w:t>8</w:t>
      </w:r>
      <w:r>
        <w:rPr>
          <w:rFonts w:hAnsi="宋体"/>
          <w:szCs w:val="21"/>
        </w:rPr>
        <w:t>.</w:t>
      </w:r>
      <w:r>
        <w:rPr>
          <w:rFonts w:hAnsi="宋体" w:hint="eastAsia"/>
          <w:szCs w:val="21"/>
        </w:rPr>
        <w:t>招标人有权指定招标人的关联单位作为合同签订人，与中标人签署相关合同，合同以双方最终签署的版本为准。</w:t>
      </w:r>
    </w:p>
    <w:p w14:paraId="48FFB458" w14:textId="77777777" w:rsidR="00A81A73" w:rsidRDefault="00D33115">
      <w:pPr>
        <w:pStyle w:val="a6"/>
        <w:spacing w:line="360" w:lineRule="auto"/>
        <w:ind w:firstLineChars="200" w:firstLine="420"/>
        <w:rPr>
          <w:rFonts w:hAnsi="宋体" w:hint="eastAsia"/>
          <w:color w:val="000000"/>
          <w:szCs w:val="21"/>
        </w:rPr>
      </w:pPr>
      <w:r>
        <w:rPr>
          <w:rFonts w:hAnsi="宋体" w:hint="eastAsia"/>
          <w:color w:val="000000"/>
          <w:szCs w:val="21"/>
        </w:rPr>
        <w:t>9.付款方式为银行</w:t>
      </w:r>
      <w:proofErr w:type="gramStart"/>
      <w:r>
        <w:rPr>
          <w:rFonts w:hAnsi="宋体" w:hint="eastAsia"/>
          <w:color w:val="000000"/>
          <w:szCs w:val="21"/>
        </w:rPr>
        <w:t>转帐</w:t>
      </w:r>
      <w:proofErr w:type="gramEnd"/>
      <w:r>
        <w:rPr>
          <w:rFonts w:hAnsi="宋体" w:hint="eastAsia"/>
          <w:color w:val="000000"/>
          <w:szCs w:val="21"/>
        </w:rPr>
        <w:t>，乙方开具3%增值税专用发票。</w:t>
      </w:r>
    </w:p>
    <w:p w14:paraId="14B65F93" w14:textId="77777777" w:rsidR="00A81A73" w:rsidRDefault="00D33115" w:rsidP="00D71F51">
      <w:pPr>
        <w:pStyle w:val="2"/>
        <w:rPr>
          <w:rFonts w:ascii="黑体" w:eastAsia="黑体" w:hAnsi="黑体" w:hint="eastAsia"/>
          <w:b w:val="0"/>
          <w:sz w:val="28"/>
          <w:szCs w:val="28"/>
        </w:rPr>
      </w:pPr>
      <w:bookmarkStart w:id="15" w:name="_Toc190944723"/>
      <w:r>
        <w:rPr>
          <w:rFonts w:ascii="黑体" w:eastAsia="黑体" w:hAnsi="黑体" w:hint="eastAsia"/>
          <w:sz w:val="28"/>
          <w:szCs w:val="28"/>
        </w:rPr>
        <w:t>七、中标人瑕疵滞后发现的处理原则</w:t>
      </w:r>
      <w:bookmarkEnd w:id="15"/>
    </w:p>
    <w:p w14:paraId="337D4872" w14:textId="77777777" w:rsidR="00A81A73" w:rsidRDefault="00D33115">
      <w:pPr>
        <w:pStyle w:val="a6"/>
        <w:spacing w:line="360" w:lineRule="auto"/>
        <w:ind w:firstLineChars="200" w:firstLine="420"/>
      </w:pPr>
      <w:r>
        <w:rPr>
          <w:rFonts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6851002C" w14:textId="77777777" w:rsidR="00A81A73" w:rsidRDefault="00D33115" w:rsidP="00D71F51">
      <w:pPr>
        <w:pStyle w:val="2"/>
        <w:rPr>
          <w:rFonts w:ascii="黑体" w:eastAsia="黑体"/>
          <w:b w:val="0"/>
          <w:bCs w:val="0"/>
          <w:sz w:val="28"/>
        </w:rPr>
      </w:pPr>
      <w:bookmarkStart w:id="16" w:name="_Toc190944724"/>
      <w:r>
        <w:rPr>
          <w:rFonts w:ascii="黑体" w:eastAsia="黑体" w:hint="eastAsia"/>
          <w:sz w:val="28"/>
        </w:rPr>
        <w:t>八、</w:t>
      </w:r>
      <w:proofErr w:type="gramStart"/>
      <w:r>
        <w:rPr>
          <w:rFonts w:ascii="黑体" w:eastAsia="黑体" w:hint="eastAsia"/>
          <w:sz w:val="28"/>
        </w:rPr>
        <w:t>废标及</w:t>
      </w:r>
      <w:proofErr w:type="gramEnd"/>
      <w:r>
        <w:rPr>
          <w:rFonts w:ascii="黑体" w:eastAsia="黑体" w:hint="eastAsia"/>
          <w:sz w:val="28"/>
        </w:rPr>
        <w:t>终止招标</w:t>
      </w:r>
      <w:bookmarkEnd w:id="16"/>
    </w:p>
    <w:p w14:paraId="0680921F" w14:textId="77777777" w:rsidR="00A81A73" w:rsidRDefault="00D33115">
      <w:pPr>
        <w:spacing w:line="520" w:lineRule="exact"/>
        <w:ind w:right="2" w:firstLineChars="200" w:firstLine="420"/>
        <w:rPr>
          <w:rFonts w:ascii="宋体" w:hAnsi="Courier New"/>
        </w:rPr>
      </w:pPr>
      <w:r>
        <w:rPr>
          <w:rFonts w:ascii="宋体" w:hAnsi="Courier New"/>
        </w:rPr>
        <w:t>1.</w:t>
      </w:r>
      <w:r>
        <w:rPr>
          <w:rFonts w:ascii="宋体" w:hAnsi="Courier New"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D726597" w14:textId="77777777" w:rsidR="00A81A73" w:rsidRDefault="00D33115">
      <w:pPr>
        <w:spacing w:line="520" w:lineRule="exact"/>
        <w:ind w:right="2" w:firstLineChars="200" w:firstLine="420"/>
        <w:rPr>
          <w:rFonts w:ascii="宋体" w:hAnsi="Courier New"/>
        </w:rPr>
      </w:pPr>
      <w:r>
        <w:rPr>
          <w:rFonts w:ascii="宋体" w:hAnsi="宋体" w:hint="eastAsia"/>
        </w:rPr>
        <w:t>(1)</w:t>
      </w:r>
      <w:r>
        <w:rPr>
          <w:rFonts w:ascii="宋体" w:hAnsi="Courier New" w:hint="eastAsia"/>
        </w:rPr>
        <w:t>投标人提供的有关资格、资质证明文件不合格、不真实或提供虚假投标材料；</w:t>
      </w:r>
      <w:r>
        <w:rPr>
          <w:rFonts w:ascii="宋体" w:hAnsi="宋体" w:hint="eastAsia"/>
        </w:rPr>
        <w:t>(2)</w:t>
      </w:r>
      <w:r>
        <w:rPr>
          <w:rFonts w:ascii="宋体" w:hAnsi="Courier New" w:hint="eastAsia"/>
        </w:rPr>
        <w:t>投标人在报价有效期内撤回投标；</w:t>
      </w:r>
      <w:r>
        <w:rPr>
          <w:rFonts w:ascii="宋体" w:hAnsi="宋体" w:hint="eastAsia"/>
        </w:rPr>
        <w:t>(3)</w:t>
      </w:r>
      <w:r>
        <w:rPr>
          <w:rFonts w:ascii="宋体" w:hAnsi="Courier New" w:hint="eastAsia"/>
        </w:rPr>
        <w:t>在整个评标过程中，投标人有企图影响评标结果公正性的任何活动；</w:t>
      </w:r>
      <w:r>
        <w:rPr>
          <w:rFonts w:ascii="宋体" w:hAnsi="宋体" w:hint="eastAsia"/>
        </w:rPr>
        <w:t>(4)</w:t>
      </w:r>
      <w:r>
        <w:rPr>
          <w:rFonts w:ascii="宋体" w:hAnsi="Courier New" w:hint="eastAsia"/>
        </w:rPr>
        <w:t>以他人名义投标或者以其他方式弄虚作假，骗取中标的；</w:t>
      </w:r>
      <w:r>
        <w:rPr>
          <w:rFonts w:ascii="宋体" w:hAnsi="宋体" w:hint="eastAsia"/>
        </w:rPr>
        <w:t>(5)</w:t>
      </w:r>
      <w:r>
        <w:rPr>
          <w:rFonts w:ascii="宋体" w:hAnsi="Courier New" w:hint="eastAsia"/>
        </w:rPr>
        <w:t>中标后不按规定签订协议或合同；</w:t>
      </w:r>
      <w:r>
        <w:rPr>
          <w:rFonts w:ascii="宋体" w:hAnsi="宋体" w:hint="eastAsia"/>
        </w:rPr>
        <w:t>(6)</w:t>
      </w:r>
      <w:r>
        <w:rPr>
          <w:rFonts w:ascii="宋体" w:hAnsi="Courier New" w:hint="eastAsia"/>
        </w:rPr>
        <w:t>法律、法规规定的其他情况。</w:t>
      </w:r>
    </w:p>
    <w:p w14:paraId="78AFF96A" w14:textId="77777777" w:rsidR="00A81A73" w:rsidRDefault="00D33115">
      <w:pPr>
        <w:spacing w:line="520" w:lineRule="exact"/>
        <w:ind w:right="2" w:firstLineChars="200" w:firstLine="420"/>
        <w:rPr>
          <w:rFonts w:ascii="宋体" w:hAnsi="Courier New"/>
        </w:rPr>
      </w:pPr>
      <w:r>
        <w:rPr>
          <w:rFonts w:ascii="宋体" w:hAnsi="Courier New"/>
        </w:rPr>
        <w:t>2.</w:t>
      </w:r>
      <w:r>
        <w:rPr>
          <w:rFonts w:ascii="宋体" w:hAnsi="Courier New" w:hint="eastAsia"/>
        </w:rPr>
        <w:t>出现下列情形之一，招标人有权否决投标人的投标，并终止招标。</w:t>
      </w:r>
    </w:p>
    <w:p w14:paraId="1200541E" w14:textId="77777777" w:rsidR="00A81A73" w:rsidRDefault="00D33115">
      <w:pPr>
        <w:spacing w:line="520" w:lineRule="exact"/>
        <w:ind w:right="2" w:firstLineChars="200" w:firstLine="420"/>
        <w:rPr>
          <w:rFonts w:ascii="宋体" w:hAnsi="宋体" w:hint="eastAsia"/>
          <w:szCs w:val="21"/>
        </w:rPr>
      </w:pPr>
      <w:r>
        <w:rPr>
          <w:rFonts w:ascii="宋体" w:hAnsi="Courier New" w:hint="eastAsia"/>
        </w:rPr>
        <w:t>⑴出现影响</w:t>
      </w:r>
      <w:r>
        <w:rPr>
          <w:rFonts w:ascii="宋体" w:hAnsi="Courier New" w:hint="eastAsia"/>
          <w:color w:val="000000"/>
        </w:rPr>
        <w:t>招标</w:t>
      </w:r>
      <w:r>
        <w:rPr>
          <w:rFonts w:ascii="宋体" w:hAnsi="Courier New" w:hint="eastAsia"/>
        </w:rPr>
        <w:t>公正的违法、违规行为的；⑵投标人的投标</w:t>
      </w:r>
      <w:r>
        <w:rPr>
          <w:rFonts w:ascii="宋体" w:hAnsi="Courier New" w:hint="eastAsia"/>
          <w:color w:val="000000"/>
        </w:rPr>
        <w:t>报价</w:t>
      </w:r>
      <w:r>
        <w:rPr>
          <w:rFonts w:ascii="宋体" w:hAnsi="Courier New" w:hint="eastAsia"/>
        </w:rPr>
        <w:t>超过了</w:t>
      </w:r>
      <w:r>
        <w:rPr>
          <w:rFonts w:ascii="宋体" w:hAnsi="Courier New" w:hint="eastAsia"/>
          <w:color w:val="000000"/>
        </w:rPr>
        <w:t>招标预算</w:t>
      </w:r>
      <w:r>
        <w:rPr>
          <w:rFonts w:ascii="宋体" w:hAnsi="Courier New" w:hint="eastAsia"/>
        </w:rPr>
        <w:t>；</w:t>
      </w:r>
      <w:r>
        <w:rPr>
          <w:rFonts w:ascii="宋体" w:hAnsi="宋体" w:hint="eastAsia"/>
        </w:rPr>
        <w:t>⑶</w:t>
      </w:r>
      <w:r>
        <w:rPr>
          <w:rFonts w:ascii="宋体" w:hAnsi="Courier New" w:hint="eastAsia"/>
        </w:rPr>
        <w:t>因重大变故，</w:t>
      </w:r>
      <w:r>
        <w:rPr>
          <w:rFonts w:ascii="宋体" w:hAnsi="Courier New" w:hint="eastAsia"/>
          <w:color w:val="000000"/>
        </w:rPr>
        <w:t>招标</w:t>
      </w:r>
      <w:r>
        <w:rPr>
          <w:rFonts w:ascii="宋体" w:hAnsi="Courier New" w:hint="eastAsia"/>
        </w:rPr>
        <w:t>取消的。</w:t>
      </w:r>
      <w:r>
        <w:rPr>
          <w:rFonts w:ascii="宋体" w:hAnsi="宋体" w:hint="eastAsia"/>
          <w:szCs w:val="21"/>
          <w:shd w:val="clear" w:color="auto" w:fill="FCFCFC"/>
        </w:rPr>
        <w:t>(4)投标单位负责人为同一人或存在管理关系的。(5)投标人被举报。检举，并经招标方查实无误的。</w:t>
      </w:r>
    </w:p>
    <w:p w14:paraId="31A7B913" w14:textId="77777777" w:rsidR="00A81A73" w:rsidRDefault="00D33115" w:rsidP="00D71F51">
      <w:pPr>
        <w:pStyle w:val="2"/>
        <w:rPr>
          <w:rFonts w:ascii="黑体" w:eastAsia="黑体" w:hAnsi="黑体" w:hint="eastAsia"/>
          <w:b w:val="0"/>
          <w:sz w:val="28"/>
          <w:szCs w:val="28"/>
        </w:rPr>
      </w:pPr>
      <w:bookmarkStart w:id="17" w:name="_Toc190944725"/>
      <w:r>
        <w:rPr>
          <w:rFonts w:ascii="黑体" w:eastAsia="黑体" w:hAnsi="黑体" w:hint="eastAsia"/>
          <w:sz w:val="28"/>
          <w:szCs w:val="28"/>
        </w:rPr>
        <w:t>九、其他</w:t>
      </w:r>
      <w:bookmarkEnd w:id="17"/>
    </w:p>
    <w:p w14:paraId="0A73CDE5" w14:textId="77777777" w:rsidR="00A81A73" w:rsidRDefault="00D33115">
      <w:pPr>
        <w:spacing w:line="360" w:lineRule="auto"/>
        <w:ind w:right="2" w:firstLineChars="200" w:firstLine="420"/>
        <w:rPr>
          <w:rFonts w:ascii="宋体" w:hAnsi="Courier New"/>
        </w:rPr>
      </w:pPr>
      <w:r>
        <w:rPr>
          <w:rFonts w:ascii="宋体" w:hAnsi="Courier New"/>
        </w:rPr>
        <w:t>1.</w:t>
      </w:r>
      <w:r>
        <w:rPr>
          <w:rFonts w:ascii="宋体" w:hAnsi="Courier New" w:hint="eastAsia"/>
        </w:rPr>
        <w:t>其余未尽事宜均以协议（或合同）约定为准。</w:t>
      </w:r>
    </w:p>
    <w:p w14:paraId="17AE8251" w14:textId="77777777" w:rsidR="00A81A73" w:rsidRDefault="00D33115">
      <w:pPr>
        <w:pStyle w:val="a6"/>
        <w:spacing w:line="360" w:lineRule="auto"/>
        <w:ind w:firstLineChars="200" w:firstLine="420"/>
      </w:pPr>
      <w:r>
        <w:t>2.</w:t>
      </w:r>
      <w:r>
        <w:rPr>
          <w:rFonts w:hint="eastAsia"/>
        </w:rPr>
        <w:t>要求招标人或相关合同签订单位提供的配合，在标书文件中说明。</w:t>
      </w:r>
    </w:p>
    <w:p w14:paraId="1CCA12C7" w14:textId="77777777" w:rsidR="00A81A73" w:rsidRDefault="00D33115">
      <w:pPr>
        <w:spacing w:line="360" w:lineRule="auto"/>
        <w:ind w:right="2" w:firstLineChars="200" w:firstLine="420"/>
        <w:rPr>
          <w:spacing w:val="-4"/>
        </w:rPr>
      </w:pPr>
      <w:r>
        <w:rPr>
          <w:rFonts w:ascii="宋体" w:hAnsi="Courier New"/>
        </w:rPr>
        <w:t>3.</w:t>
      </w:r>
      <w:r>
        <w:rPr>
          <w:rFonts w:ascii="宋体" w:hAnsi="Courier New" w:hint="eastAsia"/>
        </w:rPr>
        <w:t>凡对本次</w:t>
      </w:r>
      <w:r>
        <w:rPr>
          <w:rFonts w:hint="eastAsia"/>
          <w:spacing w:val="-4"/>
        </w:rPr>
        <w:t>招标提出的问询，均以招标人的书面答复为准。招标人的任何工作人员对投标人所作的任何口头解释、介绍、答复，对招标人和投标人均无任何约束力。</w:t>
      </w:r>
    </w:p>
    <w:p w14:paraId="0F3F1C5C" w14:textId="77777777" w:rsidR="00A81A73" w:rsidRDefault="00D33115">
      <w:pPr>
        <w:spacing w:line="360" w:lineRule="auto"/>
        <w:ind w:right="2" w:firstLineChars="200" w:firstLine="420"/>
        <w:rPr>
          <w:rFonts w:ascii="宋体" w:hAnsi="Courier New"/>
          <w:color w:val="000000"/>
        </w:rPr>
      </w:pPr>
      <w:r>
        <w:rPr>
          <w:rFonts w:ascii="宋体" w:hAnsi="Courier New"/>
          <w:color w:val="000000"/>
        </w:rPr>
        <w:t>4.</w:t>
      </w:r>
      <w:r>
        <w:rPr>
          <w:rFonts w:ascii="宋体" w:hAnsi="Courier New" w:hint="eastAsia"/>
          <w:color w:val="000000"/>
        </w:rPr>
        <w:t>投标人应承担所有与准备和参加投标有关的全部费用，招标人在任何情况下均无义务和责任承担此费用。</w:t>
      </w:r>
    </w:p>
    <w:p w14:paraId="032FB484" w14:textId="77777777" w:rsidR="00A81A73" w:rsidRDefault="00D33115">
      <w:pPr>
        <w:pStyle w:val="a6"/>
        <w:spacing w:line="360" w:lineRule="auto"/>
        <w:ind w:firstLineChars="200" w:firstLine="420"/>
      </w:pPr>
      <w:r>
        <w:rPr>
          <w:rFonts w:hint="eastAsia"/>
        </w:rPr>
        <w:lastRenderedPageBreak/>
        <w:t>5.本次招标项目不接受联合体投标。</w:t>
      </w:r>
    </w:p>
    <w:p w14:paraId="582CDD2E" w14:textId="77777777" w:rsidR="00A81A73" w:rsidRDefault="00D33115" w:rsidP="00C50505">
      <w:pPr>
        <w:pStyle w:val="2"/>
        <w:rPr>
          <w:rFonts w:eastAsia="黑体"/>
          <w:b w:val="0"/>
          <w:bCs w:val="0"/>
          <w:sz w:val="36"/>
          <w:szCs w:val="36"/>
        </w:rPr>
      </w:pPr>
      <w:bookmarkStart w:id="18" w:name="_Toc190944726"/>
      <w:r>
        <w:rPr>
          <w:rFonts w:ascii="黑体" w:eastAsia="黑体" w:hint="eastAsia"/>
          <w:sz w:val="28"/>
        </w:rPr>
        <w:t>十、本次招标最终解释权归中国重汽集团泰安五岳专用汽车有限公司</w:t>
      </w:r>
      <w:r>
        <w:rPr>
          <w:rFonts w:ascii="黑体" w:eastAsia="黑体" w:hint="eastAsia"/>
          <w:color w:val="000000"/>
          <w:sz w:val="28"/>
        </w:rPr>
        <w:t>。</w:t>
      </w:r>
      <w:bookmarkEnd w:id="18"/>
    </w:p>
    <w:p w14:paraId="4C2E1484" w14:textId="77777777" w:rsidR="00A81A73" w:rsidRDefault="00D33115">
      <w:pPr>
        <w:pStyle w:val="10"/>
      </w:pPr>
      <w:r>
        <w:rPr>
          <w:sz w:val="36"/>
          <w:szCs w:val="36"/>
        </w:rPr>
        <w:br w:type="page"/>
      </w:r>
      <w:bookmarkStart w:id="19" w:name="_Toc190944727"/>
      <w:r>
        <w:rPr>
          <w:rFonts w:hint="eastAsia"/>
        </w:rPr>
        <w:lastRenderedPageBreak/>
        <w:t>第三章</w:t>
      </w:r>
      <w:r>
        <w:rPr>
          <w:rFonts w:hint="eastAsia"/>
        </w:rPr>
        <w:t xml:space="preserve"> </w:t>
      </w:r>
      <w:r>
        <w:rPr>
          <w:rFonts w:hint="eastAsia"/>
        </w:rPr>
        <w:t>投标文件编制</w:t>
      </w:r>
      <w:bookmarkEnd w:id="19"/>
    </w:p>
    <w:p w14:paraId="1ED5DE87" w14:textId="77777777" w:rsidR="00A81A73" w:rsidRDefault="00D33115" w:rsidP="00C50505">
      <w:pPr>
        <w:pStyle w:val="2"/>
        <w:rPr>
          <w:rFonts w:ascii="黑体" w:eastAsia="黑体" w:hAnsi="黑体" w:hint="eastAsia"/>
          <w:b w:val="0"/>
          <w:bCs w:val="0"/>
          <w:sz w:val="28"/>
          <w:szCs w:val="28"/>
        </w:rPr>
      </w:pPr>
      <w:bookmarkStart w:id="20" w:name="_Toc190944728"/>
      <w:r>
        <w:rPr>
          <w:rFonts w:ascii="黑体" w:eastAsia="黑体" w:hAnsi="黑体" w:hint="eastAsia"/>
          <w:sz w:val="28"/>
          <w:szCs w:val="28"/>
        </w:rPr>
        <w:t>一、投标文件的签署盖章</w:t>
      </w:r>
      <w:bookmarkEnd w:id="20"/>
    </w:p>
    <w:p w14:paraId="0DC69AF7" w14:textId="77777777" w:rsidR="00A81A73" w:rsidRDefault="00D33115">
      <w:pPr>
        <w:pStyle w:val="a6"/>
        <w:spacing w:line="360" w:lineRule="auto"/>
        <w:ind w:firstLineChars="200" w:firstLine="420"/>
        <w:rPr>
          <w:rFonts w:hAnsi="宋体" w:hint="eastAsia"/>
        </w:rPr>
      </w:pPr>
      <w:r>
        <w:rPr>
          <w:rFonts w:hAnsi="宋体"/>
        </w:rPr>
        <w:t>1.</w:t>
      </w:r>
      <w:r>
        <w:rPr>
          <w:rFonts w:hAnsi="宋体" w:hint="eastAsia"/>
        </w:rPr>
        <w:t>法定代表人或投标人授权代表必须按招标文件的规定在所有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并加盖公章。</w:t>
      </w:r>
    </w:p>
    <w:p w14:paraId="1733B8DE" w14:textId="77777777" w:rsidR="00A81A73" w:rsidRDefault="00D33115">
      <w:pPr>
        <w:pStyle w:val="a6"/>
        <w:spacing w:line="360" w:lineRule="auto"/>
        <w:ind w:firstLineChars="200" w:firstLine="420"/>
        <w:rPr>
          <w:rFonts w:hAnsi="宋体" w:hint="eastAsia"/>
        </w:rPr>
      </w:pPr>
      <w:r>
        <w:rPr>
          <w:rFonts w:hAnsi="宋体"/>
        </w:rPr>
        <w:t>2.</w:t>
      </w:r>
      <w:r>
        <w:rPr>
          <w:rFonts w:hAnsi="宋体" w:hint="eastAsia"/>
        </w:rPr>
        <w:t>任何行间插字、涂改和增删，必须由投标人的法定代表人或授权代表签字并加盖公章或按手印后才有效。</w:t>
      </w:r>
    </w:p>
    <w:p w14:paraId="3647ECE6" w14:textId="77777777" w:rsidR="00A81A73" w:rsidRDefault="00D33115" w:rsidP="00C50505">
      <w:pPr>
        <w:pStyle w:val="2"/>
        <w:rPr>
          <w:rFonts w:ascii="黑体" w:eastAsia="黑体" w:hAnsi="黑体" w:hint="eastAsia"/>
          <w:b w:val="0"/>
          <w:bCs w:val="0"/>
          <w:sz w:val="28"/>
          <w:szCs w:val="28"/>
        </w:rPr>
      </w:pPr>
      <w:bookmarkStart w:id="21" w:name="_Toc190944729"/>
      <w:r>
        <w:rPr>
          <w:rFonts w:ascii="黑体" w:eastAsia="黑体" w:hAnsi="黑体" w:hint="eastAsia"/>
          <w:sz w:val="28"/>
          <w:szCs w:val="28"/>
        </w:rPr>
        <w:t>二、投标文件的密封标记</w:t>
      </w:r>
      <w:bookmarkEnd w:id="21"/>
    </w:p>
    <w:p w14:paraId="0057FBA4" w14:textId="36EE1931" w:rsidR="00A81A73" w:rsidRDefault="00D33115">
      <w:pPr>
        <w:pStyle w:val="a6"/>
        <w:spacing w:line="360" w:lineRule="auto"/>
        <w:ind w:firstLineChars="200" w:firstLine="420"/>
        <w:rPr>
          <w:rFonts w:hAnsi="宋体" w:hint="eastAsia"/>
        </w:rPr>
      </w:pPr>
      <w:r>
        <w:rPr>
          <w:rFonts w:hAnsi="宋体"/>
        </w:rPr>
        <w:t>1.</w:t>
      </w:r>
      <w:r>
        <w:rPr>
          <w:rFonts w:hAnsi="宋体" w:hint="eastAsia"/>
        </w:rPr>
        <w:t>需单独密封的文件：⑴资质文件（内装1份）⑵标书（内装</w:t>
      </w:r>
      <w:r>
        <w:rPr>
          <w:rFonts w:hAnsi="宋体"/>
        </w:rPr>
        <w:t>1</w:t>
      </w:r>
      <w:r>
        <w:rPr>
          <w:rFonts w:hAnsi="宋体" w:hint="eastAsia"/>
        </w:rPr>
        <w:t>正、</w:t>
      </w:r>
      <w:r w:rsidR="006D3811">
        <w:rPr>
          <w:rFonts w:hAnsi="宋体"/>
        </w:rPr>
        <w:t>4</w:t>
      </w:r>
      <w:r>
        <w:rPr>
          <w:rFonts w:hAnsi="宋体" w:hint="eastAsia"/>
        </w:rPr>
        <w:t>副）</w:t>
      </w:r>
    </w:p>
    <w:p w14:paraId="4A5D6C03" w14:textId="77777777" w:rsidR="00A81A73" w:rsidRDefault="00D33115">
      <w:pPr>
        <w:pStyle w:val="a6"/>
        <w:spacing w:line="360" w:lineRule="auto"/>
        <w:ind w:firstLine="405"/>
        <w:rPr>
          <w:rFonts w:hAnsi="宋体" w:hint="eastAsia"/>
        </w:rPr>
      </w:pPr>
      <w:r>
        <w:rPr>
          <w:rFonts w:hAnsi="宋体"/>
        </w:rPr>
        <w:t>2.</w:t>
      </w:r>
      <w:r>
        <w:rPr>
          <w:rFonts w:hAnsi="宋体" w:hint="eastAsia"/>
        </w:rPr>
        <w:t>密封文件的封面标记</w:t>
      </w:r>
    </w:p>
    <w:p w14:paraId="7D059A16" w14:textId="77777777" w:rsidR="00A81A73" w:rsidRDefault="00D33115">
      <w:pPr>
        <w:pStyle w:val="a6"/>
        <w:spacing w:line="360" w:lineRule="auto"/>
        <w:ind w:firstLineChars="200" w:firstLine="420"/>
        <w:rPr>
          <w:rFonts w:hAnsi="宋体" w:hint="eastAsia"/>
        </w:rPr>
      </w:pPr>
      <w:r>
        <w:rPr>
          <w:rFonts w:hAnsi="宋体" w:hint="eastAsia"/>
        </w:rPr>
        <w:t>⑴项目名称； ⑵投标人名称（加盖公章）、地址、邮编、电话、传真；</w:t>
      </w:r>
    </w:p>
    <w:p w14:paraId="5AF534E7" w14:textId="77777777" w:rsidR="00A81A73" w:rsidRDefault="00D33115">
      <w:pPr>
        <w:pStyle w:val="a6"/>
        <w:spacing w:line="360" w:lineRule="auto"/>
        <w:ind w:firstLineChars="200" w:firstLine="420"/>
        <w:rPr>
          <w:rFonts w:hAnsi="宋体" w:hint="eastAsia"/>
        </w:rPr>
      </w:pPr>
      <w:r>
        <w:rPr>
          <w:rFonts w:hAnsi="宋体" w:hint="eastAsia"/>
        </w:rPr>
        <w:t>⑶每一密封文件在封口处加盖投标人公章；</w:t>
      </w:r>
    </w:p>
    <w:p w14:paraId="0BFB65F3" w14:textId="77777777" w:rsidR="00A81A73" w:rsidRDefault="00D33115">
      <w:pPr>
        <w:pStyle w:val="a6"/>
        <w:spacing w:line="360" w:lineRule="auto"/>
        <w:ind w:firstLineChars="200" w:firstLine="420"/>
        <w:rPr>
          <w:rFonts w:hAnsi="宋体" w:hint="eastAsia"/>
        </w:rPr>
      </w:pPr>
      <w:r>
        <w:rPr>
          <w:rFonts w:hAnsi="宋体"/>
        </w:rPr>
        <w:t>3.</w:t>
      </w:r>
      <w:r>
        <w:rPr>
          <w:rFonts w:hAnsi="宋体" w:hint="eastAsia"/>
        </w:rPr>
        <w:t>投标文件必须用</w:t>
      </w:r>
      <w:r>
        <w:rPr>
          <w:rFonts w:hAnsi="宋体"/>
        </w:rPr>
        <w:t>A4</w:t>
      </w:r>
      <w:r>
        <w:rPr>
          <w:rFonts w:hAnsi="宋体" w:hint="eastAsia"/>
        </w:rPr>
        <w:t>幅纸打印后装订成册，每份标书封面右上角注明“正本”或“副本”字样；</w:t>
      </w:r>
    </w:p>
    <w:p w14:paraId="4682E18F" w14:textId="77777777" w:rsidR="00A81A73" w:rsidRDefault="00D33115">
      <w:pPr>
        <w:pStyle w:val="a6"/>
        <w:spacing w:line="360" w:lineRule="auto"/>
        <w:ind w:firstLineChars="200" w:firstLine="420"/>
        <w:rPr>
          <w:rFonts w:hAnsi="宋体" w:hint="eastAsia"/>
        </w:rPr>
      </w:pPr>
      <w:r>
        <w:rPr>
          <w:rFonts w:hAnsi="宋体"/>
        </w:rPr>
        <w:t>4.</w:t>
      </w:r>
      <w:r>
        <w:rPr>
          <w:rFonts w:hAnsi="宋体" w:hint="eastAsia"/>
        </w:rPr>
        <w:t>如果投标人未按上述要求对投标文件进行密封和标记，招标人有权予以拒绝，并视为投标人主动放弃投标。</w:t>
      </w:r>
    </w:p>
    <w:p w14:paraId="26141354" w14:textId="77777777" w:rsidR="00A81A73" w:rsidRDefault="00D33115" w:rsidP="00C50505">
      <w:pPr>
        <w:pStyle w:val="2"/>
        <w:rPr>
          <w:rFonts w:ascii="黑体" w:eastAsia="黑体" w:hAnsi="黑体" w:hint="eastAsia"/>
          <w:b w:val="0"/>
          <w:bCs w:val="0"/>
          <w:sz w:val="28"/>
          <w:szCs w:val="28"/>
        </w:rPr>
      </w:pPr>
      <w:bookmarkStart w:id="22" w:name="_Toc190944730"/>
      <w:r>
        <w:rPr>
          <w:rFonts w:ascii="黑体" w:eastAsia="黑体" w:hAnsi="黑体" w:hint="eastAsia"/>
          <w:sz w:val="28"/>
          <w:szCs w:val="28"/>
        </w:rPr>
        <w:t>三、投标文件附件格式</w:t>
      </w:r>
      <w:bookmarkEnd w:id="22"/>
    </w:p>
    <w:p w14:paraId="74924F04" w14:textId="67EBAFE8" w:rsidR="005C5CF2" w:rsidRDefault="00D33115" w:rsidP="005C5CF2">
      <w:pPr>
        <w:pStyle w:val="a6"/>
        <w:spacing w:line="360" w:lineRule="auto"/>
        <w:ind w:firstLineChars="200" w:firstLine="420"/>
        <w:rPr>
          <w:rFonts w:hAnsi="宋体" w:hint="eastAsia"/>
        </w:rPr>
      </w:pPr>
      <w:r>
        <w:rPr>
          <w:rFonts w:hAnsi="宋体" w:hint="eastAsia"/>
        </w:rPr>
        <w:t>具体格式见附件</w:t>
      </w:r>
      <w:r>
        <w:rPr>
          <w:rFonts w:hAnsi="宋体"/>
        </w:rPr>
        <w:t>1</w:t>
      </w:r>
      <w:r>
        <w:rPr>
          <w:rFonts w:hAnsi="宋体" w:hint="eastAsia"/>
        </w:rPr>
        <w:t>～附件</w:t>
      </w:r>
      <w:r w:rsidR="00D277EF">
        <w:rPr>
          <w:rFonts w:hAnsi="宋体" w:hint="eastAsia"/>
        </w:rPr>
        <w:t>8</w:t>
      </w:r>
      <w:r>
        <w:rPr>
          <w:rFonts w:hAnsi="宋体"/>
        </w:rPr>
        <w:t>.</w:t>
      </w:r>
    </w:p>
    <w:p w14:paraId="6BACECA4" w14:textId="77777777" w:rsidR="005C5CF2" w:rsidRDefault="005C5CF2" w:rsidP="005C5CF2">
      <w:pPr>
        <w:pStyle w:val="a6"/>
        <w:spacing w:line="360" w:lineRule="auto"/>
        <w:ind w:firstLineChars="200" w:firstLine="420"/>
        <w:rPr>
          <w:rFonts w:hAnsi="宋体" w:hint="eastAsia"/>
        </w:rPr>
      </w:pPr>
    </w:p>
    <w:p w14:paraId="52F830BF" w14:textId="77777777" w:rsidR="005C5CF2" w:rsidRPr="00D277EF" w:rsidRDefault="005C5CF2" w:rsidP="005C5CF2">
      <w:pPr>
        <w:pStyle w:val="a6"/>
        <w:spacing w:line="360" w:lineRule="auto"/>
        <w:ind w:firstLineChars="200" w:firstLine="420"/>
        <w:rPr>
          <w:rFonts w:hAnsi="宋体" w:hint="eastAsia"/>
        </w:rPr>
      </w:pPr>
    </w:p>
    <w:p w14:paraId="1927B044" w14:textId="63FF449D" w:rsidR="00A81A73" w:rsidRDefault="005C5CF2" w:rsidP="005C5CF2">
      <w:pPr>
        <w:pStyle w:val="a6"/>
        <w:spacing w:line="360" w:lineRule="auto"/>
        <w:ind w:firstLineChars="200" w:firstLine="562"/>
        <w:rPr>
          <w:rFonts w:eastAsia="黑体"/>
          <w:b/>
          <w:bCs/>
          <w:sz w:val="28"/>
        </w:rPr>
      </w:pPr>
      <w:r w:rsidRPr="005C5CF2">
        <w:rPr>
          <w:rFonts w:eastAsia="黑体" w:hint="eastAsia"/>
          <w:b/>
          <w:bCs/>
          <w:sz w:val="28"/>
        </w:rPr>
        <w:t>注：招标文件给定格式的按给定的格式填写，未给定格式的，由投标人自行编制，但需包含以上内容。</w:t>
      </w:r>
    </w:p>
    <w:p w14:paraId="7D4153EA" w14:textId="69291C68" w:rsidR="00A81A73" w:rsidRDefault="00D33115" w:rsidP="00C50505">
      <w:pPr>
        <w:widowControl/>
        <w:jc w:val="left"/>
        <w:rPr>
          <w:rFonts w:ascii="宋体"/>
          <w:szCs w:val="21"/>
        </w:rPr>
      </w:pPr>
      <w:r>
        <w:rPr>
          <w:rFonts w:eastAsia="黑体"/>
          <w:b/>
          <w:bCs/>
          <w:sz w:val="28"/>
        </w:rPr>
        <w:br w:type="page"/>
      </w:r>
    </w:p>
    <w:p w14:paraId="4E3D233B" w14:textId="77777777" w:rsidR="00A81A73" w:rsidRDefault="00D33115">
      <w:pPr>
        <w:pStyle w:val="1"/>
        <w:rPr>
          <w:sz w:val="32"/>
          <w:szCs w:val="32"/>
        </w:rPr>
      </w:pPr>
      <w:bookmarkStart w:id="23" w:name="_Toc190944731"/>
      <w:r>
        <w:rPr>
          <w:rFonts w:hint="eastAsia"/>
          <w:sz w:val="32"/>
          <w:szCs w:val="32"/>
        </w:rPr>
        <w:lastRenderedPageBreak/>
        <w:t>第四章</w:t>
      </w:r>
      <w:r>
        <w:rPr>
          <w:rFonts w:hint="eastAsia"/>
          <w:sz w:val="32"/>
          <w:szCs w:val="32"/>
        </w:rPr>
        <w:t xml:space="preserve"> </w:t>
      </w:r>
      <w:r>
        <w:rPr>
          <w:rFonts w:hint="eastAsia"/>
          <w:sz w:val="32"/>
          <w:szCs w:val="32"/>
        </w:rPr>
        <w:t>技术协议书</w:t>
      </w:r>
      <w:bookmarkEnd w:id="23"/>
    </w:p>
    <w:p w14:paraId="1A7D6594" w14:textId="77777777" w:rsidR="00A81A73" w:rsidRDefault="00D33115" w:rsidP="00D511F3">
      <w:pPr>
        <w:spacing w:line="360" w:lineRule="auto"/>
        <w:rPr>
          <w:rFonts w:ascii="宋体" w:hAnsi="宋体" w:hint="eastAsia"/>
          <w:szCs w:val="21"/>
        </w:rPr>
      </w:pPr>
      <w:r>
        <w:rPr>
          <w:rFonts w:ascii="宋体" w:hAnsi="Courier New" w:hint="eastAsia"/>
          <w:b/>
        </w:rPr>
        <w:t>一、项目名称</w:t>
      </w:r>
      <w:r>
        <w:rPr>
          <w:rFonts w:ascii="宋体" w:hAnsi="宋体" w:hint="eastAsia"/>
          <w:szCs w:val="21"/>
        </w:rPr>
        <w:t>：</w:t>
      </w:r>
    </w:p>
    <w:p w14:paraId="57AE9BC2" w14:textId="77777777" w:rsidR="00A81A73" w:rsidRDefault="00D33115" w:rsidP="00D511F3">
      <w:pPr>
        <w:spacing w:line="360" w:lineRule="auto"/>
        <w:rPr>
          <w:rFonts w:ascii="宋体" w:hAnsi="宋体" w:hint="eastAsia"/>
          <w:szCs w:val="21"/>
        </w:rPr>
      </w:pPr>
      <w:r>
        <w:rPr>
          <w:rFonts w:ascii="宋体" w:hAnsi="宋体" w:hint="eastAsia"/>
        </w:rPr>
        <w:t>中国重汽集团泰安五岳专用汽车有限公司钢材库搬运业务招标项目</w:t>
      </w:r>
    </w:p>
    <w:p w14:paraId="609A35C5" w14:textId="77777777" w:rsidR="00A81A73" w:rsidRPr="00D511F3" w:rsidRDefault="00D33115" w:rsidP="00D511F3">
      <w:pPr>
        <w:spacing w:line="360" w:lineRule="auto"/>
        <w:rPr>
          <w:rFonts w:ascii="宋体" w:hAnsi="Courier New"/>
          <w:b/>
        </w:rPr>
      </w:pPr>
      <w:r w:rsidRPr="00D511F3">
        <w:rPr>
          <w:rFonts w:ascii="宋体" w:hAnsi="Courier New" w:hint="eastAsia"/>
          <w:b/>
        </w:rPr>
        <w:t>二、搬运人员需求情况及工作职责：</w:t>
      </w:r>
    </w:p>
    <w:p w14:paraId="170DADAC" w14:textId="7CD568CC" w:rsidR="00A81A73" w:rsidRDefault="00D33115" w:rsidP="00D511F3">
      <w:pPr>
        <w:spacing w:line="360" w:lineRule="auto"/>
        <w:rPr>
          <w:rFonts w:ascii="宋体" w:hAnsi="宋体" w:hint="eastAsia"/>
        </w:rPr>
      </w:pPr>
      <w:r>
        <w:rPr>
          <w:rFonts w:ascii="宋体" w:hAnsi="宋体" w:hint="eastAsia"/>
        </w:rPr>
        <w:t>搬运人员配置满足公司生产需求，主要职责：钢材库钢材及车间内各大总成的搬运、钢材库的日常管理、原材料的正常防护、板材锈蚀的处理等其他零星工作安排。</w:t>
      </w:r>
      <w:r w:rsidR="00D126F2">
        <w:rPr>
          <w:rFonts w:ascii="宋体" w:hAnsi="宋体" w:hint="eastAsia"/>
        </w:rPr>
        <w:t>包括不限于以下具体搬运工作：</w:t>
      </w:r>
    </w:p>
    <w:p w14:paraId="1BD57677" w14:textId="77777777" w:rsidR="00D126F2" w:rsidRPr="00D126F2" w:rsidRDefault="00D126F2" w:rsidP="009059C3">
      <w:pPr>
        <w:numPr>
          <w:ilvl w:val="0"/>
          <w:numId w:val="9"/>
        </w:numPr>
        <w:spacing w:line="300" w:lineRule="auto"/>
        <w:rPr>
          <w:rFonts w:asciiTheme="minorEastAsia" w:eastAsiaTheme="minorEastAsia" w:hAnsiTheme="minorEastAsia" w:cs="仿宋" w:hint="eastAsia"/>
          <w:szCs w:val="21"/>
        </w:rPr>
      </w:pPr>
      <w:proofErr w:type="gramStart"/>
      <w:r w:rsidRPr="00D126F2">
        <w:rPr>
          <w:rFonts w:asciiTheme="minorEastAsia" w:eastAsiaTheme="minorEastAsia" w:hAnsiTheme="minorEastAsia" w:cs="仿宋" w:hint="eastAsia"/>
          <w:szCs w:val="21"/>
        </w:rPr>
        <w:t>钢材库各类</w:t>
      </w:r>
      <w:proofErr w:type="gramEnd"/>
      <w:r w:rsidRPr="00D126F2">
        <w:rPr>
          <w:rFonts w:asciiTheme="minorEastAsia" w:eastAsiaTheme="minorEastAsia" w:hAnsiTheme="minorEastAsia" w:cs="仿宋" w:hint="eastAsia"/>
          <w:szCs w:val="21"/>
        </w:rPr>
        <w:t>原材料来货的卸车；</w:t>
      </w:r>
    </w:p>
    <w:p w14:paraId="672E7CCF" w14:textId="77777777" w:rsidR="00D126F2" w:rsidRPr="00D126F2" w:rsidRDefault="00D126F2" w:rsidP="009059C3">
      <w:pPr>
        <w:numPr>
          <w:ilvl w:val="0"/>
          <w:numId w:val="9"/>
        </w:numPr>
        <w:spacing w:line="300" w:lineRule="auto"/>
        <w:rPr>
          <w:rFonts w:asciiTheme="minorEastAsia" w:eastAsiaTheme="minorEastAsia" w:hAnsiTheme="minorEastAsia" w:cs="仿宋" w:hint="eastAsia"/>
          <w:szCs w:val="21"/>
        </w:rPr>
      </w:pPr>
      <w:proofErr w:type="gramStart"/>
      <w:r w:rsidRPr="00D126F2">
        <w:rPr>
          <w:rFonts w:asciiTheme="minorEastAsia" w:eastAsiaTheme="minorEastAsia" w:hAnsiTheme="minorEastAsia" w:cs="仿宋" w:hint="eastAsia"/>
          <w:szCs w:val="21"/>
        </w:rPr>
        <w:t>钢材库各类</w:t>
      </w:r>
      <w:proofErr w:type="gramEnd"/>
      <w:r w:rsidRPr="00D126F2">
        <w:rPr>
          <w:rFonts w:asciiTheme="minorEastAsia" w:eastAsiaTheme="minorEastAsia" w:hAnsiTheme="minorEastAsia" w:cs="仿宋" w:hint="eastAsia"/>
          <w:szCs w:val="21"/>
        </w:rPr>
        <w:t>原材料的上架、分垛、倒垛及放置；</w:t>
      </w:r>
    </w:p>
    <w:p w14:paraId="7D76F945" w14:textId="77777777" w:rsidR="00D126F2" w:rsidRPr="00D126F2" w:rsidRDefault="00D126F2" w:rsidP="009059C3">
      <w:pPr>
        <w:numPr>
          <w:ilvl w:val="0"/>
          <w:numId w:val="9"/>
        </w:numPr>
        <w:spacing w:line="300" w:lineRule="auto"/>
        <w:rPr>
          <w:rFonts w:asciiTheme="minorEastAsia" w:eastAsiaTheme="minorEastAsia" w:hAnsiTheme="minorEastAsia" w:cs="仿宋" w:hint="eastAsia"/>
          <w:szCs w:val="21"/>
        </w:rPr>
      </w:pPr>
      <w:proofErr w:type="gramStart"/>
      <w:r w:rsidRPr="00D126F2">
        <w:rPr>
          <w:rFonts w:asciiTheme="minorEastAsia" w:eastAsiaTheme="minorEastAsia" w:hAnsiTheme="minorEastAsia" w:cs="仿宋" w:hint="eastAsia"/>
          <w:szCs w:val="21"/>
        </w:rPr>
        <w:t>钢材库各类</w:t>
      </w:r>
      <w:proofErr w:type="gramEnd"/>
      <w:r w:rsidRPr="00D126F2">
        <w:rPr>
          <w:rFonts w:asciiTheme="minorEastAsia" w:eastAsiaTheme="minorEastAsia" w:hAnsiTheme="minorEastAsia" w:cs="仿宋" w:hint="eastAsia"/>
          <w:szCs w:val="21"/>
        </w:rPr>
        <w:t>原材料的配送；</w:t>
      </w:r>
    </w:p>
    <w:p w14:paraId="5845D7BB" w14:textId="77777777" w:rsidR="00D126F2" w:rsidRPr="00D126F2" w:rsidRDefault="00D126F2" w:rsidP="009059C3">
      <w:pPr>
        <w:numPr>
          <w:ilvl w:val="0"/>
          <w:numId w:val="9"/>
        </w:numPr>
        <w:spacing w:line="300" w:lineRule="auto"/>
        <w:rPr>
          <w:rFonts w:asciiTheme="minorEastAsia" w:eastAsiaTheme="minorEastAsia" w:hAnsiTheme="minorEastAsia" w:cs="仿宋" w:hint="eastAsia"/>
          <w:szCs w:val="21"/>
        </w:rPr>
      </w:pPr>
      <w:proofErr w:type="gramStart"/>
      <w:r w:rsidRPr="00D126F2">
        <w:rPr>
          <w:rFonts w:asciiTheme="minorEastAsia" w:eastAsiaTheme="minorEastAsia" w:hAnsiTheme="minorEastAsia" w:cs="仿宋" w:hint="eastAsia"/>
          <w:szCs w:val="21"/>
        </w:rPr>
        <w:t>钢材库各类</w:t>
      </w:r>
      <w:proofErr w:type="gramEnd"/>
      <w:r w:rsidRPr="00D126F2">
        <w:rPr>
          <w:rFonts w:asciiTheme="minorEastAsia" w:eastAsiaTheme="minorEastAsia" w:hAnsiTheme="minorEastAsia" w:cs="仿宋" w:hint="eastAsia"/>
          <w:szCs w:val="21"/>
        </w:rPr>
        <w:t>原材料的除锈；</w:t>
      </w:r>
    </w:p>
    <w:p w14:paraId="0A7210F4" w14:textId="77777777" w:rsidR="00D126F2" w:rsidRPr="00D126F2" w:rsidRDefault="00D126F2" w:rsidP="009059C3">
      <w:pPr>
        <w:numPr>
          <w:ilvl w:val="0"/>
          <w:numId w:val="9"/>
        </w:numPr>
        <w:spacing w:line="300" w:lineRule="auto"/>
        <w:rPr>
          <w:rFonts w:asciiTheme="minorEastAsia" w:eastAsiaTheme="minorEastAsia" w:hAnsiTheme="minorEastAsia" w:cs="仿宋" w:hint="eastAsia"/>
          <w:szCs w:val="21"/>
        </w:rPr>
      </w:pPr>
      <w:proofErr w:type="gramStart"/>
      <w:r w:rsidRPr="00D126F2">
        <w:rPr>
          <w:rFonts w:asciiTheme="minorEastAsia" w:eastAsiaTheme="minorEastAsia" w:hAnsiTheme="minorEastAsia" w:cs="仿宋" w:hint="eastAsia"/>
          <w:szCs w:val="21"/>
        </w:rPr>
        <w:t>钢材库各类</w:t>
      </w:r>
      <w:proofErr w:type="gramEnd"/>
      <w:r w:rsidRPr="00D126F2">
        <w:rPr>
          <w:rFonts w:asciiTheme="minorEastAsia" w:eastAsiaTheme="minorEastAsia" w:hAnsiTheme="minorEastAsia" w:cs="仿宋" w:hint="eastAsia"/>
          <w:szCs w:val="21"/>
        </w:rPr>
        <w:t>原材料外协装车及返厂卸车；</w:t>
      </w:r>
    </w:p>
    <w:p w14:paraId="55012952" w14:textId="77777777" w:rsidR="00D126F2" w:rsidRPr="00D126F2" w:rsidRDefault="00D126F2" w:rsidP="009059C3">
      <w:pPr>
        <w:numPr>
          <w:ilvl w:val="0"/>
          <w:numId w:val="9"/>
        </w:numPr>
        <w:spacing w:line="300" w:lineRule="auto"/>
        <w:rPr>
          <w:rFonts w:asciiTheme="minorEastAsia" w:eastAsiaTheme="minorEastAsia" w:hAnsiTheme="minorEastAsia" w:cs="仿宋" w:hint="eastAsia"/>
          <w:szCs w:val="21"/>
        </w:rPr>
      </w:pPr>
      <w:r w:rsidRPr="00D126F2">
        <w:rPr>
          <w:rFonts w:asciiTheme="minorEastAsia" w:eastAsiaTheme="minorEastAsia" w:hAnsiTheme="minorEastAsia" w:cs="仿宋" w:hint="eastAsia"/>
          <w:szCs w:val="21"/>
        </w:rPr>
        <w:t>整箱（含SKD五大片）的配送搬运及转序；</w:t>
      </w:r>
    </w:p>
    <w:p w14:paraId="289B0FF9" w14:textId="77777777" w:rsidR="00D126F2" w:rsidRPr="00D126F2" w:rsidRDefault="00D126F2" w:rsidP="009059C3">
      <w:pPr>
        <w:numPr>
          <w:ilvl w:val="0"/>
          <w:numId w:val="9"/>
        </w:numPr>
        <w:spacing w:line="300" w:lineRule="auto"/>
        <w:rPr>
          <w:rFonts w:asciiTheme="minorEastAsia" w:eastAsiaTheme="minorEastAsia" w:hAnsiTheme="minorEastAsia" w:cs="仿宋" w:hint="eastAsia"/>
          <w:szCs w:val="21"/>
        </w:rPr>
      </w:pPr>
      <w:r w:rsidRPr="00D126F2">
        <w:rPr>
          <w:rFonts w:asciiTheme="minorEastAsia" w:eastAsiaTheme="minorEastAsia" w:hAnsiTheme="minorEastAsia" w:cs="仿宋" w:hint="eastAsia"/>
          <w:szCs w:val="21"/>
        </w:rPr>
        <w:t>底板总成的配送搬运及转序；</w:t>
      </w:r>
    </w:p>
    <w:p w14:paraId="5FC08D7C" w14:textId="77777777" w:rsidR="00D126F2" w:rsidRPr="00D126F2" w:rsidRDefault="00D126F2" w:rsidP="009059C3">
      <w:pPr>
        <w:numPr>
          <w:ilvl w:val="0"/>
          <w:numId w:val="9"/>
        </w:numPr>
        <w:spacing w:line="300" w:lineRule="auto"/>
        <w:rPr>
          <w:rFonts w:asciiTheme="minorEastAsia" w:eastAsiaTheme="minorEastAsia" w:hAnsiTheme="minorEastAsia" w:cs="仿宋" w:hint="eastAsia"/>
          <w:szCs w:val="21"/>
        </w:rPr>
      </w:pPr>
      <w:r w:rsidRPr="00D126F2">
        <w:rPr>
          <w:rFonts w:asciiTheme="minorEastAsia" w:eastAsiaTheme="minorEastAsia" w:hAnsiTheme="minorEastAsia" w:cs="仿宋" w:hint="eastAsia"/>
          <w:szCs w:val="21"/>
        </w:rPr>
        <w:t>钢材库盘点时各类原材料的称重及倒垛；</w:t>
      </w:r>
    </w:p>
    <w:p w14:paraId="7900B991" w14:textId="77777777" w:rsidR="00D126F2" w:rsidRPr="00D126F2" w:rsidRDefault="00D126F2" w:rsidP="009059C3">
      <w:pPr>
        <w:numPr>
          <w:ilvl w:val="0"/>
          <w:numId w:val="9"/>
        </w:numPr>
        <w:spacing w:line="300" w:lineRule="auto"/>
        <w:rPr>
          <w:rFonts w:asciiTheme="minorEastAsia" w:eastAsiaTheme="minorEastAsia" w:hAnsiTheme="minorEastAsia" w:cs="仿宋" w:hint="eastAsia"/>
          <w:szCs w:val="21"/>
        </w:rPr>
      </w:pPr>
      <w:proofErr w:type="gramStart"/>
      <w:r w:rsidRPr="00D126F2">
        <w:rPr>
          <w:rFonts w:asciiTheme="minorEastAsia" w:eastAsiaTheme="minorEastAsia" w:hAnsiTheme="minorEastAsia" w:cs="仿宋" w:hint="eastAsia"/>
          <w:szCs w:val="21"/>
        </w:rPr>
        <w:t>钢材库各类</w:t>
      </w:r>
      <w:proofErr w:type="gramEnd"/>
      <w:r w:rsidRPr="00D126F2">
        <w:rPr>
          <w:rFonts w:asciiTheme="minorEastAsia" w:eastAsiaTheme="minorEastAsia" w:hAnsiTheme="minorEastAsia" w:cs="仿宋" w:hint="eastAsia"/>
          <w:szCs w:val="21"/>
        </w:rPr>
        <w:t>原材料的</w:t>
      </w:r>
      <w:proofErr w:type="gramStart"/>
      <w:r w:rsidRPr="00D126F2">
        <w:rPr>
          <w:rFonts w:asciiTheme="minorEastAsia" w:eastAsiaTheme="minorEastAsia" w:hAnsiTheme="minorEastAsia" w:cs="仿宋" w:hint="eastAsia"/>
          <w:szCs w:val="21"/>
        </w:rPr>
        <w:t>盖垛及</w:t>
      </w:r>
      <w:proofErr w:type="gramEnd"/>
      <w:r w:rsidRPr="00D126F2">
        <w:rPr>
          <w:rFonts w:asciiTheme="minorEastAsia" w:eastAsiaTheme="minorEastAsia" w:hAnsiTheme="minorEastAsia" w:cs="仿宋" w:hint="eastAsia"/>
          <w:szCs w:val="21"/>
        </w:rPr>
        <w:t>现场卫生打扫清理；</w:t>
      </w:r>
    </w:p>
    <w:p w14:paraId="2222604F" w14:textId="57434DBF" w:rsidR="00D126F2" w:rsidRPr="009059C3" w:rsidRDefault="00D126F2" w:rsidP="009059C3">
      <w:pPr>
        <w:numPr>
          <w:ilvl w:val="0"/>
          <w:numId w:val="9"/>
        </w:numPr>
        <w:spacing w:line="300" w:lineRule="auto"/>
        <w:rPr>
          <w:rFonts w:asciiTheme="minorEastAsia" w:eastAsiaTheme="minorEastAsia" w:hAnsiTheme="minorEastAsia" w:cs="仿宋" w:hint="eastAsia"/>
          <w:szCs w:val="21"/>
        </w:rPr>
      </w:pPr>
      <w:proofErr w:type="gramStart"/>
      <w:r w:rsidRPr="00D126F2">
        <w:rPr>
          <w:rFonts w:asciiTheme="minorEastAsia" w:eastAsiaTheme="minorEastAsia" w:hAnsiTheme="minorEastAsia" w:cs="仿宋" w:hint="eastAsia"/>
          <w:szCs w:val="21"/>
        </w:rPr>
        <w:t>钢材库各类</w:t>
      </w:r>
      <w:proofErr w:type="gramEnd"/>
      <w:r w:rsidRPr="00D126F2">
        <w:rPr>
          <w:rFonts w:asciiTheme="minorEastAsia" w:eastAsiaTheme="minorEastAsia" w:hAnsiTheme="minorEastAsia" w:cs="仿宋" w:hint="eastAsia"/>
          <w:szCs w:val="21"/>
        </w:rPr>
        <w:t>行车、地轨车、灭火器、消防栓及吊具的日常管理及维护等。</w:t>
      </w:r>
    </w:p>
    <w:p w14:paraId="02CC5091" w14:textId="47F1BA7D" w:rsidR="00A81A73" w:rsidRPr="00D511F3" w:rsidRDefault="00D511F3" w:rsidP="00D511F3">
      <w:pPr>
        <w:spacing w:line="360" w:lineRule="auto"/>
        <w:rPr>
          <w:rFonts w:ascii="宋体" w:hAnsi="Courier New"/>
          <w:b/>
        </w:rPr>
      </w:pPr>
      <w:r>
        <w:rPr>
          <w:rFonts w:ascii="宋体" w:hAnsi="Courier New" w:hint="eastAsia"/>
          <w:b/>
        </w:rPr>
        <w:t>三</w:t>
      </w:r>
      <w:r w:rsidRPr="00D511F3">
        <w:rPr>
          <w:rFonts w:ascii="宋体" w:hAnsi="Courier New" w:hint="eastAsia"/>
          <w:b/>
        </w:rPr>
        <w:t>、其他要求：</w:t>
      </w:r>
    </w:p>
    <w:p w14:paraId="733B7D2D" w14:textId="77777777" w:rsidR="00A81A73" w:rsidRDefault="00D33115" w:rsidP="00D511F3">
      <w:pPr>
        <w:spacing w:line="360" w:lineRule="auto"/>
        <w:rPr>
          <w:rFonts w:ascii="宋体" w:hAnsi="宋体" w:hint="eastAsia"/>
          <w:b/>
          <w:bCs/>
        </w:rPr>
      </w:pPr>
      <w:r>
        <w:rPr>
          <w:rFonts w:ascii="宋体" w:hAnsi="宋体" w:hint="eastAsia"/>
        </w:rPr>
        <w:t>1.对搬运公司的要求</w:t>
      </w:r>
    </w:p>
    <w:p w14:paraId="4C3E1186" w14:textId="77777777" w:rsidR="00A81A73" w:rsidRDefault="00D33115" w:rsidP="00D511F3">
      <w:pPr>
        <w:spacing w:line="360" w:lineRule="auto"/>
        <w:rPr>
          <w:rFonts w:ascii="宋体" w:hAnsi="宋体" w:hint="eastAsia"/>
          <w:b/>
          <w:bCs/>
        </w:rPr>
      </w:pPr>
      <w:r>
        <w:rPr>
          <w:rFonts w:ascii="宋体" w:hAnsi="宋体" w:hint="eastAsia"/>
        </w:rPr>
        <w:t>（1）必须按照《劳动法》及国家或泰安市有关规定与员工签订劳动合同，不得拖欠员工工资。</w:t>
      </w:r>
    </w:p>
    <w:p w14:paraId="04331AEC" w14:textId="77777777" w:rsidR="00A81A73" w:rsidRDefault="00D33115" w:rsidP="00D511F3">
      <w:pPr>
        <w:spacing w:line="360" w:lineRule="auto"/>
        <w:rPr>
          <w:rFonts w:ascii="宋体" w:hAnsi="宋体" w:hint="eastAsia"/>
          <w:b/>
          <w:bCs/>
        </w:rPr>
      </w:pPr>
      <w:r>
        <w:rPr>
          <w:rFonts w:ascii="宋体" w:hAnsi="宋体" w:hint="eastAsia"/>
        </w:rPr>
        <w:t>(2)公司如遇有紧急任务，可安排充裕人力确保满足公司生产需求。</w:t>
      </w:r>
    </w:p>
    <w:p w14:paraId="379C9006" w14:textId="77777777" w:rsidR="00A81A73" w:rsidRDefault="00D33115" w:rsidP="00D511F3">
      <w:pPr>
        <w:spacing w:line="360" w:lineRule="auto"/>
        <w:rPr>
          <w:rFonts w:ascii="宋体" w:hAnsi="宋体" w:hint="eastAsia"/>
          <w:b/>
          <w:bCs/>
        </w:rPr>
      </w:pPr>
      <w:r>
        <w:rPr>
          <w:rFonts w:ascii="宋体" w:hAnsi="宋体" w:hint="eastAsia"/>
        </w:rPr>
        <w:t>（3）带班管理人员要简单了解原材料的属性及相应参数，具备较强的协调沟通能力。</w:t>
      </w:r>
    </w:p>
    <w:p w14:paraId="0C4E0A2E" w14:textId="77777777" w:rsidR="00A81A73" w:rsidRDefault="00D33115" w:rsidP="00D511F3">
      <w:pPr>
        <w:spacing w:line="360" w:lineRule="auto"/>
        <w:rPr>
          <w:rFonts w:ascii="宋体" w:hAnsi="宋体" w:hint="eastAsia"/>
          <w:b/>
          <w:bCs/>
        </w:rPr>
      </w:pPr>
      <w:r>
        <w:rPr>
          <w:rFonts w:ascii="宋体" w:hAnsi="宋体" w:hint="eastAsia"/>
        </w:rPr>
        <w:t xml:space="preserve"> (4) 遵守招标方的有关管理制度及现场的清洁、清理工作等方面。</w:t>
      </w:r>
    </w:p>
    <w:p w14:paraId="28E92B94" w14:textId="77777777" w:rsidR="00A81A73" w:rsidRDefault="00D33115" w:rsidP="00D511F3">
      <w:pPr>
        <w:spacing w:line="360" w:lineRule="auto"/>
        <w:rPr>
          <w:rFonts w:ascii="宋体" w:hAnsi="宋体" w:hint="eastAsia"/>
          <w:b/>
          <w:bCs/>
        </w:rPr>
      </w:pPr>
      <w:r>
        <w:rPr>
          <w:rFonts w:ascii="宋体" w:hAnsi="宋体" w:hint="eastAsia"/>
        </w:rPr>
        <w:t>（5）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14398E55" w14:textId="77777777" w:rsidR="00A81A73" w:rsidRDefault="00D33115" w:rsidP="00D511F3">
      <w:pPr>
        <w:spacing w:line="360" w:lineRule="auto"/>
        <w:rPr>
          <w:rFonts w:ascii="宋体" w:hAnsi="宋体" w:hint="eastAsia"/>
          <w:b/>
          <w:bCs/>
        </w:rPr>
      </w:pPr>
      <w:r>
        <w:rPr>
          <w:rFonts w:ascii="宋体" w:hAnsi="宋体" w:hint="eastAsia"/>
        </w:rPr>
        <w:t>2.对搬运人员任职条件要求：</w:t>
      </w:r>
    </w:p>
    <w:p w14:paraId="7F1603E1" w14:textId="77777777" w:rsidR="00A81A73" w:rsidRDefault="00D33115" w:rsidP="00D511F3">
      <w:pPr>
        <w:spacing w:line="360" w:lineRule="auto"/>
        <w:rPr>
          <w:rFonts w:ascii="宋体" w:hAnsi="宋体" w:hint="eastAsia"/>
          <w:b/>
          <w:bCs/>
        </w:rPr>
      </w:pPr>
      <w:r>
        <w:rPr>
          <w:rFonts w:ascii="宋体" w:hAnsi="宋体" w:hint="eastAsia"/>
        </w:rPr>
        <w:t>（1）政治可靠、身体健康、责任心强、坚持原则、热爱工作、无犯罪记录。</w:t>
      </w:r>
    </w:p>
    <w:p w14:paraId="0A9FC700" w14:textId="62518647" w:rsidR="00A81A73" w:rsidRDefault="00D33115" w:rsidP="00D511F3">
      <w:pPr>
        <w:spacing w:line="360" w:lineRule="auto"/>
        <w:rPr>
          <w:rFonts w:ascii="宋体" w:hAnsi="宋体" w:hint="eastAsia"/>
          <w:b/>
          <w:bCs/>
        </w:rPr>
      </w:pPr>
      <w:r>
        <w:rPr>
          <w:rFonts w:ascii="宋体" w:hAnsi="宋体" w:hint="eastAsia"/>
        </w:rPr>
        <w:t>（2）</w:t>
      </w:r>
      <w:r w:rsidR="009059C3" w:rsidRPr="009059C3">
        <w:rPr>
          <w:rFonts w:ascii="宋体" w:hAnsi="宋体" w:hint="eastAsia"/>
        </w:rPr>
        <w:t>乙方需确保正常经营状况下作业人数不低于</w:t>
      </w:r>
      <w:r w:rsidR="009059C3">
        <w:rPr>
          <w:rFonts w:ascii="宋体" w:hAnsi="宋体"/>
        </w:rPr>
        <w:t>10</w:t>
      </w:r>
      <w:r w:rsidR="009059C3" w:rsidRPr="009059C3">
        <w:rPr>
          <w:rFonts w:ascii="宋体" w:hAnsi="宋体" w:hint="eastAsia"/>
        </w:rPr>
        <w:t>人，作业人员有慢性病史、遗传病史、传染病史、犯罪前科，年龄低于18周岁，或超过55岁年龄者均不能在甲方从事人工作业装卸搬运作业。</w:t>
      </w:r>
    </w:p>
    <w:p w14:paraId="4D4202EB" w14:textId="38A8D3F8" w:rsidR="00246F10" w:rsidRPr="00D126F2" w:rsidRDefault="00D33115" w:rsidP="00D126F2">
      <w:pPr>
        <w:spacing w:line="360" w:lineRule="auto"/>
        <w:rPr>
          <w:rFonts w:ascii="宋体" w:hAnsi="宋体" w:hint="eastAsia"/>
          <w:b/>
          <w:bCs/>
        </w:rPr>
      </w:pPr>
      <w:r>
        <w:rPr>
          <w:rFonts w:ascii="宋体" w:hAnsi="宋体" w:hint="eastAsia"/>
        </w:rPr>
        <w:t>（3）员工中至少有两名具备行车操控技能。</w:t>
      </w:r>
      <w:r w:rsidR="00246F10">
        <w:rPr>
          <w:rFonts w:ascii="楷体_GB2312" w:eastAsia="楷体_GB2312" w:hAnsi="宋体" w:hint="eastAsia"/>
          <w:sz w:val="24"/>
        </w:rPr>
        <w:t xml:space="preserve">                     </w:t>
      </w:r>
    </w:p>
    <w:p w14:paraId="7876DDCA" w14:textId="7733A5C2" w:rsidR="00246F10" w:rsidRDefault="00246F10" w:rsidP="00246F10">
      <w:pPr>
        <w:pStyle w:val="1"/>
        <w:rPr>
          <w:rFonts w:ascii="宋体" w:hAnsi="宋体" w:hint="eastAsia"/>
        </w:rPr>
      </w:pPr>
      <w:bookmarkStart w:id="24" w:name="_Toc5508"/>
      <w:bookmarkStart w:id="25" w:name="_Toc183947601"/>
      <w:bookmarkStart w:id="26" w:name="_Toc190944732"/>
      <w:r>
        <w:rPr>
          <w:rFonts w:ascii="宋体" w:hAnsi="宋体" w:hint="eastAsia"/>
        </w:rPr>
        <w:lastRenderedPageBreak/>
        <w:t>第五章</w:t>
      </w:r>
      <w:r>
        <w:rPr>
          <w:rFonts w:ascii="宋体" w:hAnsi="宋体"/>
        </w:rPr>
        <w:t xml:space="preserve">  </w:t>
      </w:r>
      <w:r>
        <w:rPr>
          <w:rFonts w:ascii="宋体" w:hAnsi="宋体" w:hint="eastAsia"/>
        </w:rPr>
        <w:t>附件</w:t>
      </w:r>
      <w:bookmarkEnd w:id="24"/>
      <w:bookmarkEnd w:id="25"/>
      <w:bookmarkEnd w:id="26"/>
    </w:p>
    <w:p w14:paraId="03278838" w14:textId="77777777" w:rsidR="00246F10" w:rsidRDefault="00246F10" w:rsidP="00246F10">
      <w:pPr>
        <w:pStyle w:val="TOC2"/>
        <w:ind w:right="210"/>
        <w:rPr>
          <w:rFonts w:ascii="宋体" w:hAnsi="宋体" w:hint="eastAsia"/>
        </w:rPr>
      </w:pPr>
    </w:p>
    <w:p w14:paraId="1EA18D4F" w14:textId="77777777" w:rsidR="00246F10" w:rsidRDefault="00246F10" w:rsidP="00246F10">
      <w:pPr>
        <w:pStyle w:val="TOC2"/>
        <w:ind w:right="210"/>
        <w:rPr>
          <w:rFonts w:ascii="宋体" w:hAnsi="宋体" w:hint="eastAsia"/>
        </w:rPr>
      </w:pPr>
      <w:r>
        <w:rPr>
          <w:rFonts w:ascii="宋体" w:hAnsi="宋体" w:hint="eastAsia"/>
        </w:rPr>
        <w:t>说明：</w:t>
      </w:r>
    </w:p>
    <w:p w14:paraId="36B6D5AF" w14:textId="77777777" w:rsidR="00246F10" w:rsidRDefault="00246F10" w:rsidP="00246F10">
      <w:pPr>
        <w:spacing w:line="560" w:lineRule="exact"/>
        <w:ind w:firstLineChars="200" w:firstLine="480"/>
        <w:rPr>
          <w:rFonts w:ascii="宋体" w:hAnsi="宋体" w:hint="eastAsia"/>
          <w:sz w:val="24"/>
        </w:rPr>
      </w:pPr>
      <w:r>
        <w:rPr>
          <w:rFonts w:ascii="宋体" w:hAnsi="宋体" w:hint="eastAsia"/>
          <w:sz w:val="24"/>
        </w:rPr>
        <w:t>1、投标人须认真填写和提交本部分中的附件文件；</w:t>
      </w:r>
    </w:p>
    <w:p w14:paraId="1F307E15" w14:textId="77777777" w:rsidR="00246F10" w:rsidRDefault="00246F10" w:rsidP="00246F10">
      <w:pPr>
        <w:spacing w:line="560" w:lineRule="exact"/>
        <w:ind w:firstLineChars="200" w:firstLine="480"/>
        <w:rPr>
          <w:rFonts w:ascii="宋体" w:hAnsi="宋体" w:hint="eastAsia"/>
          <w:sz w:val="24"/>
        </w:rPr>
      </w:pPr>
      <w:r>
        <w:rPr>
          <w:rFonts w:ascii="宋体" w:hAnsi="宋体" w:hint="eastAsia"/>
          <w:sz w:val="24"/>
        </w:rPr>
        <w:t>2、对附件文件中所要求的内容应给予明确的答复；</w:t>
      </w:r>
    </w:p>
    <w:p w14:paraId="2261A780" w14:textId="77777777" w:rsidR="00246F10" w:rsidRDefault="00246F10" w:rsidP="00246F10">
      <w:pPr>
        <w:spacing w:line="560" w:lineRule="exact"/>
        <w:ind w:firstLineChars="200" w:firstLine="480"/>
        <w:rPr>
          <w:rFonts w:ascii="宋体" w:hAnsi="宋体" w:hint="eastAsia"/>
          <w:sz w:val="24"/>
        </w:rPr>
      </w:pPr>
      <w:r>
        <w:rPr>
          <w:rFonts w:ascii="宋体" w:hAnsi="宋体" w:hint="eastAsia"/>
          <w:sz w:val="24"/>
        </w:rPr>
        <w:t>3、附件文件的签字人应保证其对一切问题的答复、所做的声明及出具的资格资质文件、资料等具有真实性和准确性；</w:t>
      </w:r>
    </w:p>
    <w:p w14:paraId="17639200" w14:textId="77777777" w:rsidR="00246F10" w:rsidRDefault="00246F10" w:rsidP="00246F10">
      <w:pPr>
        <w:spacing w:line="560" w:lineRule="exact"/>
        <w:ind w:firstLineChars="200" w:firstLine="480"/>
        <w:rPr>
          <w:rFonts w:ascii="宋体" w:hAnsi="宋体" w:hint="eastAsia"/>
          <w:sz w:val="24"/>
        </w:rPr>
      </w:pPr>
      <w:r>
        <w:rPr>
          <w:rFonts w:ascii="宋体" w:hAnsi="宋体" w:hint="eastAsia"/>
          <w:sz w:val="24"/>
        </w:rPr>
        <w:t>4、招标人将对投标人提交的文件、资料等内容予以保密，但不退还；</w:t>
      </w:r>
    </w:p>
    <w:p w14:paraId="61E4BBD3" w14:textId="77777777" w:rsidR="00246F10" w:rsidRDefault="00246F10" w:rsidP="00246F10">
      <w:pPr>
        <w:spacing w:line="560" w:lineRule="exact"/>
        <w:ind w:firstLineChars="200" w:firstLine="480"/>
        <w:rPr>
          <w:rFonts w:ascii="宋体" w:hAnsi="宋体" w:hint="eastAsia"/>
          <w:sz w:val="24"/>
        </w:rPr>
      </w:pPr>
      <w:r>
        <w:rPr>
          <w:rFonts w:ascii="宋体" w:hAnsi="宋体" w:hint="eastAsia"/>
          <w:sz w:val="24"/>
        </w:rPr>
        <w:t>5、所有附件文件应以中文书写，作为投标文件的组成部分。</w:t>
      </w:r>
    </w:p>
    <w:p w14:paraId="1DE29113" w14:textId="6B58527C" w:rsidR="00B023DD" w:rsidRPr="00B023DD" w:rsidRDefault="00B023DD" w:rsidP="00B023DD">
      <w:pPr>
        <w:spacing w:line="560" w:lineRule="exact"/>
        <w:ind w:firstLineChars="200" w:firstLine="480"/>
        <w:rPr>
          <w:rFonts w:ascii="宋体" w:hAnsi="宋体" w:hint="eastAsia"/>
          <w:sz w:val="24"/>
        </w:rPr>
      </w:pPr>
      <w:r w:rsidRPr="00B023DD">
        <w:rPr>
          <w:rFonts w:ascii="宋体" w:hAnsi="宋体" w:hint="eastAsia"/>
          <w:sz w:val="24"/>
        </w:rPr>
        <w:t>6</w:t>
      </w:r>
      <w:r>
        <w:rPr>
          <w:rFonts w:ascii="宋体" w:hAnsi="宋体" w:hint="eastAsia"/>
          <w:sz w:val="24"/>
        </w:rPr>
        <w:t>、投标文件发送邮箱的，</w:t>
      </w:r>
      <w:r w:rsidRPr="00B023DD">
        <w:rPr>
          <w:rFonts w:ascii="宋体" w:hAnsi="宋体" w:hint="eastAsia"/>
          <w:sz w:val="24"/>
        </w:rPr>
        <w:t>所有文件加盖公章，扫描在一个PDF文件中。文件表头注明公司全称后发邮箱。</w:t>
      </w:r>
    </w:p>
    <w:p w14:paraId="6E3DA078" w14:textId="77777777" w:rsidR="00246F10" w:rsidRDefault="00246F10" w:rsidP="00246F10">
      <w:pPr>
        <w:pStyle w:val="a0"/>
      </w:pPr>
    </w:p>
    <w:p w14:paraId="6AE83D3D" w14:textId="77777777" w:rsidR="00246F10" w:rsidRDefault="00246F10" w:rsidP="00246F10"/>
    <w:p w14:paraId="2032C4C0" w14:textId="77777777" w:rsidR="00246F10" w:rsidRDefault="00246F10" w:rsidP="00246F10">
      <w:pPr>
        <w:pStyle w:val="a0"/>
      </w:pPr>
    </w:p>
    <w:p w14:paraId="2055F41D" w14:textId="77777777" w:rsidR="00246F10" w:rsidRDefault="00246F10" w:rsidP="00246F10"/>
    <w:p w14:paraId="606469B2" w14:textId="77777777" w:rsidR="00246F10" w:rsidRDefault="00246F10" w:rsidP="00246F10">
      <w:pPr>
        <w:pStyle w:val="a0"/>
      </w:pPr>
    </w:p>
    <w:p w14:paraId="7EFA572D" w14:textId="77777777" w:rsidR="00246F10" w:rsidRDefault="00246F10" w:rsidP="00246F10"/>
    <w:p w14:paraId="4DAA23A0" w14:textId="77777777" w:rsidR="00246F10" w:rsidRDefault="00246F10" w:rsidP="00246F10">
      <w:pPr>
        <w:pStyle w:val="a0"/>
      </w:pPr>
    </w:p>
    <w:p w14:paraId="24DD7A0C" w14:textId="77777777" w:rsidR="00246F10" w:rsidRDefault="00246F10" w:rsidP="00246F10"/>
    <w:p w14:paraId="14BA0875" w14:textId="77777777" w:rsidR="00246F10" w:rsidRDefault="00246F10" w:rsidP="00246F10">
      <w:pPr>
        <w:pStyle w:val="a0"/>
      </w:pPr>
    </w:p>
    <w:p w14:paraId="06BA5370" w14:textId="77777777" w:rsidR="00246F10" w:rsidRDefault="00246F10" w:rsidP="00246F10"/>
    <w:p w14:paraId="1B4D2237" w14:textId="77777777" w:rsidR="00246F10" w:rsidRDefault="00246F10" w:rsidP="00246F10">
      <w:pPr>
        <w:pStyle w:val="a0"/>
      </w:pPr>
    </w:p>
    <w:p w14:paraId="4EB92733" w14:textId="77777777" w:rsidR="00246F10" w:rsidRDefault="00246F10" w:rsidP="00246F10"/>
    <w:p w14:paraId="16C188F1" w14:textId="77777777" w:rsidR="00246F10" w:rsidRDefault="00246F10" w:rsidP="00246F10">
      <w:pPr>
        <w:pStyle w:val="a0"/>
      </w:pPr>
    </w:p>
    <w:p w14:paraId="76926084" w14:textId="77777777" w:rsidR="00246F10" w:rsidRDefault="00246F10" w:rsidP="00246F10"/>
    <w:p w14:paraId="1CC6A04C" w14:textId="77777777" w:rsidR="00246F10" w:rsidRDefault="00246F10" w:rsidP="00246F10">
      <w:pPr>
        <w:pStyle w:val="a0"/>
      </w:pPr>
    </w:p>
    <w:p w14:paraId="2713C1B4" w14:textId="77777777" w:rsidR="00246F10" w:rsidRDefault="00246F10" w:rsidP="00246F10"/>
    <w:p w14:paraId="210AA535" w14:textId="77777777" w:rsidR="00246F10" w:rsidRDefault="00246F10" w:rsidP="00246F10">
      <w:pPr>
        <w:pStyle w:val="a0"/>
      </w:pPr>
    </w:p>
    <w:p w14:paraId="6DBC2F9B" w14:textId="77777777" w:rsidR="00246F10" w:rsidRDefault="00246F10" w:rsidP="00246F10"/>
    <w:p w14:paraId="7FFA90AD" w14:textId="77777777" w:rsidR="00246F10" w:rsidRDefault="00246F10" w:rsidP="00246F10">
      <w:pPr>
        <w:pStyle w:val="a0"/>
      </w:pPr>
    </w:p>
    <w:p w14:paraId="26D39467" w14:textId="77777777" w:rsidR="00246F10" w:rsidRDefault="00246F10" w:rsidP="00246F10"/>
    <w:p w14:paraId="3E18CDE4" w14:textId="77777777" w:rsidR="00246F10" w:rsidRDefault="00246F10" w:rsidP="00246F10">
      <w:pPr>
        <w:pStyle w:val="a0"/>
      </w:pPr>
    </w:p>
    <w:p w14:paraId="76DEDABC" w14:textId="77777777" w:rsidR="00246F10" w:rsidRDefault="00246F10" w:rsidP="00246F10"/>
    <w:p w14:paraId="14C7E602" w14:textId="77777777" w:rsidR="00246F10" w:rsidRDefault="00246F10" w:rsidP="00246F10">
      <w:pPr>
        <w:pStyle w:val="a0"/>
      </w:pPr>
    </w:p>
    <w:p w14:paraId="60692634" w14:textId="77777777" w:rsidR="00246F10" w:rsidRDefault="00246F10" w:rsidP="00246F10"/>
    <w:p w14:paraId="306F182A" w14:textId="77777777" w:rsidR="00246F10" w:rsidRDefault="00246F10" w:rsidP="00246F10">
      <w:pPr>
        <w:pStyle w:val="a0"/>
      </w:pPr>
    </w:p>
    <w:p w14:paraId="530F098A" w14:textId="77777777" w:rsidR="00246F10" w:rsidRPr="00246F10" w:rsidRDefault="00246F10" w:rsidP="00246F10"/>
    <w:p w14:paraId="3F6BC7A5" w14:textId="668D4E0A" w:rsidR="00C50505" w:rsidRPr="004C37C0" w:rsidRDefault="00C50505" w:rsidP="004C37C0">
      <w:pPr>
        <w:pStyle w:val="2"/>
        <w:rPr>
          <w:rFonts w:eastAsia="黑体"/>
          <w:sz w:val="28"/>
        </w:rPr>
      </w:pPr>
      <w:bookmarkStart w:id="27" w:name="_Toc190944733"/>
      <w:r>
        <w:rPr>
          <w:rFonts w:eastAsia="黑体" w:hint="eastAsia"/>
          <w:sz w:val="28"/>
        </w:rPr>
        <w:lastRenderedPageBreak/>
        <w:t>附件</w:t>
      </w:r>
      <w:r>
        <w:rPr>
          <w:rFonts w:eastAsia="黑体"/>
          <w:sz w:val="28"/>
        </w:rPr>
        <w:t>1</w:t>
      </w:r>
      <w:r w:rsidR="004C37C0">
        <w:rPr>
          <w:rFonts w:eastAsia="黑体" w:hint="eastAsia"/>
          <w:b w:val="0"/>
          <w:bCs w:val="0"/>
          <w:sz w:val="28"/>
        </w:rPr>
        <w:t>、</w:t>
      </w:r>
      <w:r w:rsidR="004C37C0" w:rsidRPr="004C37C0">
        <w:rPr>
          <w:rFonts w:eastAsia="黑体" w:hint="eastAsia"/>
          <w:sz w:val="28"/>
        </w:rPr>
        <w:t>投标函</w:t>
      </w:r>
      <w:bookmarkEnd w:id="27"/>
    </w:p>
    <w:p w14:paraId="24D6CFCC" w14:textId="77777777" w:rsidR="00C50505" w:rsidRDefault="00C50505" w:rsidP="00C50505">
      <w:r>
        <w:rPr>
          <w:rFonts w:ascii="宋体" w:hAnsi="宋体" w:hint="eastAsia"/>
        </w:rPr>
        <w:t>项目名称：</w:t>
      </w:r>
      <w:r>
        <w:rPr>
          <w:rFonts w:hint="eastAsia"/>
        </w:rPr>
        <w:t>中国重汽集团泰安五岳专用汽车有限公司钢材库搬运业务招标项目</w:t>
      </w:r>
    </w:p>
    <w:p w14:paraId="5FEE8A31" w14:textId="77777777" w:rsidR="00C50505" w:rsidRDefault="00C50505" w:rsidP="00C50505"/>
    <w:p w14:paraId="5D3865C5" w14:textId="77777777" w:rsidR="00C50505" w:rsidRDefault="00C50505" w:rsidP="00C50505">
      <w:pPr>
        <w:spacing w:line="360" w:lineRule="auto"/>
        <w:jc w:val="center"/>
        <w:rPr>
          <w:rFonts w:eastAsia="黑体"/>
          <w:b/>
          <w:bCs/>
          <w:sz w:val="28"/>
        </w:rPr>
      </w:pPr>
      <w:r>
        <w:rPr>
          <w:rFonts w:eastAsia="黑体" w:hint="eastAsia"/>
          <w:b/>
          <w:bCs/>
          <w:sz w:val="28"/>
        </w:rPr>
        <w:t>投标函</w:t>
      </w:r>
    </w:p>
    <w:p w14:paraId="57A52CF4" w14:textId="77777777" w:rsidR="00C50505" w:rsidRDefault="00C50505" w:rsidP="00C50505">
      <w:pPr>
        <w:spacing w:line="360" w:lineRule="auto"/>
        <w:rPr>
          <w:rFonts w:ascii="宋体"/>
          <w:u w:val="single"/>
        </w:rPr>
      </w:pPr>
      <w:r>
        <w:rPr>
          <w:rFonts w:ascii="宋体" w:hAnsi="宋体" w:hint="eastAsia"/>
        </w:rPr>
        <w:t>致</w:t>
      </w:r>
      <w:r>
        <w:rPr>
          <w:rFonts w:ascii="宋体" w:hAnsi="宋体" w:hint="eastAsia"/>
          <w:u w:val="single"/>
        </w:rPr>
        <w:t>（招标人名称）：</w:t>
      </w:r>
    </w:p>
    <w:p w14:paraId="76BA662D" w14:textId="77777777" w:rsidR="00C50505" w:rsidRDefault="00C50505" w:rsidP="00C50505">
      <w:pPr>
        <w:spacing w:line="360" w:lineRule="auto"/>
        <w:ind w:firstLine="645"/>
        <w:rPr>
          <w:rFonts w:ascii="宋体"/>
          <w:shd w:val="clear" w:color="auto" w:fill="FFFF00"/>
        </w:rPr>
      </w:pPr>
      <w:r>
        <w:rPr>
          <w:rFonts w:ascii="宋体" w:hAnsi="宋体" w:hint="eastAsia"/>
        </w:rPr>
        <w:t>根据贵方为（</w:t>
      </w:r>
      <w:r>
        <w:rPr>
          <w:rFonts w:ascii="宋体" w:hAnsi="宋体" w:hint="eastAsia"/>
          <w:u w:val="single"/>
        </w:rPr>
        <w:t>项目名称）</w:t>
      </w:r>
      <w:r>
        <w:rPr>
          <w:rFonts w:ascii="宋体" w:hAnsi="宋体" w:hint="eastAsia"/>
        </w:rPr>
        <w:t>的招标公告，签字代表</w:t>
      </w:r>
      <w:r>
        <w:rPr>
          <w:rFonts w:ascii="宋体" w:hAnsi="宋体" w:hint="eastAsia"/>
          <w:u w:val="single"/>
        </w:rPr>
        <w:t>（全名、职务）</w:t>
      </w:r>
      <w:r>
        <w:rPr>
          <w:rFonts w:ascii="宋体" w:hAnsi="宋体" w:hint="eastAsia"/>
        </w:rPr>
        <w:t>经正式授权并代表投标人</w:t>
      </w:r>
      <w:r>
        <w:rPr>
          <w:rFonts w:ascii="宋体" w:hAnsi="宋体" w:hint="eastAsia"/>
          <w:u w:val="single"/>
        </w:rPr>
        <w:t>（投标人名称、地址）</w:t>
      </w:r>
      <w:r>
        <w:rPr>
          <w:rFonts w:ascii="宋体" w:hAnsi="宋体" w:hint="eastAsia"/>
        </w:rPr>
        <w:t>提交下述文件：</w:t>
      </w:r>
    </w:p>
    <w:p w14:paraId="67EECEDF" w14:textId="77777777" w:rsidR="00C50505" w:rsidRDefault="00C50505" w:rsidP="00C50505">
      <w:pPr>
        <w:spacing w:line="360" w:lineRule="auto"/>
        <w:rPr>
          <w:rFonts w:ascii="宋体"/>
        </w:rPr>
      </w:pPr>
      <w:r>
        <w:rPr>
          <w:rFonts w:ascii="宋体" w:hAnsi="宋体" w:hint="eastAsia"/>
          <w:b/>
        </w:rPr>
        <w:t>资质文件</w:t>
      </w:r>
      <w:r>
        <w:rPr>
          <w:rFonts w:ascii="宋体" w:hAnsi="宋体" w:hint="eastAsia"/>
        </w:rPr>
        <w:t>（1份）</w:t>
      </w:r>
    </w:p>
    <w:p w14:paraId="4F832B09" w14:textId="77777777" w:rsidR="00C50505" w:rsidRDefault="00C50505" w:rsidP="00C50505">
      <w:pPr>
        <w:spacing w:line="360" w:lineRule="auto"/>
        <w:rPr>
          <w:rFonts w:ascii="宋体"/>
        </w:rPr>
      </w:pPr>
      <w:r>
        <w:rPr>
          <w:rFonts w:ascii="宋体" w:hAnsi="宋体" w:hint="eastAsia"/>
          <w:b/>
        </w:rPr>
        <w:t>开标一览表</w:t>
      </w:r>
      <w:r>
        <w:rPr>
          <w:rFonts w:ascii="宋体" w:hAnsi="宋体" w:hint="eastAsia"/>
        </w:rPr>
        <w:t>（1份）</w:t>
      </w:r>
    </w:p>
    <w:p w14:paraId="7616D2EE" w14:textId="0C5AD27E" w:rsidR="00C50505" w:rsidRDefault="00C50505" w:rsidP="00C50505">
      <w:pPr>
        <w:spacing w:line="360" w:lineRule="auto"/>
        <w:rPr>
          <w:rFonts w:ascii="宋体"/>
        </w:rPr>
      </w:pPr>
      <w:r>
        <w:rPr>
          <w:rFonts w:ascii="宋体" w:hAnsi="宋体" w:hint="eastAsia"/>
          <w:b/>
        </w:rPr>
        <w:t>标书</w:t>
      </w:r>
      <w:r>
        <w:rPr>
          <w:rFonts w:ascii="宋体" w:hAnsi="宋体" w:hint="eastAsia"/>
        </w:rPr>
        <w:t>（正本</w:t>
      </w:r>
      <w:r>
        <w:rPr>
          <w:rFonts w:ascii="宋体" w:hAnsi="宋体"/>
          <w:u w:val="single"/>
        </w:rPr>
        <w:t>1</w:t>
      </w:r>
      <w:r>
        <w:rPr>
          <w:rFonts w:ascii="宋体" w:hAnsi="宋体" w:hint="eastAsia"/>
        </w:rPr>
        <w:t>份和副本一式</w:t>
      </w:r>
      <w:r w:rsidR="00023D3F">
        <w:rPr>
          <w:rFonts w:ascii="宋体" w:hAnsi="宋体"/>
          <w:u w:val="single"/>
        </w:rPr>
        <w:t>4</w:t>
      </w:r>
      <w:r>
        <w:rPr>
          <w:rFonts w:ascii="宋体" w:hAnsi="宋体" w:hint="eastAsia"/>
        </w:rPr>
        <w:t>份）</w:t>
      </w:r>
    </w:p>
    <w:p w14:paraId="64A6EC6B" w14:textId="77777777" w:rsidR="00C50505" w:rsidRDefault="00C50505" w:rsidP="00C50505">
      <w:pPr>
        <w:spacing w:line="360" w:lineRule="auto"/>
        <w:rPr>
          <w:rFonts w:ascii="宋体"/>
        </w:rPr>
      </w:pPr>
      <w:r>
        <w:rPr>
          <w:rFonts w:ascii="宋体" w:hAnsi="宋体" w:hint="eastAsia"/>
        </w:rPr>
        <w:t>据此，签字代表宣布同意如下：</w:t>
      </w:r>
    </w:p>
    <w:p w14:paraId="72C8BDBA" w14:textId="77777777" w:rsidR="00C50505" w:rsidRDefault="00C50505" w:rsidP="00C50505">
      <w:pPr>
        <w:numPr>
          <w:ilvl w:val="0"/>
          <w:numId w:val="4"/>
        </w:numPr>
        <w:spacing w:line="360" w:lineRule="auto"/>
        <w:rPr>
          <w:rFonts w:ascii="宋体"/>
          <w:color w:val="000000"/>
          <w:u w:val="single"/>
        </w:rPr>
      </w:pPr>
      <w:r>
        <w:rPr>
          <w:rFonts w:ascii="宋体" w:hAnsi="宋体" w:hint="eastAsia"/>
          <w:color w:val="000000"/>
        </w:rPr>
        <w:t>所附投标报价表中规定的应提供的项目投标总报价（年度，含税）为</w:t>
      </w:r>
      <w:r>
        <w:rPr>
          <w:rFonts w:ascii="宋体" w:hAnsi="宋体" w:hint="eastAsia"/>
          <w:color w:val="000000"/>
          <w:u w:val="single"/>
        </w:rPr>
        <w:t>（注明币种和金额），</w:t>
      </w:r>
    </w:p>
    <w:p w14:paraId="1A238840" w14:textId="77777777" w:rsidR="00C50505" w:rsidRDefault="00C50505" w:rsidP="00C50505">
      <w:pPr>
        <w:spacing w:line="360" w:lineRule="auto"/>
        <w:ind w:firstLineChars="400" w:firstLine="840"/>
        <w:rPr>
          <w:rFonts w:ascii="宋体"/>
          <w:color w:val="000000"/>
        </w:rPr>
      </w:pPr>
      <w:r>
        <w:rPr>
          <w:rFonts w:ascii="宋体" w:hAnsi="宋体" w:hint="eastAsia"/>
          <w:color w:val="000000"/>
          <w:u w:val="single"/>
        </w:rPr>
        <w:t>即（中文文字描述）</w:t>
      </w:r>
      <w:r>
        <w:rPr>
          <w:rFonts w:ascii="宋体" w:hAnsi="宋体" w:hint="eastAsia"/>
          <w:color w:val="000000"/>
        </w:rPr>
        <w:t>。</w:t>
      </w:r>
    </w:p>
    <w:p w14:paraId="602EC681" w14:textId="77777777" w:rsidR="00C50505" w:rsidRDefault="00C50505" w:rsidP="00C50505">
      <w:pPr>
        <w:numPr>
          <w:ilvl w:val="0"/>
          <w:numId w:val="4"/>
        </w:numPr>
        <w:spacing w:line="360" w:lineRule="auto"/>
        <w:rPr>
          <w:rFonts w:ascii="宋体"/>
        </w:rPr>
      </w:pPr>
      <w:r>
        <w:rPr>
          <w:rFonts w:ascii="宋体" w:hAnsi="宋体" w:hint="eastAsia"/>
        </w:rPr>
        <w:t>投标人将按招标文件的规定履行合同责任和义务。</w:t>
      </w:r>
    </w:p>
    <w:p w14:paraId="7D823919" w14:textId="77777777" w:rsidR="00C50505" w:rsidRDefault="00C50505" w:rsidP="00C50505">
      <w:pPr>
        <w:numPr>
          <w:ilvl w:val="0"/>
          <w:numId w:val="4"/>
        </w:numPr>
        <w:spacing w:line="360" w:lineRule="auto"/>
        <w:rPr>
          <w:rFonts w:ascii="宋体"/>
        </w:rPr>
      </w:pPr>
      <w:r>
        <w:rPr>
          <w:rFonts w:ascii="宋体" w:hAnsi="宋体" w:hint="eastAsia"/>
        </w:rPr>
        <w:t>投标人已详细审查全部招标文件，包括修改文件（如有的话）以及全部参考资料和有关附件，我们完全理解并同意放弃对这方面有不明及误解的权利。</w:t>
      </w:r>
    </w:p>
    <w:p w14:paraId="07D5660D" w14:textId="77777777" w:rsidR="00C50505" w:rsidRDefault="00C50505" w:rsidP="00C50505">
      <w:pPr>
        <w:numPr>
          <w:ilvl w:val="0"/>
          <w:numId w:val="4"/>
        </w:numPr>
        <w:spacing w:line="360" w:lineRule="auto"/>
        <w:rPr>
          <w:rFonts w:ascii="宋体"/>
        </w:rPr>
      </w:pPr>
      <w:r>
        <w:rPr>
          <w:rFonts w:hint="eastAsia"/>
          <w:szCs w:val="21"/>
        </w:rPr>
        <w:t>投标有效期：自投标截止之日起</w:t>
      </w:r>
      <w:r>
        <w:rPr>
          <w:szCs w:val="21"/>
        </w:rPr>
        <w:t>90</w:t>
      </w:r>
      <w:r>
        <w:rPr>
          <w:rFonts w:hint="eastAsia"/>
          <w:szCs w:val="21"/>
        </w:rPr>
        <w:t>个自然天内有效</w:t>
      </w:r>
      <w:r>
        <w:rPr>
          <w:rFonts w:ascii="宋体" w:hAnsi="宋体" w:hint="eastAsia"/>
          <w:szCs w:val="21"/>
        </w:rPr>
        <w:t>。</w:t>
      </w:r>
    </w:p>
    <w:p w14:paraId="20B8BED7" w14:textId="77777777" w:rsidR="00C50505" w:rsidRDefault="00C50505" w:rsidP="00C50505">
      <w:pPr>
        <w:numPr>
          <w:ilvl w:val="0"/>
          <w:numId w:val="4"/>
        </w:numPr>
        <w:spacing w:line="360" w:lineRule="auto"/>
        <w:rPr>
          <w:rFonts w:ascii="宋体"/>
        </w:rPr>
      </w:pPr>
      <w:r>
        <w:rPr>
          <w:rFonts w:ascii="宋体" w:hAnsi="宋体" w:hint="eastAsia"/>
        </w:rPr>
        <w:t>投标人同意提供贵方要求的可能与投标有关的一切数据和资料，完全理解贵方不一定要接受最低价的投标或收到的任何投标。</w:t>
      </w:r>
    </w:p>
    <w:p w14:paraId="6A7E07D5" w14:textId="77777777" w:rsidR="00C50505" w:rsidRDefault="00C50505" w:rsidP="00C50505">
      <w:pPr>
        <w:numPr>
          <w:ilvl w:val="0"/>
          <w:numId w:val="4"/>
        </w:numPr>
        <w:spacing w:line="360" w:lineRule="auto"/>
        <w:rPr>
          <w:rFonts w:ascii="宋体"/>
        </w:rPr>
      </w:pPr>
      <w:r>
        <w:rPr>
          <w:rFonts w:ascii="宋体" w:hAnsi="宋体" w:hint="eastAsia"/>
        </w:rPr>
        <w:t>投标人承诺所提供的所有数据和资料</w:t>
      </w:r>
      <w:proofErr w:type="gramStart"/>
      <w:r>
        <w:rPr>
          <w:rFonts w:ascii="宋体" w:hAnsi="宋体" w:hint="eastAsia"/>
        </w:rPr>
        <w:t>均真实</w:t>
      </w:r>
      <w:proofErr w:type="gramEnd"/>
      <w:r>
        <w:rPr>
          <w:rFonts w:ascii="宋体" w:hAnsi="宋体" w:hint="eastAsia"/>
        </w:rPr>
        <w:t>有效，如存在虚报情况，投标人愿为此承担一切法律责任，并主动退出本项目竞标。</w:t>
      </w:r>
    </w:p>
    <w:p w14:paraId="7FFF6C63" w14:textId="77777777" w:rsidR="00C50505" w:rsidRDefault="00C50505" w:rsidP="00C50505">
      <w:pPr>
        <w:numPr>
          <w:ilvl w:val="0"/>
          <w:numId w:val="4"/>
        </w:numPr>
        <w:spacing w:line="360" w:lineRule="auto"/>
        <w:rPr>
          <w:rFonts w:ascii="宋体"/>
        </w:rPr>
      </w:pPr>
      <w:r>
        <w:rPr>
          <w:rFonts w:ascii="宋体" w:hAnsi="宋体" w:hint="eastAsia"/>
        </w:rPr>
        <w:t>与本投标有关的一切正式往来通讯请寄：</w:t>
      </w:r>
    </w:p>
    <w:p w14:paraId="04EE1565" w14:textId="77777777" w:rsidR="00C50505" w:rsidRDefault="00C50505" w:rsidP="00C50505">
      <w:pPr>
        <w:spacing w:line="360" w:lineRule="auto"/>
        <w:ind w:left="795"/>
        <w:rPr>
          <w:rFonts w:ascii="宋体"/>
        </w:rPr>
      </w:pPr>
      <w:r>
        <w:rPr>
          <w:rFonts w:ascii="宋体" w:hAnsi="宋体" w:hint="eastAsia"/>
        </w:rPr>
        <w:t>地址：邮编：</w:t>
      </w:r>
    </w:p>
    <w:p w14:paraId="3CB767E2" w14:textId="77777777" w:rsidR="00C50505" w:rsidRDefault="00C50505" w:rsidP="00C50505">
      <w:pPr>
        <w:spacing w:line="360" w:lineRule="auto"/>
        <w:ind w:left="795"/>
        <w:rPr>
          <w:rFonts w:ascii="宋体"/>
        </w:rPr>
      </w:pPr>
      <w:r>
        <w:rPr>
          <w:rFonts w:ascii="宋体" w:hAnsi="宋体" w:hint="eastAsia"/>
        </w:rPr>
        <w:t>电话：传真：</w:t>
      </w:r>
    </w:p>
    <w:p w14:paraId="631918AC" w14:textId="77777777" w:rsidR="00C50505" w:rsidRDefault="00C50505" w:rsidP="00C50505">
      <w:pPr>
        <w:spacing w:line="360" w:lineRule="auto"/>
        <w:ind w:left="795"/>
      </w:pPr>
    </w:p>
    <w:p w14:paraId="54D47AF0" w14:textId="77777777" w:rsidR="00C50505" w:rsidRDefault="00C50505" w:rsidP="00C50505">
      <w:pPr>
        <w:numPr>
          <w:ilvl w:val="0"/>
          <w:numId w:val="4"/>
        </w:numPr>
        <w:spacing w:line="360" w:lineRule="auto"/>
        <w:rPr>
          <w:rFonts w:ascii="宋体" w:hAnsi="宋体" w:hint="eastAsia"/>
        </w:rPr>
      </w:pPr>
      <w:r>
        <w:rPr>
          <w:rFonts w:ascii="宋体" w:hAnsi="宋体" w:hint="eastAsia"/>
        </w:rPr>
        <w:t>法定代表人或授权代表签字：职务：日期：</w:t>
      </w:r>
    </w:p>
    <w:p w14:paraId="767D3E13" w14:textId="77777777" w:rsidR="00C50505" w:rsidRDefault="00C50505" w:rsidP="00C50505">
      <w:pPr>
        <w:numPr>
          <w:ilvl w:val="0"/>
          <w:numId w:val="4"/>
        </w:numPr>
        <w:spacing w:line="360" w:lineRule="auto"/>
        <w:rPr>
          <w:rFonts w:ascii="宋体" w:hAnsi="宋体" w:hint="eastAsia"/>
        </w:rPr>
      </w:pPr>
      <w:r>
        <w:rPr>
          <w:rFonts w:ascii="宋体" w:hAnsi="宋体" w:hint="eastAsia"/>
        </w:rPr>
        <w:t>法定代表人或授权代表姓名、职务（印刷体）：</w:t>
      </w:r>
    </w:p>
    <w:p w14:paraId="3DC34687" w14:textId="77777777" w:rsidR="00C50505" w:rsidRDefault="00C50505" w:rsidP="00C50505">
      <w:pPr>
        <w:spacing w:line="360" w:lineRule="auto"/>
        <w:ind w:left="435"/>
        <w:rPr>
          <w:rFonts w:ascii="宋体" w:hAnsi="宋体" w:hint="eastAsia"/>
        </w:rPr>
      </w:pPr>
      <w:r>
        <w:rPr>
          <w:rFonts w:ascii="宋体" w:hAnsi="宋体" w:hint="eastAsia"/>
        </w:rPr>
        <w:t>10.投标人名称（及公章）：</w:t>
      </w:r>
    </w:p>
    <w:p w14:paraId="1995DCF8" w14:textId="77777777" w:rsidR="00DA7313" w:rsidRDefault="00C50505" w:rsidP="00DA7313">
      <w:pPr>
        <w:spacing w:line="360" w:lineRule="auto"/>
        <w:ind w:left="795"/>
        <w:rPr>
          <w:rFonts w:ascii="黑体" w:eastAsia="黑体"/>
          <w:sz w:val="30"/>
        </w:rPr>
      </w:pPr>
      <w:r>
        <w:rPr>
          <w:rFonts w:hint="eastAsia"/>
        </w:rPr>
        <w:t>日期：</w:t>
      </w:r>
      <w:r w:rsidR="001A4870">
        <w:rPr>
          <w:rFonts w:hint="eastAsia"/>
        </w:rPr>
        <w:t xml:space="preserve">  </w:t>
      </w:r>
      <w:r>
        <w:rPr>
          <w:rFonts w:hint="eastAsia"/>
        </w:rPr>
        <w:t>年</w:t>
      </w:r>
      <w:r w:rsidR="001A4870">
        <w:tab/>
      </w:r>
      <w:r>
        <w:rPr>
          <w:rFonts w:hint="eastAsia"/>
        </w:rPr>
        <w:t>月</w:t>
      </w:r>
      <w:r w:rsidR="001A4870">
        <w:tab/>
      </w:r>
      <w:r>
        <w:rPr>
          <w:rFonts w:hint="eastAsia"/>
        </w:rPr>
        <w:t>日</w:t>
      </w:r>
      <w:bookmarkStart w:id="28" w:name="_Toc2651"/>
      <w:bookmarkStart w:id="29" w:name="_Toc508"/>
    </w:p>
    <w:p w14:paraId="43D2B8CD" w14:textId="77777777" w:rsidR="00DA7313" w:rsidRDefault="00DA7313" w:rsidP="00DA7313">
      <w:pPr>
        <w:spacing w:line="360" w:lineRule="auto"/>
        <w:ind w:left="795"/>
        <w:rPr>
          <w:rFonts w:ascii="黑体" w:eastAsia="黑体"/>
          <w:sz w:val="30"/>
        </w:rPr>
      </w:pPr>
    </w:p>
    <w:p w14:paraId="43615BCE" w14:textId="254ADB7B" w:rsidR="00C50505" w:rsidRPr="00DA7313" w:rsidRDefault="00C50505" w:rsidP="00DA7313">
      <w:pPr>
        <w:pStyle w:val="2"/>
        <w:rPr>
          <w:rFonts w:eastAsia="黑体"/>
          <w:sz w:val="28"/>
        </w:rPr>
      </w:pPr>
      <w:bookmarkStart w:id="30" w:name="_Toc190944734"/>
      <w:r>
        <w:rPr>
          <w:rFonts w:eastAsia="黑体" w:hint="eastAsia"/>
          <w:sz w:val="28"/>
        </w:rPr>
        <w:lastRenderedPageBreak/>
        <w:t>附件</w:t>
      </w:r>
      <w:r>
        <w:rPr>
          <w:rFonts w:eastAsia="黑体"/>
          <w:sz w:val="28"/>
        </w:rPr>
        <w:t>2</w:t>
      </w:r>
      <w:r w:rsidR="00F04D7A">
        <w:rPr>
          <w:rFonts w:eastAsia="黑体" w:hint="eastAsia"/>
          <w:sz w:val="28"/>
        </w:rPr>
        <w:t>、</w:t>
      </w:r>
      <w:r w:rsidR="00F04D7A" w:rsidRPr="00F04D7A">
        <w:rPr>
          <w:rFonts w:eastAsia="黑体" w:hint="eastAsia"/>
          <w:sz w:val="28"/>
        </w:rPr>
        <w:t>法定代表人身份证明</w:t>
      </w:r>
      <w:bookmarkEnd w:id="30"/>
    </w:p>
    <w:p w14:paraId="090BD684" w14:textId="77777777" w:rsidR="00C50505" w:rsidRDefault="00C50505" w:rsidP="00C50505">
      <w:r>
        <w:rPr>
          <w:rFonts w:ascii="宋体" w:hAnsi="宋体" w:hint="eastAsia"/>
        </w:rPr>
        <w:t>项目名称：</w:t>
      </w:r>
      <w:r>
        <w:rPr>
          <w:rFonts w:hint="eastAsia"/>
        </w:rPr>
        <w:t>中国重汽集团泰安五岳专用汽车有限公司钢材库搬运业务招标项目</w:t>
      </w:r>
    </w:p>
    <w:p w14:paraId="26312FEA" w14:textId="77777777" w:rsidR="00C50505" w:rsidRDefault="00C50505" w:rsidP="00C50505">
      <w:pPr>
        <w:rPr>
          <w:rFonts w:eastAsia="黑体"/>
          <w:b/>
          <w:bCs/>
          <w:sz w:val="28"/>
        </w:rPr>
      </w:pPr>
    </w:p>
    <w:p w14:paraId="4807F30F" w14:textId="77777777" w:rsidR="00C50505" w:rsidRDefault="00C50505" w:rsidP="00C50505">
      <w:pPr>
        <w:ind w:firstLineChars="1050" w:firstLine="2940"/>
        <w:rPr>
          <w:rFonts w:ascii="黑体" w:eastAsia="黑体" w:hAnsi="黑体" w:hint="eastAsia"/>
          <w:b/>
          <w:bCs/>
          <w:sz w:val="28"/>
        </w:rPr>
      </w:pPr>
      <w:r>
        <w:rPr>
          <w:rFonts w:ascii="黑体" w:eastAsia="黑体" w:hAnsi="黑体" w:hint="eastAsia"/>
          <w:color w:val="000000"/>
          <w:sz w:val="28"/>
          <w:szCs w:val="28"/>
        </w:rPr>
        <w:t>法定代表人身份证明</w:t>
      </w:r>
      <w:bookmarkEnd w:id="28"/>
      <w:bookmarkEnd w:id="29"/>
    </w:p>
    <w:p w14:paraId="74045220" w14:textId="77777777" w:rsidR="00C50505" w:rsidRDefault="00C50505" w:rsidP="00C50505">
      <w:pPr>
        <w:spacing w:line="500" w:lineRule="exact"/>
        <w:rPr>
          <w:rFonts w:ascii="宋体" w:hAnsi="宋体" w:hint="eastAsia"/>
          <w:color w:val="000000"/>
          <w:sz w:val="24"/>
          <w:u w:val="single"/>
        </w:rPr>
      </w:pPr>
      <w:r>
        <w:rPr>
          <w:rFonts w:ascii="宋体" w:hAnsi="宋体" w:hint="eastAsia"/>
          <w:color w:val="000000"/>
          <w:sz w:val="24"/>
        </w:rPr>
        <w:t>单位名称：单位性质：</w:t>
      </w:r>
    </w:p>
    <w:p w14:paraId="64CF80FF" w14:textId="77777777" w:rsidR="00C50505" w:rsidRDefault="00C50505" w:rsidP="00C50505">
      <w:pPr>
        <w:spacing w:line="500" w:lineRule="exact"/>
        <w:rPr>
          <w:rFonts w:ascii="宋体" w:hAnsi="宋体" w:hint="eastAsia"/>
          <w:color w:val="000000"/>
          <w:sz w:val="24"/>
          <w:u w:val="single"/>
        </w:rPr>
      </w:pPr>
      <w:r>
        <w:rPr>
          <w:rFonts w:ascii="宋体" w:hAnsi="宋体" w:hint="eastAsia"/>
          <w:color w:val="000000"/>
          <w:sz w:val="24"/>
        </w:rPr>
        <w:t>地址：成立时间：</w:t>
      </w:r>
    </w:p>
    <w:p w14:paraId="07949BB8" w14:textId="77777777" w:rsidR="00C50505" w:rsidRDefault="00C50505" w:rsidP="00C50505">
      <w:pPr>
        <w:spacing w:line="500" w:lineRule="exact"/>
        <w:rPr>
          <w:rFonts w:ascii="宋体" w:hAnsi="宋体" w:hint="eastAsia"/>
          <w:color w:val="000000"/>
          <w:sz w:val="24"/>
          <w:u w:val="single"/>
        </w:rPr>
      </w:pPr>
      <w:r>
        <w:rPr>
          <w:rFonts w:ascii="宋体" w:hAnsi="宋体" w:hint="eastAsia"/>
          <w:color w:val="000000"/>
          <w:sz w:val="24"/>
        </w:rPr>
        <w:t>经营期限：</w:t>
      </w:r>
    </w:p>
    <w:p w14:paraId="6B269697" w14:textId="77777777" w:rsidR="00C50505" w:rsidRDefault="00C50505" w:rsidP="00C50505">
      <w:pPr>
        <w:spacing w:line="520" w:lineRule="exact"/>
        <w:ind w:firstLineChars="98" w:firstLine="236"/>
        <w:rPr>
          <w:rFonts w:ascii="宋体" w:hAnsi="宋体" w:hint="eastAsia"/>
          <w:color w:val="000000"/>
          <w:sz w:val="24"/>
        </w:rPr>
      </w:pPr>
      <w:r>
        <w:rPr>
          <w:rFonts w:ascii="宋体" w:hAnsi="宋体" w:hint="eastAsia"/>
          <w:b/>
          <w:color w:val="000000"/>
          <w:sz w:val="24"/>
        </w:rPr>
        <w:t>附：</w:t>
      </w:r>
      <w:r>
        <w:rPr>
          <w:rFonts w:ascii="宋体" w:hAnsi="宋体" w:hint="eastAsia"/>
          <w:color w:val="000000"/>
          <w:sz w:val="24"/>
        </w:rPr>
        <w:t>法人的身份证复印件（需粘贴正反面）</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tblGrid>
      <w:tr w:rsidR="00C50505" w14:paraId="537FFC09" w14:textId="77777777" w:rsidTr="00D33115">
        <w:trPr>
          <w:trHeight w:val="911"/>
        </w:trPr>
        <w:tc>
          <w:tcPr>
            <w:tcW w:w="7380" w:type="dxa"/>
          </w:tcPr>
          <w:p w14:paraId="426C1A43" w14:textId="77777777" w:rsidR="00C50505" w:rsidRDefault="00C50505" w:rsidP="00D33115">
            <w:pPr>
              <w:spacing w:line="440" w:lineRule="exact"/>
              <w:rPr>
                <w:rFonts w:ascii="宋体" w:hAnsi="宋体" w:hint="eastAsia"/>
                <w:color w:val="000000"/>
                <w:sz w:val="24"/>
              </w:rPr>
            </w:pPr>
          </w:p>
          <w:p w14:paraId="48385C79" w14:textId="77777777" w:rsidR="00C50505" w:rsidRDefault="00C50505" w:rsidP="00D33115">
            <w:pPr>
              <w:spacing w:line="440" w:lineRule="exact"/>
              <w:rPr>
                <w:rFonts w:ascii="宋体" w:hAnsi="宋体" w:hint="eastAsia"/>
                <w:color w:val="000000"/>
                <w:sz w:val="24"/>
              </w:rPr>
            </w:pPr>
          </w:p>
          <w:p w14:paraId="35406985" w14:textId="77777777" w:rsidR="00C50505" w:rsidRDefault="00C50505" w:rsidP="00D33115">
            <w:pPr>
              <w:spacing w:line="440" w:lineRule="exact"/>
              <w:rPr>
                <w:rFonts w:ascii="宋体" w:hAnsi="宋体" w:hint="eastAsia"/>
                <w:color w:val="000000"/>
                <w:sz w:val="24"/>
              </w:rPr>
            </w:pPr>
          </w:p>
          <w:p w14:paraId="031CEBD0" w14:textId="77777777" w:rsidR="00C50505" w:rsidRDefault="00C50505" w:rsidP="00D33115">
            <w:pPr>
              <w:spacing w:line="440" w:lineRule="exact"/>
              <w:jc w:val="center"/>
              <w:rPr>
                <w:rFonts w:ascii="宋体" w:hAnsi="宋体" w:hint="eastAsia"/>
                <w:color w:val="000000"/>
                <w:sz w:val="24"/>
              </w:rPr>
            </w:pPr>
            <w:r>
              <w:rPr>
                <w:rFonts w:ascii="宋体" w:hAnsi="宋体" w:hint="eastAsia"/>
                <w:color w:val="000000"/>
                <w:sz w:val="24"/>
              </w:rPr>
              <w:t>（此处粘贴法人身份证复印件正面）</w:t>
            </w:r>
          </w:p>
          <w:p w14:paraId="078F2B89" w14:textId="77777777" w:rsidR="00C50505" w:rsidRDefault="00C50505" w:rsidP="00D33115">
            <w:pPr>
              <w:spacing w:line="440" w:lineRule="exact"/>
              <w:rPr>
                <w:rFonts w:ascii="宋体" w:hAnsi="宋体" w:hint="eastAsia"/>
                <w:color w:val="000000"/>
                <w:sz w:val="24"/>
              </w:rPr>
            </w:pPr>
          </w:p>
          <w:p w14:paraId="1A85D741" w14:textId="77777777" w:rsidR="00C50505" w:rsidRDefault="00C50505" w:rsidP="00D33115">
            <w:pPr>
              <w:spacing w:line="440" w:lineRule="exact"/>
              <w:rPr>
                <w:rFonts w:ascii="宋体" w:hAnsi="宋体" w:hint="eastAsia"/>
                <w:color w:val="000000"/>
                <w:sz w:val="24"/>
              </w:rPr>
            </w:pPr>
          </w:p>
          <w:p w14:paraId="1B9F90BA" w14:textId="77777777" w:rsidR="00C50505" w:rsidRDefault="00C50505" w:rsidP="00D33115">
            <w:pPr>
              <w:spacing w:line="440" w:lineRule="exact"/>
              <w:rPr>
                <w:rFonts w:ascii="宋体" w:hAnsi="宋体" w:hint="eastAsia"/>
                <w:color w:val="000000"/>
                <w:sz w:val="24"/>
              </w:rPr>
            </w:pPr>
          </w:p>
        </w:tc>
      </w:tr>
      <w:tr w:rsidR="00C50505" w14:paraId="4C7E3248" w14:textId="77777777" w:rsidTr="00D33115">
        <w:tc>
          <w:tcPr>
            <w:tcW w:w="7380" w:type="dxa"/>
          </w:tcPr>
          <w:p w14:paraId="6FF4B9E6" w14:textId="77777777" w:rsidR="00C50505" w:rsidRDefault="00C50505" w:rsidP="00D33115">
            <w:pPr>
              <w:spacing w:line="440" w:lineRule="exact"/>
              <w:rPr>
                <w:rFonts w:ascii="宋体" w:hAnsi="宋体" w:hint="eastAsia"/>
                <w:color w:val="000000"/>
                <w:sz w:val="24"/>
              </w:rPr>
            </w:pPr>
          </w:p>
          <w:p w14:paraId="1A8C9FCC" w14:textId="77777777" w:rsidR="00C50505" w:rsidRDefault="00C50505" w:rsidP="00D33115">
            <w:pPr>
              <w:spacing w:line="440" w:lineRule="exact"/>
              <w:rPr>
                <w:rFonts w:ascii="宋体" w:hAnsi="宋体" w:hint="eastAsia"/>
                <w:color w:val="000000"/>
                <w:sz w:val="24"/>
              </w:rPr>
            </w:pPr>
          </w:p>
          <w:p w14:paraId="1FDB16AD" w14:textId="77777777" w:rsidR="00C50505" w:rsidRDefault="00C50505" w:rsidP="00D33115">
            <w:pPr>
              <w:spacing w:line="440" w:lineRule="exact"/>
              <w:rPr>
                <w:rFonts w:ascii="宋体" w:hAnsi="宋体" w:hint="eastAsia"/>
                <w:color w:val="000000"/>
                <w:sz w:val="24"/>
              </w:rPr>
            </w:pPr>
          </w:p>
          <w:p w14:paraId="33019BDA" w14:textId="77777777" w:rsidR="00C50505" w:rsidRDefault="00C50505" w:rsidP="00D33115">
            <w:pPr>
              <w:spacing w:line="440" w:lineRule="exact"/>
              <w:jc w:val="center"/>
              <w:rPr>
                <w:rFonts w:ascii="宋体" w:hAnsi="宋体" w:hint="eastAsia"/>
                <w:color w:val="000000"/>
                <w:sz w:val="24"/>
              </w:rPr>
            </w:pPr>
            <w:r>
              <w:rPr>
                <w:rFonts w:ascii="宋体" w:hAnsi="宋体" w:hint="eastAsia"/>
                <w:color w:val="000000"/>
                <w:sz w:val="24"/>
              </w:rPr>
              <w:t>（此处粘贴法人身份证复印件反面）</w:t>
            </w:r>
          </w:p>
          <w:p w14:paraId="5FC4CC17" w14:textId="77777777" w:rsidR="00C50505" w:rsidRDefault="00C50505" w:rsidP="00D33115">
            <w:pPr>
              <w:spacing w:line="440" w:lineRule="exact"/>
              <w:rPr>
                <w:rFonts w:ascii="宋体" w:hAnsi="宋体" w:hint="eastAsia"/>
                <w:color w:val="000000"/>
                <w:sz w:val="24"/>
              </w:rPr>
            </w:pPr>
          </w:p>
          <w:p w14:paraId="1BD67CA7" w14:textId="77777777" w:rsidR="00C50505" w:rsidRDefault="00C50505" w:rsidP="00D33115">
            <w:pPr>
              <w:spacing w:line="440" w:lineRule="exact"/>
              <w:rPr>
                <w:rFonts w:ascii="宋体" w:hAnsi="宋体" w:hint="eastAsia"/>
                <w:color w:val="000000"/>
                <w:sz w:val="24"/>
              </w:rPr>
            </w:pPr>
          </w:p>
          <w:p w14:paraId="0E78D489" w14:textId="77777777" w:rsidR="00C50505" w:rsidRDefault="00C50505" w:rsidP="00D33115">
            <w:pPr>
              <w:spacing w:line="440" w:lineRule="exact"/>
              <w:rPr>
                <w:rFonts w:ascii="宋体" w:hAnsi="宋体" w:hint="eastAsia"/>
                <w:color w:val="000000"/>
                <w:sz w:val="24"/>
              </w:rPr>
            </w:pPr>
          </w:p>
        </w:tc>
      </w:tr>
    </w:tbl>
    <w:p w14:paraId="205BDBEF" w14:textId="77777777" w:rsidR="00C50505" w:rsidRDefault="00C50505" w:rsidP="00C50505">
      <w:pPr>
        <w:spacing w:line="240" w:lineRule="exact"/>
        <w:rPr>
          <w:rFonts w:ascii="宋体" w:hAnsi="宋体" w:hint="eastAsia"/>
          <w:color w:val="000000"/>
          <w:sz w:val="24"/>
        </w:rPr>
      </w:pPr>
    </w:p>
    <w:p w14:paraId="7F112940" w14:textId="77777777" w:rsidR="00C50505" w:rsidRDefault="00C50505" w:rsidP="00C50505">
      <w:pPr>
        <w:spacing w:line="500" w:lineRule="exact"/>
        <w:ind w:firstLineChars="98" w:firstLine="235"/>
        <w:rPr>
          <w:rFonts w:ascii="宋体" w:hAnsi="宋体" w:hint="eastAsia"/>
          <w:color w:val="000000"/>
          <w:sz w:val="24"/>
        </w:rPr>
      </w:pPr>
      <w:r>
        <w:rPr>
          <w:rFonts w:ascii="宋体" w:hAnsi="宋体" w:hint="eastAsia"/>
          <w:color w:val="000000"/>
          <w:sz w:val="24"/>
        </w:rPr>
        <w:t>姓名：性别：年龄：职务：</w:t>
      </w:r>
    </w:p>
    <w:p w14:paraId="50687CC0" w14:textId="77777777" w:rsidR="00C50505" w:rsidRDefault="00C50505" w:rsidP="00C50505">
      <w:pPr>
        <w:spacing w:line="500" w:lineRule="exact"/>
        <w:ind w:firstLineChars="98" w:firstLine="235"/>
        <w:rPr>
          <w:rFonts w:ascii="宋体" w:hAnsi="宋体" w:hint="eastAsia"/>
          <w:color w:val="000000"/>
          <w:sz w:val="24"/>
        </w:rPr>
      </w:pPr>
      <w:r>
        <w:rPr>
          <w:rFonts w:ascii="宋体" w:hAnsi="宋体" w:hint="eastAsia"/>
          <w:color w:val="000000"/>
          <w:sz w:val="24"/>
        </w:rPr>
        <w:t>系（投标单位名称）的法定代表人。</w:t>
      </w:r>
    </w:p>
    <w:p w14:paraId="5386BF5F" w14:textId="77777777" w:rsidR="00C50505" w:rsidRDefault="00C50505" w:rsidP="00C50505">
      <w:pPr>
        <w:spacing w:line="500" w:lineRule="exact"/>
        <w:ind w:firstLineChars="98" w:firstLine="235"/>
        <w:rPr>
          <w:rFonts w:ascii="宋体" w:hAnsi="宋体" w:hint="eastAsia"/>
          <w:color w:val="000000"/>
          <w:sz w:val="24"/>
        </w:rPr>
      </w:pPr>
      <w:r>
        <w:rPr>
          <w:rFonts w:ascii="宋体" w:hAnsi="宋体" w:hint="eastAsia"/>
          <w:color w:val="000000"/>
          <w:sz w:val="24"/>
        </w:rPr>
        <w:t>特此证明。</w:t>
      </w:r>
    </w:p>
    <w:p w14:paraId="73686F62" w14:textId="77777777" w:rsidR="00C50505" w:rsidRDefault="00C50505" w:rsidP="00C50505">
      <w:pPr>
        <w:spacing w:line="660" w:lineRule="exact"/>
        <w:ind w:firstLineChars="100" w:firstLine="240"/>
        <w:rPr>
          <w:rFonts w:ascii="宋体" w:hAnsi="宋体" w:hint="eastAsia"/>
          <w:color w:val="000000"/>
          <w:sz w:val="24"/>
        </w:rPr>
      </w:pPr>
      <w:r>
        <w:rPr>
          <w:rFonts w:ascii="宋体" w:hAnsi="宋体" w:hint="eastAsia"/>
          <w:color w:val="000000"/>
          <w:sz w:val="24"/>
        </w:rPr>
        <w:t>投标人：（盖章）</w:t>
      </w:r>
    </w:p>
    <w:p w14:paraId="0885F492" w14:textId="77777777" w:rsidR="00C50505" w:rsidRDefault="00C50505" w:rsidP="00C50505">
      <w:pPr>
        <w:spacing w:line="660" w:lineRule="exact"/>
        <w:ind w:firstLineChars="100" w:firstLine="240"/>
        <w:rPr>
          <w:rFonts w:ascii="宋体" w:hAnsi="宋体" w:hint="eastAsia"/>
          <w:color w:val="000000"/>
          <w:sz w:val="24"/>
        </w:rPr>
      </w:pPr>
      <w:r>
        <w:rPr>
          <w:rFonts w:ascii="宋体" w:hAnsi="宋体" w:hint="eastAsia"/>
          <w:color w:val="000000"/>
          <w:sz w:val="24"/>
        </w:rPr>
        <w:t>法定代表人：（签章）</w:t>
      </w:r>
    </w:p>
    <w:p w14:paraId="3C911F43" w14:textId="46829507" w:rsidR="00C50505" w:rsidRPr="00F04D7A" w:rsidRDefault="00C50505" w:rsidP="00F04D7A">
      <w:pPr>
        <w:spacing w:line="660" w:lineRule="exact"/>
        <w:ind w:firstLineChars="100" w:firstLine="240"/>
        <w:rPr>
          <w:rFonts w:ascii="宋体" w:hAnsi="宋体" w:hint="eastAsia"/>
          <w:color w:val="000000"/>
          <w:sz w:val="24"/>
        </w:rPr>
      </w:pPr>
      <w:r>
        <w:rPr>
          <w:rFonts w:ascii="宋体" w:hAnsi="宋体" w:hint="eastAsia"/>
          <w:color w:val="000000"/>
          <w:sz w:val="24"/>
        </w:rPr>
        <w:t>日期：年月日</w:t>
      </w:r>
    </w:p>
    <w:p w14:paraId="26691CFE" w14:textId="670079DB" w:rsidR="00C50505" w:rsidRPr="00F04D7A" w:rsidRDefault="00C50505" w:rsidP="00F04D7A">
      <w:pPr>
        <w:pStyle w:val="2"/>
        <w:rPr>
          <w:rFonts w:eastAsia="黑体"/>
          <w:sz w:val="28"/>
        </w:rPr>
      </w:pPr>
      <w:bookmarkStart w:id="31" w:name="_Toc190944735"/>
      <w:r>
        <w:rPr>
          <w:rFonts w:eastAsia="黑体" w:hint="eastAsia"/>
          <w:sz w:val="28"/>
        </w:rPr>
        <w:lastRenderedPageBreak/>
        <w:t>附件</w:t>
      </w:r>
      <w:r>
        <w:rPr>
          <w:rFonts w:eastAsia="黑体" w:hint="eastAsia"/>
          <w:sz w:val="28"/>
        </w:rPr>
        <w:t>3</w:t>
      </w:r>
      <w:r w:rsidR="00F04D7A" w:rsidRPr="00F04D7A">
        <w:rPr>
          <w:rFonts w:eastAsia="黑体" w:hint="eastAsia"/>
          <w:sz w:val="28"/>
        </w:rPr>
        <w:t>、法定代表人授权委托书</w:t>
      </w:r>
      <w:bookmarkEnd w:id="31"/>
    </w:p>
    <w:p w14:paraId="2989F2F9" w14:textId="77777777" w:rsidR="00C50505" w:rsidRDefault="00C50505" w:rsidP="00C50505">
      <w:pPr>
        <w:spacing w:line="660" w:lineRule="exact"/>
        <w:rPr>
          <w:b/>
          <w:bCs/>
          <w:sz w:val="28"/>
        </w:rPr>
      </w:pPr>
      <w:r>
        <w:rPr>
          <w:rFonts w:ascii="宋体" w:hAnsi="宋体" w:hint="eastAsia"/>
        </w:rPr>
        <w:t>项目名称：</w:t>
      </w:r>
      <w:r>
        <w:rPr>
          <w:rFonts w:hint="eastAsia"/>
        </w:rPr>
        <w:t>中国重汽集团泰安五岳专用汽车有限公司钢材库搬运业务招标项目</w:t>
      </w:r>
    </w:p>
    <w:p w14:paraId="2C3B04DD" w14:textId="77777777" w:rsidR="00C50505" w:rsidRDefault="00C50505" w:rsidP="00C50505">
      <w:pPr>
        <w:spacing w:line="660" w:lineRule="exact"/>
        <w:rPr>
          <w:rFonts w:eastAsia="黑体"/>
          <w:b/>
          <w:bCs/>
          <w:sz w:val="28"/>
        </w:rPr>
      </w:pPr>
    </w:p>
    <w:p w14:paraId="6F0DCF23" w14:textId="77777777" w:rsidR="00F04D7A" w:rsidRDefault="00F04D7A" w:rsidP="00F04D7A">
      <w:pPr>
        <w:pStyle w:val="a5"/>
        <w:spacing w:line="460" w:lineRule="exact"/>
        <w:jc w:val="center"/>
        <w:rPr>
          <w:rFonts w:ascii="宋体" w:hAnsi="宋体" w:hint="eastAsia"/>
          <w:b/>
          <w:bCs/>
          <w:szCs w:val="32"/>
        </w:rPr>
      </w:pPr>
      <w:r>
        <w:rPr>
          <w:rFonts w:ascii="宋体" w:hAnsi="宋体" w:cs="宋体" w:hint="eastAsia"/>
          <w:b/>
          <w:bCs/>
          <w:szCs w:val="32"/>
        </w:rPr>
        <w:t>法定代表人授权委托书</w:t>
      </w:r>
    </w:p>
    <w:p w14:paraId="7FD05152" w14:textId="77777777" w:rsidR="00F04D7A" w:rsidRDefault="00F04D7A" w:rsidP="00F04D7A">
      <w:pPr>
        <w:pStyle w:val="a5"/>
        <w:spacing w:line="460" w:lineRule="exact"/>
        <w:jc w:val="center"/>
        <w:rPr>
          <w:rFonts w:ascii="宋体" w:hAnsi="宋体" w:hint="eastAsia"/>
          <w:b/>
          <w:bCs/>
          <w:szCs w:val="32"/>
        </w:rPr>
      </w:pPr>
    </w:p>
    <w:p w14:paraId="75CCB9D6" w14:textId="77777777" w:rsidR="00F04D7A" w:rsidRDefault="00F04D7A" w:rsidP="00F04D7A">
      <w:pPr>
        <w:pStyle w:val="a5"/>
        <w:spacing w:line="560" w:lineRule="exact"/>
        <w:rPr>
          <w:rFonts w:ascii="宋体" w:hAnsi="宋体" w:hint="eastAsia"/>
          <w:sz w:val="24"/>
          <w:szCs w:val="24"/>
          <w:u w:val="single"/>
        </w:rPr>
      </w:pPr>
      <w:r>
        <w:rPr>
          <w:rFonts w:ascii="宋体" w:hAnsi="宋体" w:cs="宋体" w:hint="eastAsia"/>
          <w:sz w:val="24"/>
          <w:szCs w:val="24"/>
          <w:u w:val="single"/>
        </w:rPr>
        <w:t xml:space="preserve"> </w:t>
      </w:r>
      <w:r>
        <w:rPr>
          <w:rFonts w:ascii="宋体" w:hAnsi="宋体" w:cs="宋体" w:hint="eastAsia"/>
          <w:sz w:val="24"/>
          <w:szCs w:val="24"/>
          <w:u w:val="single"/>
        </w:rPr>
        <w:t>中国重汽集团泰安五岳专用汽车有限公司</w:t>
      </w:r>
      <w:r>
        <w:rPr>
          <w:rFonts w:ascii="宋体" w:hAnsi="宋体" w:cs="宋体" w:hint="eastAsia"/>
          <w:sz w:val="24"/>
          <w:szCs w:val="24"/>
          <w:u w:val="single"/>
        </w:rPr>
        <w:t xml:space="preserve"> </w:t>
      </w:r>
      <w:r>
        <w:rPr>
          <w:rFonts w:ascii="宋体" w:hAnsi="宋体" w:cs="宋体" w:hint="eastAsia"/>
          <w:sz w:val="24"/>
          <w:szCs w:val="24"/>
          <w:u w:val="single"/>
        </w:rPr>
        <w:t>（招标人）：</w:t>
      </w:r>
    </w:p>
    <w:p w14:paraId="4A023B1B" w14:textId="77777777" w:rsidR="00F04D7A" w:rsidRDefault="00F04D7A" w:rsidP="00F04D7A">
      <w:pPr>
        <w:pStyle w:val="a5"/>
        <w:spacing w:line="560" w:lineRule="exact"/>
        <w:ind w:firstLine="480"/>
        <w:rPr>
          <w:rFonts w:ascii="宋体" w:hAnsi="宋体" w:hint="eastAsia"/>
          <w:sz w:val="24"/>
          <w:szCs w:val="24"/>
        </w:rPr>
      </w:pP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（投标人名称）法定代表人</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授权我公司</w:t>
      </w:r>
      <w:r>
        <w:rPr>
          <w:rFonts w:ascii="宋体" w:hAnsi="宋体" w:cs="宋体"/>
          <w:sz w:val="24"/>
          <w:szCs w:val="24"/>
          <w:u w:val="single"/>
        </w:rPr>
        <w:t xml:space="preserve">               </w:t>
      </w:r>
      <w:r>
        <w:rPr>
          <w:rFonts w:ascii="宋体" w:hAnsi="宋体" w:cs="宋体" w:hint="eastAsia"/>
          <w:sz w:val="24"/>
          <w:szCs w:val="24"/>
        </w:rPr>
        <w:t>（职务或职称）</w:t>
      </w:r>
      <w:r>
        <w:rPr>
          <w:rFonts w:ascii="宋体" w:hAnsi="宋体" w:cs="宋体"/>
          <w:sz w:val="24"/>
          <w:szCs w:val="24"/>
          <w:u w:val="single"/>
        </w:rPr>
        <w:t xml:space="preserve">            </w:t>
      </w:r>
      <w:r>
        <w:rPr>
          <w:rFonts w:ascii="宋体" w:hAnsi="宋体" w:cs="宋体" w:hint="eastAsia"/>
          <w:sz w:val="24"/>
          <w:szCs w:val="24"/>
        </w:rPr>
        <w:t>（姓名）为我单位本次投标授权代理人，全权处理此次招标项目（项目编号：</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）投标活动的一切事宜。</w:t>
      </w:r>
    </w:p>
    <w:p w14:paraId="52A25818" w14:textId="77777777" w:rsidR="00F04D7A" w:rsidRDefault="00F04D7A" w:rsidP="00F04D7A">
      <w:pPr>
        <w:adjustRightInd w:val="0"/>
        <w:snapToGrid w:val="0"/>
        <w:spacing w:beforeLines="30" w:before="93" w:line="360" w:lineRule="auto"/>
        <w:ind w:firstLineChars="200" w:firstLine="480"/>
        <w:rPr>
          <w:rFonts w:ascii="宋体" w:hAnsi="宋体" w:hint="eastAsia"/>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 xml:space="preserve">    </w:t>
      </w:r>
    </w:p>
    <w:p w14:paraId="391A7007" w14:textId="1008CA0E" w:rsidR="00F04D7A" w:rsidRDefault="00F04D7A" w:rsidP="00F04D7A">
      <w:pPr>
        <w:adjustRightInd w:val="0"/>
        <w:snapToGrid w:val="0"/>
        <w:spacing w:beforeLines="30" w:before="93" w:line="312" w:lineRule="auto"/>
        <w:ind w:firstLineChars="200" w:firstLine="480"/>
        <w:rPr>
          <w:rFonts w:ascii="宋体" w:hAnsi="宋体" w:hint="eastAsia"/>
          <w:sz w:val="24"/>
        </w:rPr>
      </w:pPr>
      <w:r>
        <w:rPr>
          <w:rFonts w:ascii="宋体" w:hAnsi="宋体" w:hint="eastAsia"/>
          <w:sz w:val="24"/>
        </w:rPr>
        <w:t>全权代表无转委权。特此委托。</w:t>
      </w:r>
      <w:r>
        <w:rPr>
          <w:rFonts w:hint="eastAsia"/>
          <w:noProof/>
        </w:rPr>
        <mc:AlternateContent>
          <mc:Choice Requires="wps">
            <w:drawing>
              <wp:anchor distT="0" distB="0" distL="114300" distR="114300" simplePos="0" relativeHeight="251654144" behindDoc="0" locked="0" layoutInCell="1" allowOverlap="1" wp14:anchorId="0D69EDC3" wp14:editId="10C927CE">
                <wp:simplePos x="0" y="0"/>
                <wp:positionH relativeFrom="column">
                  <wp:posOffset>323215</wp:posOffset>
                </wp:positionH>
                <wp:positionV relativeFrom="paragraph">
                  <wp:posOffset>245745</wp:posOffset>
                </wp:positionV>
                <wp:extent cx="2657475" cy="1552575"/>
                <wp:effectExtent l="8890" t="7620" r="10160" b="11430"/>
                <wp:wrapNone/>
                <wp:docPr id="132821508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14:paraId="69FA7740" w14:textId="77777777" w:rsidR="00D126F2" w:rsidRDefault="00D126F2" w:rsidP="00F04D7A">
                            <w:pPr>
                              <w:jc w:val="center"/>
                            </w:pPr>
                          </w:p>
                          <w:p w14:paraId="48BDB5FB" w14:textId="77777777" w:rsidR="00D126F2" w:rsidRDefault="00D126F2" w:rsidP="00F04D7A">
                            <w:pPr>
                              <w:jc w:val="center"/>
                            </w:pPr>
                          </w:p>
                          <w:p w14:paraId="30FB2EF5" w14:textId="77777777" w:rsidR="00D126F2" w:rsidRDefault="00D126F2" w:rsidP="00F04D7A">
                            <w:pPr>
                              <w:jc w:val="center"/>
                            </w:pPr>
                          </w:p>
                          <w:p w14:paraId="2F453F80" w14:textId="77777777" w:rsidR="00D126F2" w:rsidRDefault="00D126F2" w:rsidP="00F04D7A">
                            <w:pPr>
                              <w:jc w:val="center"/>
                            </w:pPr>
                            <w:r>
                              <w:rPr>
                                <w:rFonts w:hint="eastAsia"/>
                              </w:rPr>
                              <w:t>法定代表人身份证复印件（正面）</w:t>
                            </w:r>
                          </w:p>
                          <w:p w14:paraId="0EA1EAD1" w14:textId="77777777" w:rsidR="00D126F2" w:rsidRDefault="00D126F2" w:rsidP="00F04D7A">
                            <w:pPr>
                              <w:jc w:val="center"/>
                            </w:pPr>
                          </w:p>
                          <w:p w14:paraId="74BA1B2E" w14:textId="77777777" w:rsidR="00D126F2" w:rsidRDefault="00D126F2" w:rsidP="00F04D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9EDC3" id="矩形 8" o:spid="_x0000_s1026" style="position:absolute;left:0;text-align:left;margin-left:25.45pt;margin-top:19.35pt;width:209.25pt;height:12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">
                <v:textbox>
                  <w:txbxContent>
                    <w:p w14:paraId="69FA7740" w14:textId="77777777" w:rsidR="00D126F2" w:rsidRDefault="00D126F2" w:rsidP="00F04D7A">
                      <w:pPr>
                        <w:jc w:val="center"/>
                      </w:pPr>
                    </w:p>
                    <w:p w14:paraId="48BDB5FB" w14:textId="77777777" w:rsidR="00D126F2" w:rsidRDefault="00D126F2" w:rsidP="00F04D7A">
                      <w:pPr>
                        <w:jc w:val="center"/>
                      </w:pPr>
                    </w:p>
                    <w:p w14:paraId="30FB2EF5" w14:textId="77777777" w:rsidR="00D126F2" w:rsidRDefault="00D126F2" w:rsidP="00F04D7A">
                      <w:pPr>
                        <w:jc w:val="center"/>
                      </w:pPr>
                    </w:p>
                    <w:p w14:paraId="2F453F80" w14:textId="77777777" w:rsidR="00D126F2" w:rsidRDefault="00D126F2" w:rsidP="00F04D7A">
                      <w:pPr>
                        <w:jc w:val="center"/>
                      </w:pPr>
                      <w:r>
                        <w:rPr>
                          <w:rFonts w:hint="eastAsia"/>
                        </w:rPr>
                        <w:t>法定代表人身份证复印件（正面）</w:t>
                      </w:r>
                    </w:p>
                    <w:p w14:paraId="0EA1EAD1" w14:textId="77777777" w:rsidR="00D126F2" w:rsidRDefault="00D126F2" w:rsidP="00F04D7A">
                      <w:pPr>
                        <w:jc w:val="center"/>
                      </w:pPr>
                    </w:p>
                    <w:p w14:paraId="74BA1B2E" w14:textId="77777777" w:rsidR="00D126F2" w:rsidRDefault="00D126F2" w:rsidP="00F04D7A">
                      <w:pPr>
                        <w:jc w:val="center"/>
                      </w:pPr>
                    </w:p>
                  </w:txbxContent>
                </v:textbox>
              </v:rect>
            </w:pict>
          </mc:Fallback>
        </mc:AlternateContent>
      </w:r>
      <w:r>
        <w:rPr>
          <w:rFonts w:hint="eastAsia"/>
          <w:noProof/>
        </w:rPr>
        <mc:AlternateContent>
          <mc:Choice Requires="wps">
            <w:drawing>
              <wp:anchor distT="0" distB="0" distL="114300" distR="114300" simplePos="0" relativeHeight="251660288" behindDoc="0" locked="0" layoutInCell="1" allowOverlap="1" wp14:anchorId="33D2F6EE" wp14:editId="70341EDA">
                <wp:simplePos x="0" y="0"/>
                <wp:positionH relativeFrom="column">
                  <wp:posOffset>323215</wp:posOffset>
                </wp:positionH>
                <wp:positionV relativeFrom="paragraph">
                  <wp:posOffset>1845945</wp:posOffset>
                </wp:positionV>
                <wp:extent cx="2657475" cy="1552575"/>
                <wp:effectExtent l="8890" t="7620" r="10160" b="11430"/>
                <wp:wrapNone/>
                <wp:docPr id="1542111230"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52575"/>
                        </a:xfrm>
                        <a:prstGeom prst="rect">
                          <a:avLst/>
                        </a:prstGeom>
                        <a:solidFill>
                          <a:srgbClr val="FFFFFF"/>
                        </a:solidFill>
                        <a:ln w="9525">
                          <a:solidFill>
                            <a:srgbClr val="000000"/>
                          </a:solidFill>
                          <a:miter lim="800000"/>
                          <a:headEnd/>
                          <a:tailEnd/>
                        </a:ln>
                      </wps:spPr>
                      <wps:txbx>
                        <w:txbxContent>
                          <w:p w14:paraId="22B1A9F3" w14:textId="77777777" w:rsidR="00D126F2" w:rsidRDefault="00D126F2" w:rsidP="00F04D7A">
                            <w:pPr>
                              <w:jc w:val="center"/>
                            </w:pPr>
                            <w:r>
                              <w:rPr>
                                <w:rFonts w:hint="eastAsia"/>
                              </w:rPr>
                              <w:t>授权代理人身份证复印件（正面）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2F6EE" id="矩形 7" o:spid="_x0000_s1027" style="position:absolute;left:0;text-align:left;margin-left:25.45pt;margin-top:145.35pt;width:209.2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">
                <v:textbox>
                  <w:txbxContent>
                    <w:p w14:paraId="22B1A9F3" w14:textId="77777777" w:rsidR="00D126F2" w:rsidRDefault="00D126F2" w:rsidP="00F04D7A">
                      <w:pPr>
                        <w:jc w:val="center"/>
                      </w:pPr>
                      <w:r>
                        <w:rPr>
                          <w:rFonts w:hint="eastAsia"/>
                        </w:rPr>
                        <w:t>授权代理人身份证复印件（正面）</w:t>
                      </w:r>
                    </w:p>
                  </w:txbxContent>
                </v:textbox>
              </v:rect>
            </w:pict>
          </mc:Fallback>
        </mc:AlternateContent>
      </w:r>
      <w:r>
        <w:rPr>
          <w:rFonts w:hint="eastAsia"/>
          <w:noProof/>
        </w:rPr>
        <mc:AlternateContent>
          <mc:Choice Requires="wps">
            <w:drawing>
              <wp:anchor distT="0" distB="0" distL="114300" distR="114300" simplePos="0" relativeHeight="251657216" behindDoc="0" locked="0" layoutInCell="1" allowOverlap="1" wp14:anchorId="3F57DEEE" wp14:editId="29CCCBC4">
                <wp:simplePos x="0" y="0"/>
                <wp:positionH relativeFrom="column">
                  <wp:posOffset>3123565</wp:posOffset>
                </wp:positionH>
                <wp:positionV relativeFrom="paragraph">
                  <wp:posOffset>245745</wp:posOffset>
                </wp:positionV>
                <wp:extent cx="2514600" cy="1552575"/>
                <wp:effectExtent l="8890" t="7620" r="10160" b="11430"/>
                <wp:wrapNone/>
                <wp:docPr id="1171853368"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14:paraId="14D19B08" w14:textId="77777777" w:rsidR="00D126F2" w:rsidRDefault="00D126F2" w:rsidP="00F04D7A">
                            <w:pPr>
                              <w:jc w:val="center"/>
                            </w:pPr>
                          </w:p>
                          <w:p w14:paraId="48354DE2" w14:textId="77777777" w:rsidR="00D126F2" w:rsidRDefault="00D126F2" w:rsidP="00F04D7A">
                            <w:pPr>
                              <w:jc w:val="center"/>
                            </w:pPr>
                          </w:p>
                          <w:p w14:paraId="3FF9B7FC" w14:textId="77777777" w:rsidR="00D126F2" w:rsidRDefault="00D126F2" w:rsidP="00F04D7A">
                            <w:pPr>
                              <w:jc w:val="center"/>
                            </w:pPr>
                          </w:p>
                          <w:p w14:paraId="6A141310" w14:textId="77777777" w:rsidR="00D126F2" w:rsidRDefault="00D126F2" w:rsidP="00F04D7A">
                            <w:pPr>
                              <w:jc w:val="center"/>
                            </w:pPr>
                            <w:r>
                              <w:rPr>
                                <w:rFonts w:hint="eastAsia"/>
                              </w:rPr>
                              <w:t>法定代表人身份证复印件（反面）</w:t>
                            </w:r>
                          </w:p>
                          <w:p w14:paraId="1F2C48D2" w14:textId="77777777" w:rsidR="00D126F2" w:rsidRDefault="00D126F2" w:rsidP="00F04D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7DEEE" id="矩形 6" o:spid="_x0000_s1028" style="position:absolute;left:0;text-align:left;margin-left:245.95pt;margin-top:19.35pt;width:198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">
                <v:textbox>
                  <w:txbxContent>
                    <w:p w14:paraId="14D19B08" w14:textId="77777777" w:rsidR="00D126F2" w:rsidRDefault="00D126F2" w:rsidP="00F04D7A">
                      <w:pPr>
                        <w:jc w:val="center"/>
                      </w:pPr>
                    </w:p>
                    <w:p w14:paraId="48354DE2" w14:textId="77777777" w:rsidR="00D126F2" w:rsidRDefault="00D126F2" w:rsidP="00F04D7A">
                      <w:pPr>
                        <w:jc w:val="center"/>
                      </w:pPr>
                    </w:p>
                    <w:p w14:paraId="3FF9B7FC" w14:textId="77777777" w:rsidR="00D126F2" w:rsidRDefault="00D126F2" w:rsidP="00F04D7A">
                      <w:pPr>
                        <w:jc w:val="center"/>
                      </w:pPr>
                    </w:p>
                    <w:p w14:paraId="6A141310" w14:textId="77777777" w:rsidR="00D126F2" w:rsidRDefault="00D126F2" w:rsidP="00F04D7A">
                      <w:pPr>
                        <w:jc w:val="center"/>
                      </w:pPr>
                      <w:r>
                        <w:rPr>
                          <w:rFonts w:hint="eastAsia"/>
                        </w:rPr>
                        <w:t>法定代表人身份证复印件（反面）</w:t>
                      </w:r>
                    </w:p>
                    <w:p w14:paraId="1F2C48D2" w14:textId="77777777" w:rsidR="00D126F2" w:rsidRDefault="00D126F2" w:rsidP="00F04D7A">
                      <w:pPr>
                        <w:jc w:val="center"/>
                      </w:pP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14:anchorId="29101B77" wp14:editId="22C336E7">
                <wp:simplePos x="0" y="0"/>
                <wp:positionH relativeFrom="column">
                  <wp:posOffset>3123565</wp:posOffset>
                </wp:positionH>
                <wp:positionV relativeFrom="paragraph">
                  <wp:posOffset>1836420</wp:posOffset>
                </wp:positionV>
                <wp:extent cx="2514600" cy="1552575"/>
                <wp:effectExtent l="8890" t="7620" r="10160" b="11430"/>
                <wp:wrapNone/>
                <wp:docPr id="1430178319"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14:paraId="00F26B5F" w14:textId="77777777" w:rsidR="00D126F2" w:rsidRDefault="00D126F2" w:rsidP="00F04D7A">
                            <w:pPr>
                              <w:jc w:val="center"/>
                            </w:pPr>
                            <w:r>
                              <w:rPr>
                                <w:rFonts w:hint="eastAsia"/>
                              </w:rPr>
                              <w:t>授权代理人身份证复印件（反面）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01B77" id="矩形 5" o:spid="_x0000_s1029" style="position:absolute;left:0;text-align:left;margin-left:245.95pt;margin-top:144.6pt;width:198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">
                <v:textbox>
                  <w:txbxContent>
                    <w:p w14:paraId="00F26B5F" w14:textId="77777777" w:rsidR="00D126F2" w:rsidRDefault="00D126F2" w:rsidP="00F04D7A">
                      <w:pPr>
                        <w:jc w:val="center"/>
                      </w:pPr>
                      <w:r>
                        <w:rPr>
                          <w:rFonts w:hint="eastAsia"/>
                        </w:rPr>
                        <w:t>授权代理人身份证复印件（反面）</w:t>
                      </w:r>
                    </w:p>
                  </w:txbxContent>
                </v:textbox>
              </v:rect>
            </w:pict>
          </mc:Fallback>
        </mc:AlternateContent>
      </w:r>
    </w:p>
    <w:p w14:paraId="4648982E" w14:textId="77777777" w:rsidR="00F04D7A" w:rsidRDefault="00F04D7A" w:rsidP="00F04D7A">
      <w:pPr>
        <w:spacing w:line="480" w:lineRule="exact"/>
        <w:ind w:firstLineChars="200" w:firstLine="480"/>
        <w:rPr>
          <w:rFonts w:ascii="宋体" w:hAnsi="宋体" w:hint="eastAsia"/>
          <w:sz w:val="24"/>
        </w:rPr>
      </w:pPr>
    </w:p>
    <w:p w14:paraId="6A02FC2B" w14:textId="77777777" w:rsidR="00F04D7A" w:rsidRDefault="00F04D7A" w:rsidP="00F04D7A">
      <w:pPr>
        <w:spacing w:line="480" w:lineRule="exact"/>
        <w:ind w:firstLineChars="200" w:firstLine="480"/>
        <w:rPr>
          <w:rFonts w:ascii="宋体" w:hAnsi="宋体" w:hint="eastAsia"/>
          <w:sz w:val="24"/>
        </w:rPr>
      </w:pPr>
    </w:p>
    <w:p w14:paraId="0F90E733" w14:textId="77777777" w:rsidR="00F04D7A" w:rsidRDefault="00F04D7A" w:rsidP="00F04D7A">
      <w:pPr>
        <w:spacing w:line="480" w:lineRule="exact"/>
        <w:ind w:firstLineChars="200" w:firstLine="480"/>
        <w:rPr>
          <w:rFonts w:ascii="宋体" w:hAnsi="宋体" w:hint="eastAsia"/>
          <w:sz w:val="24"/>
        </w:rPr>
      </w:pPr>
    </w:p>
    <w:p w14:paraId="45024061" w14:textId="77777777" w:rsidR="00F04D7A" w:rsidRDefault="00F04D7A" w:rsidP="00F04D7A">
      <w:pPr>
        <w:spacing w:line="480" w:lineRule="exact"/>
        <w:ind w:firstLineChars="200" w:firstLine="480"/>
        <w:rPr>
          <w:rFonts w:ascii="宋体" w:hAnsi="宋体" w:hint="eastAsia"/>
          <w:sz w:val="24"/>
        </w:rPr>
      </w:pPr>
    </w:p>
    <w:p w14:paraId="026CB391" w14:textId="77777777" w:rsidR="00F04D7A" w:rsidRDefault="00F04D7A" w:rsidP="00F04D7A">
      <w:pPr>
        <w:spacing w:line="480" w:lineRule="exact"/>
        <w:ind w:firstLineChars="200" w:firstLine="480"/>
        <w:rPr>
          <w:rFonts w:ascii="宋体" w:hAnsi="宋体" w:hint="eastAsia"/>
          <w:sz w:val="24"/>
        </w:rPr>
      </w:pPr>
    </w:p>
    <w:p w14:paraId="1F316B7D" w14:textId="77777777" w:rsidR="00F04D7A" w:rsidRDefault="00F04D7A" w:rsidP="00F04D7A">
      <w:pPr>
        <w:spacing w:line="480" w:lineRule="exact"/>
        <w:ind w:firstLineChars="200" w:firstLine="480"/>
        <w:rPr>
          <w:rFonts w:ascii="宋体" w:hAnsi="宋体" w:hint="eastAsia"/>
          <w:sz w:val="24"/>
        </w:rPr>
      </w:pPr>
    </w:p>
    <w:p w14:paraId="45F55B86" w14:textId="77777777" w:rsidR="00F04D7A" w:rsidRDefault="00F04D7A" w:rsidP="00F04D7A">
      <w:pPr>
        <w:spacing w:line="480" w:lineRule="exact"/>
        <w:ind w:firstLineChars="200" w:firstLine="480"/>
        <w:rPr>
          <w:rFonts w:ascii="宋体" w:hAnsi="宋体" w:hint="eastAsia"/>
          <w:sz w:val="24"/>
        </w:rPr>
      </w:pPr>
    </w:p>
    <w:p w14:paraId="70C50E9A" w14:textId="77777777" w:rsidR="00F04D7A" w:rsidRDefault="00F04D7A" w:rsidP="00F04D7A">
      <w:pPr>
        <w:spacing w:line="480" w:lineRule="exact"/>
        <w:ind w:firstLineChars="200" w:firstLine="480"/>
        <w:rPr>
          <w:rFonts w:ascii="宋体" w:hAnsi="宋体" w:hint="eastAsia"/>
          <w:sz w:val="24"/>
        </w:rPr>
      </w:pPr>
    </w:p>
    <w:p w14:paraId="52CE0B80" w14:textId="77777777" w:rsidR="00F04D7A" w:rsidRDefault="00F04D7A" w:rsidP="00F04D7A">
      <w:pPr>
        <w:spacing w:line="480" w:lineRule="exact"/>
        <w:ind w:firstLineChars="200" w:firstLine="480"/>
        <w:rPr>
          <w:rFonts w:ascii="宋体" w:hAnsi="宋体" w:hint="eastAsia"/>
          <w:sz w:val="24"/>
        </w:rPr>
      </w:pPr>
    </w:p>
    <w:p w14:paraId="459C1A85" w14:textId="77777777" w:rsidR="00F04D7A" w:rsidRDefault="00F04D7A" w:rsidP="00F04D7A">
      <w:pPr>
        <w:spacing w:line="480" w:lineRule="exact"/>
        <w:rPr>
          <w:rFonts w:ascii="宋体" w:hAnsi="宋体" w:hint="eastAsia"/>
          <w:sz w:val="24"/>
        </w:rPr>
      </w:pPr>
    </w:p>
    <w:p w14:paraId="10B2452C" w14:textId="77777777" w:rsidR="00F04D7A" w:rsidRDefault="00F04D7A" w:rsidP="00F04D7A">
      <w:pPr>
        <w:pStyle w:val="a5"/>
        <w:spacing w:line="560" w:lineRule="exact"/>
        <w:rPr>
          <w:rFonts w:ascii="宋体" w:hAnsi="宋体" w:hint="eastAsia"/>
          <w:sz w:val="24"/>
          <w:szCs w:val="24"/>
        </w:rPr>
      </w:pPr>
      <w:r>
        <w:rPr>
          <w:rFonts w:ascii="宋体" w:hAnsi="宋体" w:cs="宋体" w:hint="eastAsia"/>
          <w:sz w:val="24"/>
          <w:szCs w:val="24"/>
        </w:rPr>
        <w:t>单位名称（公章）：</w:t>
      </w:r>
      <w:r>
        <w:rPr>
          <w:rFonts w:ascii="宋体" w:hAnsi="宋体" w:cs="宋体"/>
          <w:sz w:val="24"/>
          <w:szCs w:val="24"/>
          <w:u w:val="single"/>
        </w:rPr>
        <w:t xml:space="preserve">                 </w:t>
      </w:r>
    </w:p>
    <w:p w14:paraId="22146F32" w14:textId="77777777" w:rsidR="00F04D7A" w:rsidRDefault="00F04D7A" w:rsidP="00F04D7A">
      <w:pPr>
        <w:pStyle w:val="a5"/>
        <w:spacing w:line="560" w:lineRule="exact"/>
        <w:rPr>
          <w:rFonts w:ascii="宋体" w:hAnsi="宋体" w:hint="eastAsia"/>
          <w:sz w:val="24"/>
          <w:szCs w:val="24"/>
        </w:rPr>
      </w:pPr>
      <w:r>
        <w:rPr>
          <w:rFonts w:ascii="宋体" w:hAnsi="宋体" w:cs="宋体" w:hint="eastAsia"/>
          <w:sz w:val="24"/>
          <w:szCs w:val="24"/>
        </w:rPr>
        <w:t>法定代表人签字：</w:t>
      </w:r>
      <w:r>
        <w:rPr>
          <w:rFonts w:ascii="宋体" w:hAnsi="宋体" w:cs="宋体"/>
          <w:sz w:val="24"/>
          <w:szCs w:val="24"/>
          <w:u w:val="single"/>
        </w:rPr>
        <w:t xml:space="preserve">                  </w:t>
      </w:r>
    </w:p>
    <w:p w14:paraId="04FA8C36" w14:textId="77777777" w:rsidR="00F04D7A" w:rsidRDefault="00F04D7A" w:rsidP="00F04D7A">
      <w:pPr>
        <w:pStyle w:val="a5"/>
        <w:spacing w:line="560" w:lineRule="exact"/>
        <w:rPr>
          <w:rFonts w:ascii="宋体" w:hAnsi="宋体" w:hint="eastAsia"/>
          <w:sz w:val="24"/>
          <w:szCs w:val="24"/>
        </w:rPr>
      </w:pPr>
      <w:r>
        <w:rPr>
          <w:rFonts w:ascii="宋体" w:hAnsi="宋体" w:cs="宋体" w:hint="eastAsia"/>
          <w:sz w:val="24"/>
          <w:szCs w:val="24"/>
        </w:rPr>
        <w:t>授权代理人签字：</w:t>
      </w:r>
      <w:r>
        <w:rPr>
          <w:rFonts w:ascii="宋体" w:hAnsi="宋体" w:cs="宋体"/>
          <w:sz w:val="24"/>
          <w:szCs w:val="24"/>
          <w:u w:val="single"/>
        </w:rPr>
        <w:t xml:space="preserve">                  </w:t>
      </w:r>
    </w:p>
    <w:p w14:paraId="1AE1AC31" w14:textId="77777777" w:rsidR="00F04D7A" w:rsidRDefault="00F04D7A" w:rsidP="00F04D7A">
      <w:pPr>
        <w:pStyle w:val="a5"/>
        <w:spacing w:line="560" w:lineRule="exact"/>
        <w:rPr>
          <w:rFonts w:ascii="宋体" w:hAnsi="宋体" w:hint="eastAsia"/>
          <w:sz w:val="24"/>
          <w:szCs w:val="24"/>
        </w:rPr>
      </w:pPr>
    </w:p>
    <w:p w14:paraId="5E978C98" w14:textId="77777777" w:rsidR="00F04D7A" w:rsidRDefault="00F04D7A" w:rsidP="00F04D7A">
      <w:pPr>
        <w:pStyle w:val="a5"/>
        <w:spacing w:line="560" w:lineRule="exact"/>
        <w:ind w:left="5880" w:rightChars="135" w:right="283" w:firstLine="420"/>
        <w:jc w:val="right"/>
        <w:rPr>
          <w:rFonts w:ascii="宋体" w:hAnsi="宋体" w:hint="eastAsia"/>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17CD2BF3" w14:textId="77777777" w:rsidR="00C50505" w:rsidRDefault="00C50505" w:rsidP="00C50505">
      <w:pPr>
        <w:rPr>
          <w:rFonts w:eastAsia="黑体"/>
          <w:b/>
          <w:bCs/>
          <w:sz w:val="28"/>
        </w:rPr>
      </w:pPr>
    </w:p>
    <w:p w14:paraId="351BD1CF" w14:textId="0EE4120F" w:rsidR="00C50505" w:rsidRPr="00F04D7A" w:rsidRDefault="00C50505" w:rsidP="00F04D7A">
      <w:pPr>
        <w:pStyle w:val="2"/>
        <w:rPr>
          <w:rFonts w:eastAsia="黑体"/>
          <w:sz w:val="28"/>
        </w:rPr>
      </w:pPr>
      <w:bookmarkStart w:id="32" w:name="_Toc190944736"/>
      <w:r>
        <w:rPr>
          <w:rFonts w:eastAsia="黑体" w:hint="eastAsia"/>
          <w:sz w:val="28"/>
        </w:rPr>
        <w:lastRenderedPageBreak/>
        <w:t>附件</w:t>
      </w:r>
      <w:r>
        <w:rPr>
          <w:rFonts w:eastAsia="黑体" w:hint="eastAsia"/>
          <w:sz w:val="28"/>
        </w:rPr>
        <w:t>4</w:t>
      </w:r>
      <w:r w:rsidR="00F04D7A" w:rsidRPr="00F04D7A">
        <w:rPr>
          <w:rFonts w:eastAsia="黑体" w:hint="eastAsia"/>
          <w:sz w:val="28"/>
        </w:rPr>
        <w:t>、投标保证金承诺函</w:t>
      </w:r>
      <w:bookmarkEnd w:id="32"/>
    </w:p>
    <w:p w14:paraId="074CC573" w14:textId="77777777" w:rsidR="00C50505" w:rsidRDefault="00C50505" w:rsidP="00C50505">
      <w:r>
        <w:rPr>
          <w:rFonts w:ascii="宋体" w:hAnsi="宋体" w:hint="eastAsia"/>
        </w:rPr>
        <w:t>项目名称：</w:t>
      </w:r>
      <w:r>
        <w:rPr>
          <w:rFonts w:hint="eastAsia"/>
        </w:rPr>
        <w:t>中国重汽集团泰安五岳专用汽车有限公司钢材库搬运业务招标项目</w:t>
      </w:r>
    </w:p>
    <w:p w14:paraId="273F78B0" w14:textId="77777777" w:rsidR="00C50505" w:rsidRPr="001C3430" w:rsidRDefault="00C50505" w:rsidP="00C50505">
      <w:pPr>
        <w:pStyle w:val="a0"/>
      </w:pPr>
    </w:p>
    <w:p w14:paraId="4905BC59" w14:textId="77777777" w:rsidR="00C50505" w:rsidRPr="001C3430" w:rsidRDefault="00C50505" w:rsidP="00C50505">
      <w:pPr>
        <w:rPr>
          <w:rFonts w:ascii="宋体" w:hAnsi="宋体" w:cs="宋体" w:hint="eastAsia"/>
          <w:b/>
          <w:bCs/>
          <w:sz w:val="24"/>
          <w:szCs w:val="24"/>
        </w:rPr>
      </w:pPr>
      <w:bookmarkStart w:id="33" w:name="_Toc18660"/>
      <w:r w:rsidRPr="001C3430">
        <w:rPr>
          <w:rFonts w:ascii="宋体" w:hAnsi="宋体" w:hint="eastAsia"/>
          <w:b/>
          <w:bCs/>
          <w:sz w:val="24"/>
        </w:rPr>
        <w:t>投标保证金回执截图</w:t>
      </w:r>
      <w:bookmarkEnd w:id="33"/>
      <w:r w:rsidRPr="001C3430">
        <w:rPr>
          <w:rFonts w:ascii="宋体" w:hAnsi="宋体" w:hint="eastAsia"/>
          <w:b/>
          <w:bCs/>
          <w:sz w:val="24"/>
        </w:rPr>
        <w:t>、保证金收据、货款充抵投标保证金承诺函</w:t>
      </w:r>
    </w:p>
    <w:p w14:paraId="7C1775F3" w14:textId="77777777" w:rsidR="00C50505" w:rsidRDefault="00C50505" w:rsidP="00C50505">
      <w:pPr>
        <w:rPr>
          <w:sz w:val="22"/>
          <w:szCs w:val="22"/>
        </w:rPr>
      </w:pPr>
      <w:r>
        <w:rPr>
          <w:rFonts w:hint="eastAsia"/>
          <w:sz w:val="22"/>
          <w:szCs w:val="22"/>
        </w:rPr>
        <w:t>（必须为公对公账户，电汇）</w:t>
      </w:r>
    </w:p>
    <w:p w14:paraId="2B14E064" w14:textId="77777777" w:rsidR="00C50505" w:rsidRDefault="00C50505" w:rsidP="00C50505">
      <w:pPr>
        <w:jc w:val="center"/>
        <w:rPr>
          <w:rFonts w:ascii="黑体" w:eastAsia="黑体" w:hAnsi="黑体" w:cs="黑体" w:hint="eastAsia"/>
          <w:sz w:val="36"/>
          <w:szCs w:val="36"/>
        </w:rPr>
      </w:pPr>
      <w:r>
        <w:rPr>
          <w:rFonts w:ascii="黑体" w:eastAsia="黑体" w:hAnsi="黑体" w:cs="黑体" w:hint="eastAsia"/>
          <w:sz w:val="36"/>
          <w:szCs w:val="36"/>
        </w:rPr>
        <w:t>投标保证金承诺函</w:t>
      </w:r>
    </w:p>
    <w:p w14:paraId="5AF13292" w14:textId="77777777" w:rsidR="00C50505" w:rsidRDefault="00C50505" w:rsidP="00C50505">
      <w:pPr>
        <w:rPr>
          <w:rFonts w:ascii="黑体" w:eastAsia="黑体" w:hAnsi="黑体" w:cs="黑体" w:hint="eastAsia"/>
          <w:sz w:val="36"/>
          <w:szCs w:val="36"/>
        </w:rPr>
      </w:pPr>
    </w:p>
    <w:p w14:paraId="722DE77F" w14:textId="77777777" w:rsidR="00C50505" w:rsidRDefault="00C50505" w:rsidP="00C50505">
      <w:pPr>
        <w:pStyle w:val="a5"/>
        <w:spacing w:line="560" w:lineRule="exact"/>
        <w:rPr>
          <w:rFonts w:ascii="Times New Roman" w:eastAsia="宋体"/>
          <w:sz w:val="21"/>
        </w:rPr>
      </w:pPr>
      <w:r>
        <w:rPr>
          <w:rFonts w:ascii="宋体" w:hAnsi="宋体" w:hint="eastAsia"/>
          <w:sz w:val="24"/>
        </w:rPr>
        <w:t xml:space="preserve"> </w:t>
      </w:r>
      <w:r>
        <w:rPr>
          <w:rFonts w:ascii="Times New Roman" w:eastAsia="宋体" w:hint="eastAsia"/>
          <w:sz w:val="21"/>
        </w:rPr>
        <w:t>中国重汽集团泰安五岳专用汽车有限公司</w:t>
      </w:r>
      <w:r>
        <w:rPr>
          <w:rFonts w:ascii="Times New Roman" w:eastAsia="宋体" w:hint="eastAsia"/>
          <w:sz w:val="21"/>
        </w:rPr>
        <w:t>:</w:t>
      </w:r>
    </w:p>
    <w:p w14:paraId="6616F8E2" w14:textId="77777777" w:rsidR="00C50505" w:rsidRDefault="00C50505" w:rsidP="00C50505">
      <w:pPr>
        <w:pStyle w:val="a5"/>
        <w:spacing w:line="560" w:lineRule="exact"/>
        <w:rPr>
          <w:rFonts w:ascii="Times New Roman" w:eastAsia="宋体"/>
          <w:sz w:val="21"/>
        </w:rPr>
      </w:pPr>
      <w:r>
        <w:rPr>
          <w:rFonts w:ascii="Times New Roman" w:eastAsia="宋体" w:hint="eastAsia"/>
          <w:sz w:val="21"/>
        </w:rPr>
        <w:t xml:space="preserve">     </w:t>
      </w:r>
      <w:r>
        <w:rPr>
          <w:rFonts w:ascii="Times New Roman" w:eastAsia="宋体" w:hint="eastAsia"/>
          <w:sz w:val="21"/>
        </w:rPr>
        <w:t>根据贵司关于递交投标保证金的要求，我司承诺在账货款中的</w:t>
      </w:r>
      <w:r>
        <w:rPr>
          <w:rFonts w:ascii="Times New Roman" w:eastAsia="宋体" w:hint="eastAsia"/>
          <w:sz w:val="21"/>
          <w:u w:val="single"/>
        </w:rPr>
        <w:t xml:space="preserve">    </w:t>
      </w:r>
      <w:r>
        <w:rPr>
          <w:rFonts w:ascii="Times New Roman" w:eastAsia="宋体" w:hint="eastAsia"/>
          <w:sz w:val="21"/>
        </w:rPr>
        <w:t>万元充抵本批投标保证金。</w:t>
      </w:r>
    </w:p>
    <w:p w14:paraId="1A56D8C9" w14:textId="77777777" w:rsidR="00C50505" w:rsidRDefault="00C50505" w:rsidP="00C50505">
      <w:pPr>
        <w:pStyle w:val="a0"/>
        <w:ind w:firstLine="600"/>
        <w:rPr>
          <w:rFonts w:ascii="宋体" w:hAnsi="宋体" w:hint="eastAsia"/>
          <w:sz w:val="30"/>
          <w:szCs w:val="30"/>
        </w:rPr>
      </w:pPr>
    </w:p>
    <w:p w14:paraId="10C752F7" w14:textId="77777777" w:rsidR="00C50505" w:rsidRDefault="00C50505" w:rsidP="00C50505">
      <w:pPr>
        <w:rPr>
          <w:rFonts w:ascii="宋体" w:hAnsi="宋体" w:hint="eastAsia"/>
          <w:sz w:val="30"/>
          <w:szCs w:val="30"/>
        </w:rPr>
      </w:pPr>
    </w:p>
    <w:p w14:paraId="49C68D32" w14:textId="77777777" w:rsidR="00C50505" w:rsidRDefault="00C50505" w:rsidP="00C50505">
      <w:pPr>
        <w:pStyle w:val="a0"/>
        <w:ind w:firstLine="600"/>
        <w:rPr>
          <w:rFonts w:ascii="宋体" w:hAnsi="宋体" w:hint="eastAsia"/>
          <w:sz w:val="30"/>
          <w:szCs w:val="30"/>
        </w:rPr>
      </w:pPr>
    </w:p>
    <w:p w14:paraId="61238B3B" w14:textId="77777777" w:rsidR="00C50505" w:rsidRDefault="00C50505" w:rsidP="00C50505">
      <w:pPr>
        <w:rPr>
          <w:rFonts w:ascii="宋体" w:hAnsi="宋体" w:hint="eastAsia"/>
          <w:sz w:val="30"/>
          <w:szCs w:val="30"/>
        </w:rPr>
      </w:pPr>
    </w:p>
    <w:p w14:paraId="2BA14EFF" w14:textId="77777777" w:rsidR="00C50505" w:rsidRDefault="00C50505" w:rsidP="00C50505">
      <w:pPr>
        <w:pStyle w:val="a0"/>
        <w:ind w:firstLine="600"/>
        <w:rPr>
          <w:rFonts w:ascii="宋体" w:hAnsi="宋体" w:hint="eastAsia"/>
          <w:sz w:val="30"/>
          <w:szCs w:val="30"/>
        </w:rPr>
      </w:pPr>
    </w:p>
    <w:p w14:paraId="66604A13" w14:textId="77777777" w:rsidR="00C50505" w:rsidRDefault="00C50505" w:rsidP="00C50505">
      <w:pPr>
        <w:rPr>
          <w:rFonts w:ascii="宋体" w:hAnsi="宋体" w:hint="eastAsia"/>
          <w:sz w:val="30"/>
          <w:szCs w:val="30"/>
        </w:rPr>
      </w:pPr>
    </w:p>
    <w:p w14:paraId="1706B902" w14:textId="77777777" w:rsidR="00C50505" w:rsidRDefault="00C50505" w:rsidP="00C50505">
      <w:pPr>
        <w:pStyle w:val="a0"/>
        <w:ind w:firstLine="600"/>
        <w:rPr>
          <w:rFonts w:ascii="宋体" w:hAnsi="宋体" w:hint="eastAsia"/>
          <w:sz w:val="30"/>
          <w:szCs w:val="30"/>
        </w:rPr>
      </w:pPr>
    </w:p>
    <w:p w14:paraId="77F45019" w14:textId="77777777" w:rsidR="00C50505" w:rsidRDefault="00C50505" w:rsidP="00C50505">
      <w:pPr>
        <w:rPr>
          <w:rFonts w:ascii="宋体" w:hAnsi="宋体" w:hint="eastAsia"/>
          <w:sz w:val="30"/>
          <w:szCs w:val="30"/>
        </w:rPr>
      </w:pPr>
    </w:p>
    <w:p w14:paraId="72B1CF22" w14:textId="77777777" w:rsidR="00C50505" w:rsidRDefault="00C50505" w:rsidP="00C50505">
      <w:pPr>
        <w:pStyle w:val="a0"/>
        <w:ind w:firstLine="600"/>
        <w:rPr>
          <w:rFonts w:ascii="宋体" w:hAnsi="宋体" w:hint="eastAsia"/>
          <w:sz w:val="30"/>
          <w:szCs w:val="30"/>
        </w:rPr>
      </w:pPr>
    </w:p>
    <w:p w14:paraId="2A643587" w14:textId="77777777" w:rsidR="00C50505" w:rsidRDefault="00C50505" w:rsidP="00C50505">
      <w:pPr>
        <w:rPr>
          <w:rFonts w:ascii="宋体" w:hAnsi="宋体" w:hint="eastAsia"/>
          <w:sz w:val="24"/>
          <w:szCs w:val="24"/>
        </w:rPr>
      </w:pPr>
      <w:r>
        <w:rPr>
          <w:rFonts w:ascii="宋体" w:hAnsi="宋体" w:hint="eastAsia"/>
          <w:sz w:val="30"/>
          <w:szCs w:val="30"/>
        </w:rPr>
        <w:t xml:space="preserve">                                   </w:t>
      </w:r>
      <w:r>
        <w:rPr>
          <w:rFonts w:ascii="宋体" w:hAnsi="宋体" w:hint="eastAsia"/>
          <w:sz w:val="24"/>
          <w:szCs w:val="24"/>
        </w:rPr>
        <w:t xml:space="preserve"> 投标单位：</w:t>
      </w:r>
    </w:p>
    <w:p w14:paraId="61663E5A" w14:textId="77777777" w:rsidR="00C50505" w:rsidRDefault="00C50505" w:rsidP="00C50505">
      <w:pPr>
        <w:pStyle w:val="a0"/>
        <w:ind w:firstLine="480"/>
        <w:rPr>
          <w:sz w:val="24"/>
          <w:szCs w:val="24"/>
        </w:rPr>
      </w:pPr>
      <w:r>
        <w:rPr>
          <w:rFonts w:ascii="宋体" w:hAnsi="宋体" w:hint="eastAsia"/>
          <w:sz w:val="24"/>
          <w:szCs w:val="24"/>
        </w:rPr>
        <w:t xml:space="preserve">                                       （盖章确认）</w:t>
      </w:r>
    </w:p>
    <w:p w14:paraId="2A72F962" w14:textId="77777777" w:rsidR="00C50505" w:rsidRDefault="00C50505" w:rsidP="00C50505">
      <w:pPr>
        <w:pStyle w:val="a0"/>
        <w:ind w:firstLine="480"/>
        <w:rPr>
          <w:sz w:val="24"/>
          <w:szCs w:val="24"/>
        </w:rPr>
      </w:pPr>
      <w:r>
        <w:rPr>
          <w:rFonts w:ascii="宋体" w:hAnsi="宋体" w:hint="eastAsia"/>
          <w:sz w:val="24"/>
          <w:szCs w:val="24"/>
        </w:rPr>
        <w:t xml:space="preserve">                                        日    期：2024年  月  日</w:t>
      </w:r>
    </w:p>
    <w:p w14:paraId="17D5F3A7" w14:textId="77777777" w:rsidR="00C50505" w:rsidRDefault="00C50505" w:rsidP="00C50505">
      <w:pPr>
        <w:rPr>
          <w:rFonts w:eastAsia="黑体"/>
          <w:b/>
          <w:bCs/>
          <w:sz w:val="28"/>
        </w:rPr>
      </w:pPr>
    </w:p>
    <w:p w14:paraId="05F11959" w14:textId="77777777" w:rsidR="00C50505" w:rsidRDefault="00C50505" w:rsidP="00C50505">
      <w:pPr>
        <w:pStyle w:val="a0"/>
        <w:ind w:firstLine="562"/>
        <w:rPr>
          <w:rFonts w:eastAsia="黑体"/>
          <w:b/>
          <w:bCs/>
          <w:sz w:val="28"/>
        </w:rPr>
      </w:pPr>
    </w:p>
    <w:p w14:paraId="0D663058" w14:textId="77777777" w:rsidR="00C50505" w:rsidRDefault="00C50505" w:rsidP="00C50505">
      <w:pPr>
        <w:rPr>
          <w:rFonts w:eastAsia="黑体"/>
          <w:b/>
          <w:bCs/>
          <w:sz w:val="28"/>
        </w:rPr>
      </w:pPr>
    </w:p>
    <w:p w14:paraId="24595E9C" w14:textId="77777777" w:rsidR="00C50505" w:rsidRDefault="00C50505" w:rsidP="00C50505">
      <w:pPr>
        <w:pStyle w:val="a0"/>
        <w:ind w:firstLine="562"/>
        <w:rPr>
          <w:rFonts w:eastAsia="黑体"/>
          <w:b/>
          <w:bCs/>
          <w:sz w:val="28"/>
        </w:rPr>
      </w:pPr>
    </w:p>
    <w:p w14:paraId="138F5AD2" w14:textId="77777777" w:rsidR="00C50505" w:rsidRDefault="00C50505" w:rsidP="00C50505">
      <w:pPr>
        <w:rPr>
          <w:rFonts w:eastAsia="黑体"/>
          <w:b/>
          <w:bCs/>
          <w:sz w:val="28"/>
        </w:rPr>
      </w:pPr>
    </w:p>
    <w:p w14:paraId="5F7D9B0A" w14:textId="77777777" w:rsidR="00C50505" w:rsidRDefault="00C50505" w:rsidP="00F04D7A">
      <w:pPr>
        <w:pStyle w:val="a0"/>
        <w:ind w:firstLineChars="0" w:firstLine="0"/>
      </w:pPr>
    </w:p>
    <w:p w14:paraId="70B1A6D2" w14:textId="086C3D23" w:rsidR="00C50505" w:rsidRPr="00F04D7A" w:rsidRDefault="00C50505" w:rsidP="00F04D7A">
      <w:pPr>
        <w:pStyle w:val="2"/>
        <w:rPr>
          <w:rFonts w:eastAsia="黑体"/>
          <w:sz w:val="28"/>
        </w:rPr>
      </w:pPr>
      <w:bookmarkStart w:id="34" w:name="_Toc190944737"/>
      <w:r>
        <w:rPr>
          <w:rFonts w:eastAsia="黑体" w:hint="eastAsia"/>
          <w:sz w:val="28"/>
        </w:rPr>
        <w:lastRenderedPageBreak/>
        <w:t>附件</w:t>
      </w:r>
      <w:r>
        <w:rPr>
          <w:rFonts w:eastAsia="黑体" w:hint="eastAsia"/>
          <w:sz w:val="28"/>
        </w:rPr>
        <w:t>5</w:t>
      </w:r>
      <w:r w:rsidR="00F04D7A">
        <w:rPr>
          <w:rFonts w:eastAsia="黑体" w:hint="eastAsia"/>
          <w:sz w:val="28"/>
        </w:rPr>
        <w:t>、</w:t>
      </w:r>
      <w:r w:rsidR="00F04D7A" w:rsidRPr="00F04D7A">
        <w:rPr>
          <w:rFonts w:eastAsia="黑体" w:hint="eastAsia"/>
          <w:sz w:val="28"/>
        </w:rPr>
        <w:t>开标一览表</w:t>
      </w:r>
      <w:bookmarkEnd w:id="34"/>
    </w:p>
    <w:p w14:paraId="6A59BE79" w14:textId="77777777" w:rsidR="00C50505" w:rsidRDefault="00C50505" w:rsidP="00C50505">
      <w:r>
        <w:rPr>
          <w:rFonts w:ascii="宋体" w:hAnsi="宋体" w:hint="eastAsia"/>
        </w:rPr>
        <w:t>项目名称：</w:t>
      </w:r>
      <w:r>
        <w:rPr>
          <w:rFonts w:hint="eastAsia"/>
        </w:rPr>
        <w:t>中国重汽集团泰安五岳专用汽车有限公司钢材库搬运业务招标项目</w:t>
      </w:r>
    </w:p>
    <w:p w14:paraId="14702981" w14:textId="4C34408D" w:rsidR="00C50505" w:rsidRDefault="00C50505" w:rsidP="00C50505">
      <w:pPr>
        <w:jc w:val="center"/>
        <w:rPr>
          <w:rFonts w:ascii="宋体"/>
          <w:sz w:val="36"/>
          <w:szCs w:val="36"/>
        </w:rPr>
      </w:pPr>
      <w:r>
        <w:rPr>
          <w:rFonts w:ascii="宋体" w:hAnsi="宋体" w:cs="Arial" w:hint="eastAsia"/>
          <w:snapToGrid w:val="0"/>
          <w:color w:val="000000"/>
          <w:kern w:val="0"/>
          <w:sz w:val="36"/>
          <w:szCs w:val="36"/>
        </w:rPr>
        <w:t>开标一览表</w:t>
      </w:r>
    </w:p>
    <w:p w14:paraId="2EECB1A4" w14:textId="77777777" w:rsidR="00FE357A" w:rsidRPr="00FE357A" w:rsidRDefault="00FE357A" w:rsidP="00FE357A">
      <w:pPr>
        <w:rPr>
          <w:b/>
          <w:bCs/>
        </w:rPr>
      </w:pPr>
      <w:r w:rsidRPr="00FE357A">
        <w:rPr>
          <w:rFonts w:hint="eastAsia"/>
          <w:b/>
          <w:bCs/>
        </w:rPr>
        <w:t>报价方式一、</w:t>
      </w:r>
      <w:proofErr w:type="gramStart"/>
      <w:r w:rsidRPr="00FE357A">
        <w:rPr>
          <w:rFonts w:hint="eastAsia"/>
          <w:b/>
          <w:bCs/>
        </w:rPr>
        <w:t>台套报价</w:t>
      </w:r>
      <w:proofErr w:type="gramEnd"/>
    </w:p>
    <w:tbl>
      <w:tblPr>
        <w:tblpPr w:leftFromText="180" w:rightFromText="180" w:vertAnchor="text" w:horzAnchor="page" w:tblpX="926" w:tblpY="394"/>
        <w:tblOverlap w:val="never"/>
        <w:tblW w:w="12440" w:type="dxa"/>
        <w:tblLook w:val="04A0" w:firstRow="1" w:lastRow="0" w:firstColumn="1" w:lastColumn="0" w:noHBand="0" w:noVBand="1"/>
      </w:tblPr>
      <w:tblGrid>
        <w:gridCol w:w="10427"/>
        <w:gridCol w:w="2013"/>
      </w:tblGrid>
      <w:tr w:rsidR="00FE357A" w:rsidRPr="00FE357A" w14:paraId="100A80A1" w14:textId="77777777" w:rsidTr="003433EE">
        <w:trPr>
          <w:trHeight w:val="3828"/>
        </w:trPr>
        <w:tc>
          <w:tcPr>
            <w:tcW w:w="10427" w:type="dxa"/>
            <w:tcBorders>
              <w:top w:val="nil"/>
              <w:left w:val="nil"/>
              <w:bottom w:val="nil"/>
              <w:right w:val="nil"/>
            </w:tcBorders>
            <w:shd w:val="clear" w:color="auto" w:fill="auto"/>
            <w:vAlign w:val="center"/>
          </w:tcPr>
          <w:tbl>
            <w:tblPr>
              <w:tblW w:w="10201" w:type="dxa"/>
              <w:tblLook w:val="04A0" w:firstRow="1" w:lastRow="0" w:firstColumn="1" w:lastColumn="0" w:noHBand="0" w:noVBand="1"/>
            </w:tblPr>
            <w:tblGrid>
              <w:gridCol w:w="860"/>
              <w:gridCol w:w="2295"/>
              <w:gridCol w:w="951"/>
              <w:gridCol w:w="1985"/>
              <w:gridCol w:w="992"/>
              <w:gridCol w:w="1417"/>
              <w:gridCol w:w="1701"/>
            </w:tblGrid>
            <w:tr w:rsidR="00FE357A" w:rsidRPr="00FE357A" w14:paraId="7373E719" w14:textId="77777777" w:rsidTr="003433EE">
              <w:trPr>
                <w:trHeight w:val="560"/>
              </w:trPr>
              <w:tc>
                <w:tcPr>
                  <w:tcW w:w="860" w:type="dxa"/>
                  <w:tcBorders>
                    <w:top w:val="single" w:sz="4" w:space="0" w:color="000000"/>
                    <w:left w:val="single" w:sz="4" w:space="0" w:color="000000"/>
                    <w:bottom w:val="single" w:sz="4" w:space="0" w:color="000000"/>
                    <w:right w:val="single" w:sz="4" w:space="0" w:color="000000"/>
                  </w:tcBorders>
                </w:tcPr>
                <w:p w14:paraId="4967ACEE" w14:textId="77777777" w:rsidR="00FE357A" w:rsidRPr="00FE357A" w:rsidRDefault="00FE357A" w:rsidP="00FE357A">
                  <w:pPr>
                    <w:framePr w:hSpace="180" w:wrap="around" w:vAnchor="text" w:hAnchor="page" w:x="926" w:y="394"/>
                    <w:widowControl/>
                    <w:suppressOverlap/>
                    <w:jc w:val="center"/>
                    <w:rPr>
                      <w:rFonts w:ascii="宋体" w:hAnsi="宋体" w:cs="宋体" w:hint="eastAsia"/>
                      <w:color w:val="000000"/>
                      <w:kern w:val="0"/>
                      <w:szCs w:val="21"/>
                    </w:rPr>
                  </w:pPr>
                  <w:r w:rsidRPr="00FE357A">
                    <w:rPr>
                      <w:rFonts w:ascii="宋体" w:hAnsi="宋体" w:cs="宋体" w:hint="eastAsia"/>
                      <w:color w:val="000000"/>
                      <w:kern w:val="0"/>
                      <w:szCs w:val="21"/>
                    </w:rPr>
                    <w:t>序号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6203D3" w14:textId="77777777" w:rsidR="00FE357A" w:rsidRPr="00FE357A" w:rsidRDefault="00FE357A" w:rsidP="00FE357A">
                  <w:pPr>
                    <w:framePr w:hSpace="180" w:wrap="around" w:vAnchor="text" w:hAnchor="page" w:x="926" w:y="394"/>
                    <w:widowControl/>
                    <w:suppressOverlap/>
                    <w:jc w:val="center"/>
                    <w:rPr>
                      <w:rFonts w:ascii="宋体" w:hAnsi="宋体" w:cs="宋体" w:hint="eastAsia"/>
                      <w:color w:val="000000"/>
                      <w:kern w:val="0"/>
                      <w:szCs w:val="21"/>
                    </w:rPr>
                  </w:pPr>
                  <w:r w:rsidRPr="00FE357A">
                    <w:rPr>
                      <w:rFonts w:ascii="宋体" w:hAnsi="宋体" w:cs="宋体" w:hint="eastAsia"/>
                      <w:color w:val="000000"/>
                      <w:kern w:val="0"/>
                      <w:szCs w:val="21"/>
                    </w:rPr>
                    <w:t>分类</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97591" w14:textId="77777777" w:rsidR="00FE357A" w:rsidRPr="00FE357A" w:rsidRDefault="00FE357A" w:rsidP="00FE357A">
                  <w:pPr>
                    <w:framePr w:hSpace="180" w:wrap="around" w:vAnchor="text" w:hAnchor="page" w:x="926" w:y="394"/>
                    <w:widowControl/>
                    <w:suppressOverlap/>
                    <w:jc w:val="center"/>
                    <w:rPr>
                      <w:rFonts w:ascii="宋体" w:hAnsi="宋体" w:cs="宋体" w:hint="eastAsia"/>
                      <w:color w:val="000000"/>
                      <w:kern w:val="0"/>
                      <w:szCs w:val="21"/>
                    </w:rPr>
                  </w:pPr>
                  <w:r w:rsidRPr="00FE357A">
                    <w:rPr>
                      <w:rFonts w:ascii="宋体" w:hAnsi="宋体" w:cs="宋体" w:hint="eastAsia"/>
                      <w:color w:val="000000"/>
                      <w:kern w:val="0"/>
                      <w:szCs w:val="21"/>
                    </w:rPr>
                    <w:t>单位</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1332" w14:textId="77777777" w:rsidR="00FE357A" w:rsidRPr="00FE357A" w:rsidRDefault="00FE357A" w:rsidP="00FE357A">
                  <w:pPr>
                    <w:framePr w:hSpace="180" w:wrap="around" w:vAnchor="text" w:hAnchor="page" w:x="926" w:y="394"/>
                    <w:widowControl/>
                    <w:suppressOverlap/>
                    <w:jc w:val="center"/>
                    <w:rPr>
                      <w:rFonts w:ascii="宋体" w:hAnsi="宋体" w:cs="宋体" w:hint="eastAsia"/>
                      <w:color w:val="000000"/>
                      <w:kern w:val="0"/>
                      <w:szCs w:val="21"/>
                    </w:rPr>
                  </w:pPr>
                  <w:r w:rsidRPr="00FE357A">
                    <w:rPr>
                      <w:rFonts w:ascii="宋体" w:hAnsi="宋体" w:cs="宋体" w:hint="eastAsia"/>
                      <w:color w:val="000000"/>
                      <w:kern w:val="0"/>
                      <w:szCs w:val="21"/>
                    </w:rPr>
                    <w:t>基准价不含税单价（元）</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CD1EA3" w14:textId="77777777" w:rsidR="00FE357A" w:rsidRPr="00FE357A" w:rsidRDefault="00FE357A" w:rsidP="00FE357A">
                  <w:pPr>
                    <w:framePr w:hSpace="180" w:wrap="around" w:vAnchor="text" w:hAnchor="page" w:x="926" w:y="394"/>
                    <w:widowControl/>
                    <w:suppressOverlap/>
                    <w:jc w:val="center"/>
                    <w:rPr>
                      <w:rFonts w:ascii="宋体" w:hAnsi="宋体" w:cs="宋体" w:hint="eastAsia"/>
                      <w:color w:val="000000"/>
                      <w:kern w:val="0"/>
                      <w:szCs w:val="21"/>
                    </w:rPr>
                  </w:pPr>
                  <w:r w:rsidRPr="00FE357A">
                    <w:rPr>
                      <w:rFonts w:ascii="宋体" w:hAnsi="宋体" w:cs="宋体" w:hint="eastAsia"/>
                      <w:color w:val="000000"/>
                      <w:kern w:val="0"/>
                      <w:szCs w:val="21"/>
                    </w:rPr>
                    <w:t>2025年预算量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1D12E7" w14:textId="77777777" w:rsidR="00FE357A" w:rsidRPr="00FE357A" w:rsidRDefault="00FE357A" w:rsidP="00FE357A">
                  <w:pPr>
                    <w:framePr w:hSpace="180" w:wrap="around" w:vAnchor="text" w:hAnchor="page" w:x="926" w:y="394"/>
                    <w:widowControl/>
                    <w:suppressOverlap/>
                    <w:jc w:val="center"/>
                    <w:rPr>
                      <w:rFonts w:ascii="宋体" w:hAnsi="宋体" w:cs="宋体" w:hint="eastAsia"/>
                      <w:color w:val="000000"/>
                      <w:kern w:val="0"/>
                      <w:szCs w:val="21"/>
                    </w:rPr>
                  </w:pPr>
                  <w:r w:rsidRPr="00FE357A">
                    <w:rPr>
                      <w:rFonts w:hint="eastAsia"/>
                      <w:color w:val="000000"/>
                      <w:sz w:val="20"/>
                    </w:rPr>
                    <w:t>报价（不含税）</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6B10E5" w14:textId="77777777" w:rsidR="00FE357A" w:rsidRPr="00FE357A" w:rsidRDefault="00FE357A" w:rsidP="00FE357A">
                  <w:pPr>
                    <w:framePr w:hSpace="180" w:wrap="around" w:vAnchor="text" w:hAnchor="page" w:x="926" w:y="394"/>
                    <w:widowControl/>
                    <w:suppressOverlap/>
                    <w:jc w:val="center"/>
                    <w:rPr>
                      <w:rFonts w:ascii="宋体" w:hAnsi="宋体" w:cs="宋体" w:hint="eastAsia"/>
                      <w:color w:val="000000"/>
                      <w:kern w:val="0"/>
                      <w:szCs w:val="21"/>
                    </w:rPr>
                  </w:pPr>
                  <w:r w:rsidRPr="00FE357A">
                    <w:rPr>
                      <w:rFonts w:ascii="宋体" w:hAnsi="宋体" w:cs="宋体" w:hint="eastAsia"/>
                      <w:color w:val="000000"/>
                      <w:kern w:val="0"/>
                      <w:szCs w:val="21"/>
                    </w:rPr>
                    <w:t>备注</w:t>
                  </w:r>
                </w:p>
              </w:tc>
            </w:tr>
            <w:tr w:rsidR="00FE357A" w:rsidRPr="00FE357A" w14:paraId="604D4CF8" w14:textId="77777777" w:rsidTr="003433EE">
              <w:trPr>
                <w:trHeight w:val="440"/>
              </w:trPr>
              <w:tc>
                <w:tcPr>
                  <w:tcW w:w="860" w:type="dxa"/>
                  <w:tcBorders>
                    <w:top w:val="single" w:sz="4" w:space="0" w:color="000000"/>
                    <w:left w:val="single" w:sz="4" w:space="0" w:color="000000"/>
                    <w:bottom w:val="single" w:sz="4" w:space="0" w:color="000000"/>
                    <w:right w:val="single" w:sz="4" w:space="0" w:color="000000"/>
                  </w:tcBorders>
                  <w:vAlign w:val="center"/>
                </w:tcPr>
                <w:p w14:paraId="407595FB"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7873C"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7米及以上自卸车和矿车</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0CD3"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proofErr w:type="gramStart"/>
                  <w:r w:rsidRPr="00FE357A">
                    <w:rPr>
                      <w:rFonts w:ascii="仿宋" w:eastAsia="仿宋" w:hAnsi="仿宋" w:cs="宋体" w:hint="eastAsia"/>
                      <w:color w:val="000000"/>
                      <w:kern w:val="0"/>
                      <w:szCs w:val="21"/>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4B03A"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101.39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9760A"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2400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236B8"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A2FEB" w14:textId="77777777" w:rsidR="00FE357A" w:rsidRPr="00FE357A" w:rsidRDefault="00FE357A" w:rsidP="00FE357A">
                  <w:pPr>
                    <w:framePr w:hSpace="180" w:wrap="around" w:vAnchor="text" w:hAnchor="page" w:x="926" w:y="394"/>
                    <w:widowControl/>
                    <w:suppressOverlap/>
                    <w:jc w:val="center"/>
                    <w:rPr>
                      <w:rFonts w:ascii="仿宋" w:eastAsia="仿宋" w:hAnsi="仿宋" w:hint="eastAsia"/>
                      <w:kern w:val="0"/>
                      <w:szCs w:val="21"/>
                    </w:rPr>
                  </w:pPr>
                </w:p>
              </w:tc>
            </w:tr>
            <w:tr w:rsidR="00FE357A" w:rsidRPr="00FE357A" w14:paraId="465A1967" w14:textId="77777777" w:rsidTr="003433EE">
              <w:trPr>
                <w:trHeight w:val="440"/>
              </w:trPr>
              <w:tc>
                <w:tcPr>
                  <w:tcW w:w="860" w:type="dxa"/>
                  <w:tcBorders>
                    <w:top w:val="single" w:sz="4" w:space="0" w:color="000000"/>
                    <w:left w:val="single" w:sz="4" w:space="0" w:color="000000"/>
                    <w:bottom w:val="single" w:sz="4" w:space="0" w:color="000000"/>
                    <w:right w:val="single" w:sz="4" w:space="0" w:color="000000"/>
                  </w:tcBorders>
                  <w:vAlign w:val="center"/>
                </w:tcPr>
                <w:p w14:paraId="108EB704"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FBDAA"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7米以下自卸车</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F8DA"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proofErr w:type="gramStart"/>
                  <w:r w:rsidRPr="00FE357A">
                    <w:rPr>
                      <w:rFonts w:ascii="仿宋" w:eastAsia="仿宋" w:hAnsi="仿宋" w:cs="宋体" w:hint="eastAsia"/>
                      <w:color w:val="000000"/>
                      <w:kern w:val="0"/>
                      <w:szCs w:val="21"/>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691B9"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78.39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12778"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4600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40873"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50628" w14:textId="77777777" w:rsidR="00FE357A" w:rsidRPr="00FE357A" w:rsidRDefault="00FE357A" w:rsidP="00FE357A">
                  <w:pPr>
                    <w:framePr w:hSpace="180" w:wrap="around" w:vAnchor="text" w:hAnchor="page" w:x="926" w:y="394"/>
                    <w:widowControl/>
                    <w:suppressOverlap/>
                    <w:jc w:val="center"/>
                    <w:rPr>
                      <w:rFonts w:ascii="仿宋" w:eastAsia="仿宋" w:hAnsi="仿宋" w:hint="eastAsia"/>
                      <w:kern w:val="0"/>
                      <w:szCs w:val="21"/>
                    </w:rPr>
                  </w:pPr>
                </w:p>
              </w:tc>
            </w:tr>
            <w:tr w:rsidR="00FE357A" w:rsidRPr="00FE357A" w14:paraId="063BEED3" w14:textId="77777777" w:rsidTr="003433EE">
              <w:trPr>
                <w:trHeight w:val="300"/>
              </w:trPr>
              <w:tc>
                <w:tcPr>
                  <w:tcW w:w="860" w:type="dxa"/>
                  <w:tcBorders>
                    <w:top w:val="single" w:sz="4" w:space="0" w:color="000000"/>
                    <w:left w:val="single" w:sz="4" w:space="0" w:color="000000"/>
                    <w:bottom w:val="single" w:sz="4" w:space="0" w:color="000000"/>
                    <w:right w:val="single" w:sz="4" w:space="0" w:color="000000"/>
                  </w:tcBorders>
                  <w:vAlign w:val="center"/>
                </w:tcPr>
                <w:p w14:paraId="098D5B57"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3</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5C0B2"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特种车</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26F6"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proofErr w:type="gramStart"/>
                  <w:r w:rsidRPr="00FE357A">
                    <w:rPr>
                      <w:rFonts w:ascii="仿宋" w:eastAsia="仿宋" w:hAnsi="仿宋" w:cs="宋体" w:hint="eastAsia"/>
                      <w:color w:val="000000"/>
                      <w:kern w:val="0"/>
                      <w:szCs w:val="21"/>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96AFB"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A0130"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C7EC1"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796AB" w14:textId="77777777" w:rsidR="00FE357A" w:rsidRPr="00FE357A" w:rsidRDefault="00FE357A" w:rsidP="00FE357A">
                  <w:pPr>
                    <w:framePr w:hSpace="180" w:wrap="around" w:vAnchor="text" w:hAnchor="page" w:x="926" w:y="394"/>
                    <w:widowControl/>
                    <w:suppressOverlap/>
                    <w:jc w:val="center"/>
                    <w:rPr>
                      <w:rFonts w:ascii="仿宋" w:eastAsia="仿宋" w:hAnsi="仿宋" w:hint="eastAsia"/>
                      <w:kern w:val="0"/>
                      <w:szCs w:val="21"/>
                    </w:rPr>
                  </w:pPr>
                </w:p>
              </w:tc>
            </w:tr>
            <w:tr w:rsidR="00FE357A" w:rsidRPr="00FE357A" w14:paraId="5539C2CD" w14:textId="77777777" w:rsidTr="003433EE">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4445B9D1"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4</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6645D"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其他自制车型</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0AAB"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proofErr w:type="gramStart"/>
                  <w:r w:rsidRPr="00FE357A">
                    <w:rPr>
                      <w:rFonts w:ascii="仿宋" w:eastAsia="仿宋" w:hAnsi="仿宋" w:cs="宋体" w:hint="eastAsia"/>
                      <w:color w:val="000000"/>
                      <w:kern w:val="0"/>
                      <w:szCs w:val="21"/>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71584"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5</w:t>
                  </w:r>
                  <w:r w:rsidRPr="00FE357A">
                    <w:rPr>
                      <w:rFonts w:ascii="仿宋" w:eastAsia="仿宋" w:hAnsi="仿宋"/>
                      <w:color w:val="000000"/>
                      <w:szCs w:val="21"/>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1492A"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08C6D"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805F7" w14:textId="77777777" w:rsidR="00FE357A" w:rsidRPr="00FE357A" w:rsidRDefault="00FE357A" w:rsidP="00FE357A">
                  <w:pPr>
                    <w:framePr w:hSpace="180" w:wrap="around" w:vAnchor="text" w:hAnchor="page" w:x="926" w:y="394"/>
                    <w:widowControl/>
                    <w:suppressOverlap/>
                    <w:jc w:val="center"/>
                    <w:rPr>
                      <w:rFonts w:ascii="仿宋" w:eastAsia="仿宋" w:hAnsi="仿宋" w:hint="eastAsia"/>
                      <w:kern w:val="0"/>
                      <w:szCs w:val="21"/>
                    </w:rPr>
                  </w:pPr>
                </w:p>
              </w:tc>
            </w:tr>
            <w:tr w:rsidR="00FE357A" w:rsidRPr="00FE357A" w14:paraId="0E68C8A9" w14:textId="77777777" w:rsidTr="003433EE">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23F305DF"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4F5DB" w14:textId="77777777" w:rsidR="00FE357A" w:rsidRPr="00FE357A" w:rsidRDefault="00FE357A" w:rsidP="00FE357A">
                  <w:pPr>
                    <w:framePr w:hSpace="180" w:wrap="around" w:vAnchor="text" w:hAnchor="page" w:x="926" w:y="394"/>
                    <w:widowControl/>
                    <w:suppressOverlap/>
                    <w:jc w:val="center"/>
                    <w:rPr>
                      <w:rFonts w:ascii="仿宋" w:eastAsia="仿宋" w:hAnsi="仿宋" w:hint="eastAsia"/>
                      <w:color w:val="000000"/>
                      <w:szCs w:val="21"/>
                    </w:rPr>
                  </w:pPr>
                  <w:r w:rsidRPr="00FE357A">
                    <w:rPr>
                      <w:rFonts w:ascii="仿宋" w:eastAsia="仿宋" w:hAnsi="仿宋" w:hint="eastAsia"/>
                      <w:color w:val="000000"/>
                      <w:szCs w:val="21"/>
                    </w:rPr>
                    <w:t>整箱搬运</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8B517" w14:textId="77777777" w:rsidR="00FE357A" w:rsidRPr="00FE357A" w:rsidRDefault="00FE357A" w:rsidP="00FE357A">
                  <w:pPr>
                    <w:framePr w:hSpace="180" w:wrap="around" w:vAnchor="text" w:hAnchor="page" w:x="926" w:y="394"/>
                    <w:widowControl/>
                    <w:suppressOverlap/>
                    <w:jc w:val="center"/>
                    <w:rPr>
                      <w:rFonts w:ascii="仿宋" w:eastAsia="仿宋" w:hAnsi="仿宋" w:hint="eastAsia"/>
                      <w:color w:val="000000"/>
                      <w:szCs w:val="21"/>
                    </w:rPr>
                  </w:pPr>
                  <w:r w:rsidRPr="00FE357A">
                    <w:rPr>
                      <w:rFonts w:ascii="仿宋" w:eastAsia="仿宋" w:hAnsi="仿宋" w:hint="eastAsia"/>
                      <w:color w:val="00000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807BA" w14:textId="77777777" w:rsidR="00FE357A" w:rsidRPr="00FE357A" w:rsidRDefault="00FE357A" w:rsidP="00FE357A">
                  <w:pPr>
                    <w:framePr w:hSpace="180" w:wrap="around" w:vAnchor="text" w:hAnchor="page" w:x="926" w:y="394"/>
                    <w:widowControl/>
                    <w:suppressOverlap/>
                    <w:jc w:val="center"/>
                    <w:rPr>
                      <w:rFonts w:ascii="仿宋" w:eastAsia="仿宋" w:hAnsi="仿宋" w:hint="eastAsia"/>
                      <w:color w:val="000000"/>
                      <w:szCs w:val="21"/>
                    </w:rPr>
                  </w:pPr>
                  <w:r w:rsidRPr="00FE357A">
                    <w:rPr>
                      <w:rFonts w:ascii="仿宋" w:eastAsia="仿宋" w:hAnsi="仿宋" w:cs="仿宋" w:hint="eastAsia"/>
                      <w:spacing w:val="-20"/>
                      <w:kern w:val="24"/>
                      <w:szCs w:val="21"/>
                    </w:rPr>
                    <w:t>17.73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D3247" w14:textId="77777777" w:rsidR="00FE357A" w:rsidRPr="00FE357A" w:rsidRDefault="00FE357A" w:rsidP="00FE357A">
                  <w:pPr>
                    <w:framePr w:hSpace="180" w:wrap="around" w:vAnchor="text" w:hAnchor="page" w:x="926" w:y="394"/>
                    <w:widowControl/>
                    <w:suppressOverlap/>
                    <w:jc w:val="center"/>
                    <w:rPr>
                      <w:rFonts w:ascii="仿宋" w:eastAsia="仿宋" w:hAnsi="仿宋" w:hint="eastAsia"/>
                      <w:color w:val="000000"/>
                      <w:szCs w:val="21"/>
                    </w:rPr>
                  </w:pPr>
                  <w:r w:rsidRPr="00FE357A">
                    <w:rPr>
                      <w:rFonts w:ascii="仿宋" w:eastAsia="仿宋" w:hAnsi="仿宋" w:hint="eastAsia"/>
                      <w:color w:val="000000"/>
                      <w:szCs w:val="21"/>
                    </w:rPr>
                    <w:t>7000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EA11C"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7AEC6"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kern w:val="0"/>
                      <w:szCs w:val="21"/>
                    </w:rPr>
                  </w:pPr>
                </w:p>
              </w:tc>
            </w:tr>
            <w:tr w:rsidR="00FE357A" w:rsidRPr="00FE357A" w14:paraId="19B93148" w14:textId="77777777" w:rsidTr="003433EE">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64E6B011"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6</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D709E" w14:textId="77777777" w:rsidR="00FE357A" w:rsidRPr="00FE357A" w:rsidRDefault="00FE357A" w:rsidP="00FE357A">
                  <w:pPr>
                    <w:framePr w:hSpace="180" w:wrap="around" w:vAnchor="text" w:hAnchor="page" w:x="926" w:y="394"/>
                    <w:widowControl/>
                    <w:suppressOverlap/>
                    <w:jc w:val="center"/>
                    <w:rPr>
                      <w:rFonts w:ascii="仿宋" w:eastAsia="仿宋" w:hAnsi="仿宋" w:hint="eastAsia"/>
                      <w:color w:val="000000"/>
                      <w:szCs w:val="21"/>
                    </w:rPr>
                  </w:pPr>
                  <w:r w:rsidRPr="00FE357A">
                    <w:rPr>
                      <w:rFonts w:ascii="仿宋" w:eastAsia="仿宋" w:hAnsi="仿宋" w:hint="eastAsia"/>
                      <w:color w:val="000000"/>
                      <w:szCs w:val="21"/>
                    </w:rPr>
                    <w:t>底板搬运</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61B38" w14:textId="77777777" w:rsidR="00FE357A" w:rsidRPr="00FE357A" w:rsidRDefault="00FE357A" w:rsidP="00FE357A">
                  <w:pPr>
                    <w:framePr w:hSpace="180" w:wrap="around" w:vAnchor="text" w:hAnchor="page" w:x="926" w:y="394"/>
                    <w:widowControl/>
                    <w:suppressOverlap/>
                    <w:jc w:val="center"/>
                    <w:rPr>
                      <w:rFonts w:ascii="仿宋" w:eastAsia="仿宋" w:hAnsi="仿宋" w:hint="eastAsia"/>
                      <w:color w:val="000000"/>
                      <w:szCs w:val="21"/>
                    </w:rPr>
                  </w:pPr>
                  <w:r w:rsidRPr="00FE357A">
                    <w:rPr>
                      <w:rFonts w:ascii="仿宋" w:eastAsia="仿宋" w:hAnsi="仿宋" w:hint="eastAsia"/>
                      <w:color w:val="00000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EE133" w14:textId="77777777" w:rsidR="00FE357A" w:rsidRPr="00FE357A" w:rsidRDefault="00FE357A" w:rsidP="00FE357A">
                  <w:pPr>
                    <w:framePr w:hSpace="180" w:wrap="around" w:vAnchor="text" w:hAnchor="page" w:x="926" w:y="394"/>
                    <w:widowControl/>
                    <w:suppressOverlap/>
                    <w:jc w:val="center"/>
                    <w:rPr>
                      <w:rFonts w:ascii="仿宋" w:eastAsia="仿宋" w:hAnsi="仿宋" w:hint="eastAsia"/>
                      <w:color w:val="000000"/>
                      <w:szCs w:val="21"/>
                    </w:rPr>
                  </w:pPr>
                  <w:r w:rsidRPr="00FE357A">
                    <w:rPr>
                      <w:rFonts w:ascii="仿宋" w:eastAsia="仿宋" w:hAnsi="仿宋" w:cs="仿宋" w:hint="eastAsia"/>
                      <w:spacing w:val="-20"/>
                      <w:kern w:val="24"/>
                      <w:szCs w:val="21"/>
                    </w:rPr>
                    <w:t>7.88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24D29" w14:textId="77777777" w:rsidR="00FE357A" w:rsidRPr="00FE357A" w:rsidRDefault="00FE357A" w:rsidP="00FE357A">
                  <w:pPr>
                    <w:framePr w:hSpace="180" w:wrap="around" w:vAnchor="text" w:hAnchor="page" w:x="926" w:y="394"/>
                    <w:widowControl/>
                    <w:suppressOverlap/>
                    <w:jc w:val="center"/>
                    <w:rPr>
                      <w:rFonts w:ascii="仿宋" w:eastAsia="仿宋" w:hAnsi="仿宋" w:hint="eastAsia"/>
                      <w:color w:val="000000"/>
                      <w:szCs w:val="21"/>
                    </w:rPr>
                  </w:pPr>
                  <w:r w:rsidRPr="00FE357A">
                    <w:rPr>
                      <w:rFonts w:ascii="仿宋" w:eastAsia="仿宋" w:hAnsi="仿宋" w:hint="eastAsia"/>
                      <w:color w:val="000000"/>
                      <w:szCs w:val="21"/>
                    </w:rPr>
                    <w:t>7000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70825"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03CCC"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kern w:val="0"/>
                      <w:szCs w:val="21"/>
                    </w:rPr>
                  </w:pPr>
                </w:p>
              </w:tc>
            </w:tr>
            <w:tr w:rsidR="00FE357A" w:rsidRPr="00FE357A" w14:paraId="518BEF9C" w14:textId="77777777" w:rsidTr="003433EE">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70A46275" w14:textId="39AF488B" w:rsidR="00FE357A" w:rsidRPr="00FE357A" w:rsidRDefault="007D6953" w:rsidP="00FE357A">
                  <w:pPr>
                    <w:framePr w:hSpace="180" w:wrap="around" w:vAnchor="text" w:hAnchor="page" w:x="926" w:y="394"/>
                    <w:widowControl/>
                    <w:suppressOverlap/>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7</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21165"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零活（除锈、其他搬运）</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494C"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小时</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2E152"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12.97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AD22B"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r w:rsidRPr="00FE357A">
                    <w:rPr>
                      <w:rFonts w:ascii="仿宋" w:eastAsia="仿宋" w:hAnsi="仿宋" w:hint="eastAsia"/>
                      <w:color w:val="000000"/>
                      <w:szCs w:val="21"/>
                    </w:rPr>
                    <w:t>8500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D8B20" w14:textId="77777777" w:rsidR="00FE357A" w:rsidRPr="00FE357A" w:rsidRDefault="00FE357A" w:rsidP="00FE357A">
                  <w:pPr>
                    <w:framePr w:hSpace="180" w:wrap="around" w:vAnchor="text" w:hAnchor="page" w:x="926" w:y="394"/>
                    <w:widowControl/>
                    <w:suppressOverlap/>
                    <w:jc w:val="center"/>
                    <w:rPr>
                      <w:rFonts w:ascii="仿宋" w:eastAsia="仿宋" w:hAnsi="仿宋" w:cs="宋体" w:hint="eastAsia"/>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EF362" w14:textId="77777777" w:rsidR="00FE357A" w:rsidRPr="00FE357A" w:rsidRDefault="00FE357A" w:rsidP="00FE357A">
                  <w:pPr>
                    <w:framePr w:hSpace="180" w:wrap="around" w:vAnchor="text" w:hAnchor="page" w:x="926" w:y="394"/>
                    <w:widowControl/>
                    <w:suppressOverlap/>
                    <w:jc w:val="center"/>
                    <w:rPr>
                      <w:rFonts w:ascii="仿宋" w:eastAsia="仿宋" w:hAnsi="仿宋" w:hint="eastAsia"/>
                      <w:kern w:val="0"/>
                      <w:szCs w:val="21"/>
                    </w:rPr>
                  </w:pPr>
                  <w:r w:rsidRPr="00FE357A">
                    <w:rPr>
                      <w:rFonts w:ascii="仿宋" w:eastAsia="仿宋" w:hAnsi="仿宋" w:cs="宋体" w:hint="eastAsia"/>
                      <w:kern w:val="0"/>
                      <w:szCs w:val="21"/>
                    </w:rPr>
                    <w:t>制造部确认工时</w:t>
                  </w:r>
                </w:p>
              </w:tc>
            </w:tr>
          </w:tbl>
          <w:p w14:paraId="00741B01" w14:textId="77777777" w:rsidR="00FE357A" w:rsidRPr="00FE357A" w:rsidRDefault="00FE357A" w:rsidP="00FE357A">
            <w:pPr>
              <w:widowControl/>
              <w:jc w:val="left"/>
              <w:textAlignment w:val="center"/>
              <w:rPr>
                <w:rFonts w:ascii="仿宋" w:eastAsia="仿宋" w:hAnsi="仿宋" w:cs="仿宋" w:hint="eastAsia"/>
                <w:color w:val="000000"/>
                <w:kern w:val="0"/>
                <w:sz w:val="22"/>
                <w:szCs w:val="22"/>
                <w:lang w:bidi="ar"/>
              </w:rPr>
            </w:pPr>
            <w:r w:rsidRPr="00FE357A">
              <w:rPr>
                <w:rFonts w:ascii="仿宋" w:eastAsia="仿宋" w:hAnsi="仿宋" w:cs="仿宋" w:hint="eastAsia"/>
                <w:color w:val="000000"/>
                <w:kern w:val="0"/>
                <w:sz w:val="22"/>
                <w:szCs w:val="22"/>
                <w:lang w:bidi="ar"/>
              </w:rPr>
              <w:t xml:space="preserve">注： </w:t>
            </w:r>
            <w:r w:rsidRPr="00FE357A">
              <w:rPr>
                <w:rFonts w:ascii="仿宋" w:eastAsia="仿宋" w:hAnsi="仿宋" w:cs="仿宋" w:hint="eastAsia"/>
                <w:color w:val="000000"/>
                <w:sz w:val="22"/>
                <w:szCs w:val="22"/>
                <w:lang w:bidi="ar"/>
              </w:rPr>
              <w:t>1、台套数以制造部确认的当月入库数为准</w:t>
            </w:r>
          </w:p>
          <w:p w14:paraId="15339F39" w14:textId="77777777" w:rsidR="00FE357A" w:rsidRPr="00FE357A" w:rsidRDefault="00FE357A" w:rsidP="00FE357A">
            <w:pPr>
              <w:rPr>
                <w:b/>
                <w:bCs/>
              </w:rPr>
            </w:pPr>
            <w:r w:rsidRPr="00FE357A">
              <w:rPr>
                <w:rFonts w:hint="eastAsia"/>
                <w:b/>
                <w:bCs/>
              </w:rPr>
              <w:t>报价方式二、吨位报价</w:t>
            </w:r>
          </w:p>
          <w:tbl>
            <w:tblPr>
              <w:tblpPr w:leftFromText="180" w:rightFromText="180" w:vertAnchor="text" w:horzAnchor="page" w:tblpX="-223" w:tblpY="394"/>
              <w:tblOverlap w:val="never"/>
              <w:tblW w:w="10065" w:type="dxa"/>
              <w:tblLook w:val="04A0" w:firstRow="1" w:lastRow="0" w:firstColumn="1" w:lastColumn="0" w:noHBand="0" w:noVBand="1"/>
            </w:tblPr>
            <w:tblGrid>
              <w:gridCol w:w="1682"/>
              <w:gridCol w:w="2281"/>
              <w:gridCol w:w="769"/>
              <w:gridCol w:w="1561"/>
              <w:gridCol w:w="1372"/>
              <w:gridCol w:w="1559"/>
              <w:gridCol w:w="841"/>
            </w:tblGrid>
            <w:tr w:rsidR="00FE357A" w:rsidRPr="00FE357A" w14:paraId="563CEAFA" w14:textId="77777777" w:rsidTr="007D6953">
              <w:trPr>
                <w:trHeight w:val="740"/>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01855" w14:textId="77777777" w:rsidR="00FE357A" w:rsidRPr="00FE357A" w:rsidRDefault="00FE357A" w:rsidP="00524DC5">
                  <w:pPr>
                    <w:widowControl/>
                    <w:jc w:val="center"/>
                    <w:textAlignment w:val="center"/>
                    <w:rPr>
                      <w:rFonts w:ascii="宋体" w:hAnsi="宋体" w:cs="宋体" w:hint="eastAsia"/>
                      <w:color w:val="000000"/>
                      <w:sz w:val="18"/>
                      <w:szCs w:val="18"/>
                    </w:rPr>
                  </w:pPr>
                  <w:r w:rsidRPr="00FE357A">
                    <w:rPr>
                      <w:rFonts w:ascii="宋体" w:hAnsi="宋体" w:cs="宋体" w:hint="eastAsia"/>
                      <w:color w:val="000000"/>
                      <w:kern w:val="0"/>
                      <w:sz w:val="18"/>
                      <w:szCs w:val="18"/>
                      <w:lang w:bidi="ar"/>
                    </w:rPr>
                    <w:t>序号</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71C8" w14:textId="77777777" w:rsidR="00FE357A" w:rsidRPr="00FE357A" w:rsidRDefault="00FE357A" w:rsidP="00524DC5">
                  <w:pPr>
                    <w:widowControl/>
                    <w:jc w:val="center"/>
                    <w:textAlignment w:val="center"/>
                    <w:rPr>
                      <w:rFonts w:ascii="宋体" w:hAnsi="宋体" w:cs="宋体" w:hint="eastAsia"/>
                      <w:color w:val="000000"/>
                      <w:sz w:val="18"/>
                      <w:szCs w:val="18"/>
                    </w:rPr>
                  </w:pPr>
                  <w:r w:rsidRPr="00FE357A">
                    <w:rPr>
                      <w:rFonts w:ascii="宋体" w:hAnsi="宋体" w:cs="宋体" w:hint="eastAsia"/>
                      <w:color w:val="000000"/>
                      <w:kern w:val="0"/>
                      <w:sz w:val="18"/>
                      <w:szCs w:val="18"/>
                      <w:lang w:bidi="ar"/>
                    </w:rPr>
                    <w:t>业务名称</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FE10" w14:textId="77777777" w:rsidR="00FE357A" w:rsidRPr="00FE357A" w:rsidRDefault="00FE357A" w:rsidP="00524DC5">
                  <w:pPr>
                    <w:widowControl/>
                    <w:jc w:val="center"/>
                    <w:textAlignment w:val="center"/>
                    <w:rPr>
                      <w:rFonts w:ascii="宋体" w:hAnsi="宋体" w:cs="宋体" w:hint="eastAsia"/>
                      <w:color w:val="000000"/>
                      <w:sz w:val="18"/>
                      <w:szCs w:val="18"/>
                    </w:rPr>
                  </w:pPr>
                  <w:r w:rsidRPr="00FE357A">
                    <w:rPr>
                      <w:rFonts w:ascii="宋体" w:hAnsi="宋体" w:cs="宋体" w:hint="eastAsia"/>
                      <w:color w:val="000000"/>
                      <w:kern w:val="0"/>
                      <w:sz w:val="18"/>
                      <w:szCs w:val="18"/>
                      <w:lang w:bidi="ar"/>
                    </w:rPr>
                    <w:t>单位</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A81E" w14:textId="77777777" w:rsidR="00FE357A" w:rsidRPr="00FE357A" w:rsidRDefault="00FE357A" w:rsidP="00524DC5">
                  <w:pPr>
                    <w:widowControl/>
                    <w:jc w:val="center"/>
                    <w:textAlignment w:val="center"/>
                    <w:rPr>
                      <w:rFonts w:ascii="宋体" w:hAnsi="宋体" w:cs="宋体" w:hint="eastAsia"/>
                      <w:color w:val="000000"/>
                      <w:sz w:val="18"/>
                      <w:szCs w:val="18"/>
                    </w:rPr>
                  </w:pPr>
                  <w:r w:rsidRPr="00FE357A">
                    <w:rPr>
                      <w:rFonts w:ascii="宋体" w:hAnsi="宋体" w:cs="宋体" w:hint="eastAsia"/>
                      <w:color w:val="000000"/>
                      <w:kern w:val="0"/>
                      <w:sz w:val="18"/>
                      <w:szCs w:val="18"/>
                      <w:lang w:bidi="ar"/>
                    </w:rPr>
                    <w:t>基础价不含税单价（元）</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6DED" w14:textId="77777777" w:rsidR="00FE357A" w:rsidRPr="00FE357A" w:rsidRDefault="00FE357A" w:rsidP="00524DC5">
                  <w:pPr>
                    <w:widowControl/>
                    <w:jc w:val="center"/>
                    <w:textAlignment w:val="center"/>
                    <w:rPr>
                      <w:rFonts w:ascii="宋体" w:hAnsi="宋体" w:cs="宋体" w:hint="eastAsia"/>
                      <w:color w:val="000000"/>
                      <w:sz w:val="18"/>
                      <w:szCs w:val="18"/>
                    </w:rPr>
                  </w:pPr>
                  <w:r w:rsidRPr="00FE357A">
                    <w:rPr>
                      <w:rFonts w:ascii="宋体" w:hAnsi="宋体" w:cs="宋体" w:hint="eastAsia"/>
                      <w:color w:val="000000"/>
                      <w:kern w:val="0"/>
                      <w:sz w:val="18"/>
                      <w:szCs w:val="18"/>
                      <w:lang w:bidi="ar"/>
                    </w:rPr>
                    <w:t>2025年预计数量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1ED92" w14:textId="77777777" w:rsidR="00FE357A" w:rsidRPr="00FE357A" w:rsidRDefault="00FE357A" w:rsidP="00524DC5">
                  <w:pPr>
                    <w:widowControl/>
                    <w:jc w:val="center"/>
                    <w:textAlignment w:val="center"/>
                    <w:rPr>
                      <w:rFonts w:ascii="宋体" w:hAnsi="宋体" w:cs="宋体" w:hint="eastAsia"/>
                      <w:color w:val="000000"/>
                      <w:sz w:val="18"/>
                      <w:szCs w:val="18"/>
                    </w:rPr>
                  </w:pPr>
                  <w:r w:rsidRPr="00FE357A">
                    <w:rPr>
                      <w:rFonts w:ascii="宋体" w:hAnsi="宋体" w:cs="宋体" w:hint="eastAsia"/>
                      <w:color w:val="000000"/>
                      <w:kern w:val="0"/>
                      <w:sz w:val="18"/>
                      <w:szCs w:val="18"/>
                      <w:lang w:bidi="ar"/>
                    </w:rPr>
                    <w:t>报价（不含税）</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D707" w14:textId="77777777" w:rsidR="00FE357A" w:rsidRPr="00FE357A" w:rsidRDefault="00FE357A" w:rsidP="00524DC5">
                  <w:pPr>
                    <w:widowControl/>
                    <w:jc w:val="center"/>
                    <w:textAlignment w:val="center"/>
                    <w:rPr>
                      <w:rFonts w:ascii="宋体" w:hAnsi="宋体" w:cs="宋体" w:hint="eastAsia"/>
                      <w:color w:val="000000"/>
                      <w:sz w:val="18"/>
                      <w:szCs w:val="18"/>
                    </w:rPr>
                  </w:pPr>
                  <w:r w:rsidRPr="00FE357A">
                    <w:rPr>
                      <w:rFonts w:ascii="宋体" w:hAnsi="宋体" w:cs="宋体" w:hint="eastAsia"/>
                      <w:color w:val="000000"/>
                      <w:kern w:val="0"/>
                      <w:sz w:val="18"/>
                      <w:szCs w:val="18"/>
                      <w:lang w:bidi="ar"/>
                    </w:rPr>
                    <w:t>备注</w:t>
                  </w:r>
                </w:p>
              </w:tc>
            </w:tr>
            <w:tr w:rsidR="00FE357A" w:rsidRPr="00FE357A" w14:paraId="18F17352" w14:textId="77777777" w:rsidTr="007D6953">
              <w:trPr>
                <w:trHeight w:hRule="exact" w:val="393"/>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64F0"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1</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04F83"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行车进料</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7260A"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吨</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121E" w14:textId="77777777" w:rsidR="00FE357A" w:rsidRPr="00FE357A" w:rsidRDefault="00FE357A" w:rsidP="00524DC5">
                  <w:pPr>
                    <w:tabs>
                      <w:tab w:val="left" w:pos="2102"/>
                    </w:tabs>
                    <w:jc w:val="center"/>
                    <w:rPr>
                      <w:rFonts w:ascii="仿宋" w:eastAsia="仿宋" w:hAnsi="仿宋" w:cs="宋体" w:hint="eastAsia"/>
                      <w:color w:val="000000"/>
                      <w:szCs w:val="21"/>
                    </w:rPr>
                  </w:pPr>
                  <w:r w:rsidRPr="00FE357A">
                    <w:rPr>
                      <w:rFonts w:ascii="仿宋" w:eastAsia="仿宋" w:hAnsi="仿宋" w:cs="仿宋" w:hint="eastAsia"/>
                      <w:spacing w:val="-20"/>
                      <w:kern w:val="24"/>
                      <w:sz w:val="24"/>
                    </w:rPr>
                    <w:t>5.39</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2E37D"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szCs w:val="21"/>
                    </w:rPr>
                    <w:t>50000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DFD0A" w14:textId="77777777" w:rsidR="00FE357A" w:rsidRPr="00FE357A" w:rsidRDefault="00FE357A" w:rsidP="00524DC5">
                  <w:pPr>
                    <w:jc w:val="center"/>
                    <w:rPr>
                      <w:rFonts w:ascii="仿宋" w:eastAsia="仿宋" w:hAnsi="仿宋" w:cs="宋体" w:hint="eastAsia"/>
                      <w:color w:val="000000"/>
                      <w:szCs w:val="21"/>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13F2E" w14:textId="77777777" w:rsidR="00FE357A" w:rsidRPr="00FE357A" w:rsidRDefault="00FE357A" w:rsidP="00524DC5">
                  <w:pPr>
                    <w:jc w:val="center"/>
                    <w:rPr>
                      <w:rFonts w:ascii="仿宋" w:eastAsia="仿宋" w:hAnsi="仿宋" w:cs="宋体" w:hint="eastAsia"/>
                      <w:color w:val="000000"/>
                      <w:szCs w:val="21"/>
                    </w:rPr>
                  </w:pPr>
                </w:p>
              </w:tc>
            </w:tr>
            <w:tr w:rsidR="00FE357A" w:rsidRPr="00FE357A" w14:paraId="7651C31E" w14:textId="77777777" w:rsidTr="007D6953">
              <w:trPr>
                <w:trHeight w:hRule="exact" w:val="567"/>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1DFB1"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2</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470A"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行车装、卸料、上架、倒料</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53E3F"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吨</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1F224" w14:textId="77777777" w:rsidR="00FE357A" w:rsidRPr="00FE357A" w:rsidRDefault="00FE357A" w:rsidP="00524DC5">
                  <w:pPr>
                    <w:tabs>
                      <w:tab w:val="left" w:pos="2102"/>
                    </w:tabs>
                    <w:jc w:val="center"/>
                    <w:rPr>
                      <w:rFonts w:ascii="仿宋" w:eastAsia="仿宋" w:hAnsi="仿宋" w:cs="宋体" w:hint="eastAsia"/>
                      <w:color w:val="000000"/>
                      <w:szCs w:val="21"/>
                    </w:rPr>
                  </w:pPr>
                  <w:r w:rsidRPr="00FE357A">
                    <w:rPr>
                      <w:rFonts w:ascii="仿宋" w:eastAsia="仿宋" w:hAnsi="仿宋" w:cs="仿宋" w:hint="eastAsia"/>
                      <w:spacing w:val="-20"/>
                      <w:kern w:val="24"/>
                      <w:sz w:val="24"/>
                    </w:rPr>
                    <w:t>3.58</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34791"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szCs w:val="21"/>
                    </w:rPr>
                    <w:t>37000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D3C26" w14:textId="77777777" w:rsidR="00FE357A" w:rsidRPr="00FE357A" w:rsidRDefault="00FE357A" w:rsidP="00524DC5">
                  <w:pPr>
                    <w:jc w:val="center"/>
                    <w:rPr>
                      <w:rFonts w:ascii="仿宋" w:eastAsia="仿宋" w:hAnsi="仿宋" w:cs="宋体" w:hint="eastAsia"/>
                      <w:color w:val="000000"/>
                      <w:szCs w:val="21"/>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959AA" w14:textId="77777777" w:rsidR="00FE357A" w:rsidRPr="00FE357A" w:rsidRDefault="00FE357A" w:rsidP="00524DC5">
                  <w:pPr>
                    <w:jc w:val="center"/>
                    <w:rPr>
                      <w:rFonts w:ascii="仿宋" w:eastAsia="仿宋" w:hAnsi="仿宋" w:cs="宋体" w:hint="eastAsia"/>
                      <w:color w:val="000000"/>
                      <w:szCs w:val="21"/>
                    </w:rPr>
                  </w:pPr>
                </w:p>
              </w:tc>
            </w:tr>
            <w:tr w:rsidR="00FE357A" w:rsidRPr="00FE357A" w14:paraId="125088F4" w14:textId="77777777" w:rsidTr="007D6953">
              <w:trPr>
                <w:trHeight w:hRule="exact" w:val="279"/>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5979"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3</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4F4C"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人工装卸运输</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F65F"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吨</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533B" w14:textId="77777777" w:rsidR="00FE357A" w:rsidRPr="00FE357A" w:rsidRDefault="00FE357A" w:rsidP="00524DC5">
                  <w:pPr>
                    <w:tabs>
                      <w:tab w:val="left" w:pos="2102"/>
                    </w:tabs>
                    <w:jc w:val="center"/>
                    <w:rPr>
                      <w:rFonts w:ascii="仿宋" w:eastAsia="仿宋" w:hAnsi="仿宋" w:cs="宋体" w:hint="eastAsia"/>
                      <w:color w:val="000000"/>
                      <w:szCs w:val="21"/>
                    </w:rPr>
                  </w:pPr>
                  <w:r w:rsidRPr="00FE357A">
                    <w:rPr>
                      <w:rFonts w:ascii="仿宋" w:eastAsia="仿宋" w:hAnsi="仿宋" w:cs="仿宋" w:hint="eastAsia"/>
                      <w:spacing w:val="-20"/>
                      <w:kern w:val="24"/>
                      <w:sz w:val="24"/>
                    </w:rPr>
                    <w:t>5.85</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BEB87"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szCs w:val="21"/>
                    </w:rPr>
                    <w:t>6000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785DD" w14:textId="77777777" w:rsidR="00FE357A" w:rsidRPr="00FE357A" w:rsidRDefault="00FE357A" w:rsidP="00524DC5">
                  <w:pPr>
                    <w:jc w:val="center"/>
                    <w:rPr>
                      <w:rFonts w:ascii="仿宋" w:eastAsia="仿宋" w:hAnsi="仿宋" w:cs="宋体" w:hint="eastAsia"/>
                      <w:color w:val="000000"/>
                      <w:szCs w:val="21"/>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757CF" w14:textId="77777777" w:rsidR="00FE357A" w:rsidRPr="00FE357A" w:rsidRDefault="00FE357A" w:rsidP="00524DC5">
                  <w:pPr>
                    <w:jc w:val="center"/>
                    <w:rPr>
                      <w:rFonts w:ascii="仿宋" w:eastAsia="仿宋" w:hAnsi="仿宋" w:cs="宋体" w:hint="eastAsia"/>
                      <w:color w:val="000000"/>
                      <w:szCs w:val="21"/>
                    </w:rPr>
                  </w:pPr>
                </w:p>
              </w:tc>
            </w:tr>
            <w:tr w:rsidR="00FE357A" w:rsidRPr="00FE357A" w14:paraId="6D50967B" w14:textId="77777777" w:rsidTr="007D6953">
              <w:trPr>
                <w:trHeight w:hRule="exact" w:val="283"/>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2A992"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4</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10F8"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钢卷装、卸</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7C626"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吨</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614B" w14:textId="77777777" w:rsidR="00FE357A" w:rsidRPr="00FE357A" w:rsidRDefault="00FE357A" w:rsidP="00524DC5">
                  <w:pPr>
                    <w:tabs>
                      <w:tab w:val="left" w:pos="2102"/>
                    </w:tabs>
                    <w:jc w:val="center"/>
                    <w:rPr>
                      <w:rFonts w:ascii="仿宋" w:eastAsia="仿宋" w:hAnsi="仿宋" w:cs="宋体" w:hint="eastAsia"/>
                      <w:color w:val="000000"/>
                      <w:szCs w:val="21"/>
                    </w:rPr>
                  </w:pPr>
                  <w:r w:rsidRPr="00FE357A">
                    <w:rPr>
                      <w:rFonts w:ascii="仿宋" w:eastAsia="仿宋" w:hAnsi="仿宋" w:cs="仿宋" w:hint="eastAsia"/>
                      <w:spacing w:val="-20"/>
                      <w:kern w:val="24"/>
                      <w:sz w:val="24"/>
                    </w:rPr>
                    <w:t>2.58</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64AA5"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szCs w:val="21"/>
                    </w:rPr>
                    <w:t>60000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A71F5" w14:textId="77777777" w:rsidR="00FE357A" w:rsidRPr="00FE357A" w:rsidRDefault="00FE357A" w:rsidP="00524DC5">
                  <w:pPr>
                    <w:jc w:val="center"/>
                    <w:rPr>
                      <w:rFonts w:ascii="仿宋" w:eastAsia="仿宋" w:hAnsi="仿宋" w:cs="宋体" w:hint="eastAsia"/>
                      <w:color w:val="000000"/>
                      <w:szCs w:val="21"/>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2B1ED" w14:textId="77777777" w:rsidR="00FE357A" w:rsidRPr="00FE357A" w:rsidRDefault="00FE357A" w:rsidP="00524DC5">
                  <w:pPr>
                    <w:jc w:val="center"/>
                    <w:rPr>
                      <w:rFonts w:ascii="仿宋" w:eastAsia="仿宋" w:hAnsi="仿宋" w:cs="宋体" w:hint="eastAsia"/>
                      <w:color w:val="000000"/>
                      <w:szCs w:val="21"/>
                    </w:rPr>
                  </w:pPr>
                </w:p>
              </w:tc>
            </w:tr>
            <w:tr w:rsidR="00FE357A" w:rsidRPr="00FE357A" w14:paraId="3B7476B6" w14:textId="77777777" w:rsidTr="007D6953">
              <w:trPr>
                <w:trHeight w:hRule="exact" w:val="301"/>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CE2A"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5</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7073C"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四大片卸车、搬运</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D6ACE"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吨</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72ACB" w14:textId="77777777" w:rsidR="00FE357A" w:rsidRPr="00FE357A" w:rsidRDefault="00FE357A" w:rsidP="00524DC5">
                  <w:pPr>
                    <w:tabs>
                      <w:tab w:val="left" w:pos="2102"/>
                    </w:tabs>
                    <w:jc w:val="center"/>
                    <w:rPr>
                      <w:rFonts w:ascii="仿宋" w:eastAsia="仿宋" w:hAnsi="仿宋" w:cs="宋体" w:hint="eastAsia"/>
                      <w:color w:val="000000"/>
                      <w:szCs w:val="21"/>
                    </w:rPr>
                  </w:pPr>
                  <w:r w:rsidRPr="00FE357A">
                    <w:rPr>
                      <w:rFonts w:ascii="仿宋" w:eastAsia="仿宋" w:hAnsi="仿宋" w:cs="仿宋" w:hint="eastAsia"/>
                      <w:spacing w:val="-20"/>
                      <w:kern w:val="24"/>
                      <w:sz w:val="24"/>
                    </w:rPr>
                    <w:t>3.55</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16BF0"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szCs w:val="21"/>
                    </w:rPr>
                    <w:t>40000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6A6E3" w14:textId="77777777" w:rsidR="00FE357A" w:rsidRPr="00FE357A" w:rsidRDefault="00FE357A" w:rsidP="00524DC5">
                  <w:pPr>
                    <w:jc w:val="center"/>
                    <w:rPr>
                      <w:rFonts w:ascii="仿宋" w:eastAsia="仿宋" w:hAnsi="仿宋" w:cs="宋体" w:hint="eastAsia"/>
                      <w:color w:val="000000"/>
                      <w:szCs w:val="21"/>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D1DFE" w14:textId="77777777" w:rsidR="00FE357A" w:rsidRPr="00FE357A" w:rsidRDefault="00FE357A" w:rsidP="00524DC5">
                  <w:pPr>
                    <w:jc w:val="center"/>
                    <w:rPr>
                      <w:rFonts w:ascii="仿宋" w:eastAsia="仿宋" w:hAnsi="仿宋" w:cs="宋体" w:hint="eastAsia"/>
                      <w:color w:val="000000"/>
                      <w:szCs w:val="21"/>
                    </w:rPr>
                  </w:pPr>
                </w:p>
              </w:tc>
            </w:tr>
            <w:tr w:rsidR="00FE357A" w:rsidRPr="00FE357A" w14:paraId="639464C1" w14:textId="77777777" w:rsidTr="007D6953">
              <w:trPr>
                <w:trHeight w:hRule="exact" w:val="405"/>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AEAFF"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6</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63266"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除锈、其他零星搬运</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2CF9"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cs="宋体" w:hint="eastAsia"/>
                      <w:color w:val="000000"/>
                      <w:kern w:val="0"/>
                      <w:szCs w:val="21"/>
                      <w:lang w:bidi="ar"/>
                    </w:rPr>
                    <w:t>小时</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235F4" w14:textId="77777777" w:rsidR="00FE357A" w:rsidRPr="00FE357A" w:rsidRDefault="00FE357A" w:rsidP="00524DC5">
                  <w:pPr>
                    <w:tabs>
                      <w:tab w:val="left" w:pos="2102"/>
                    </w:tabs>
                    <w:jc w:val="center"/>
                    <w:rPr>
                      <w:rFonts w:ascii="仿宋" w:eastAsia="仿宋" w:hAnsi="仿宋" w:cs="宋体" w:hint="eastAsia"/>
                      <w:color w:val="000000"/>
                      <w:szCs w:val="21"/>
                    </w:rPr>
                  </w:pPr>
                  <w:r w:rsidRPr="00FE357A">
                    <w:rPr>
                      <w:rFonts w:ascii="仿宋" w:eastAsia="仿宋" w:hAnsi="仿宋" w:cs="仿宋" w:hint="eastAsia"/>
                      <w:spacing w:val="-20"/>
                      <w:kern w:val="24"/>
                      <w:sz w:val="24"/>
                    </w:rPr>
                    <w:t>12.97</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CC841" w14:textId="77777777" w:rsidR="00FE357A" w:rsidRPr="00FE357A" w:rsidRDefault="00FE357A" w:rsidP="00524DC5">
                  <w:pPr>
                    <w:widowControl/>
                    <w:jc w:val="center"/>
                    <w:textAlignment w:val="center"/>
                    <w:rPr>
                      <w:rFonts w:ascii="仿宋" w:eastAsia="仿宋" w:hAnsi="仿宋" w:cs="宋体" w:hint="eastAsia"/>
                      <w:color w:val="000000"/>
                      <w:szCs w:val="21"/>
                    </w:rPr>
                  </w:pPr>
                  <w:r w:rsidRPr="00FE357A">
                    <w:rPr>
                      <w:rFonts w:ascii="仿宋" w:eastAsia="仿宋" w:hAnsi="仿宋"/>
                      <w:szCs w:val="21"/>
                    </w:rPr>
                    <w:t>8500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B2DC6" w14:textId="77777777" w:rsidR="00FE357A" w:rsidRPr="00FE357A" w:rsidRDefault="00FE357A" w:rsidP="00524DC5">
                  <w:pPr>
                    <w:jc w:val="center"/>
                    <w:rPr>
                      <w:rFonts w:ascii="仿宋" w:eastAsia="仿宋" w:hAnsi="仿宋" w:cs="宋体" w:hint="eastAsia"/>
                      <w:color w:val="000000"/>
                      <w:szCs w:val="21"/>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7B555" w14:textId="77777777" w:rsidR="00FE357A" w:rsidRPr="00FE357A" w:rsidRDefault="00FE357A" w:rsidP="00524DC5">
                  <w:pPr>
                    <w:jc w:val="center"/>
                    <w:rPr>
                      <w:rFonts w:ascii="仿宋" w:eastAsia="仿宋" w:hAnsi="仿宋" w:cs="宋体" w:hint="eastAsia"/>
                      <w:color w:val="000000"/>
                      <w:szCs w:val="21"/>
                    </w:rPr>
                  </w:pPr>
                  <w:r w:rsidRPr="00FE357A">
                    <w:rPr>
                      <w:rFonts w:ascii="仿宋" w:eastAsia="仿宋" w:hAnsi="仿宋" w:cs="宋体" w:hint="eastAsia"/>
                      <w:kern w:val="0"/>
                      <w:szCs w:val="21"/>
                    </w:rPr>
                    <w:t>制造部确认工时</w:t>
                  </w:r>
                </w:p>
              </w:tc>
            </w:tr>
            <w:tr w:rsidR="00FE357A" w:rsidRPr="00FE357A" w14:paraId="59850CE3" w14:textId="77777777" w:rsidTr="007D6953">
              <w:trPr>
                <w:trHeight w:hRule="exact" w:val="283"/>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A2916" w14:textId="77777777" w:rsidR="00FE357A" w:rsidRPr="00FE357A" w:rsidRDefault="00FE357A" w:rsidP="00524DC5">
                  <w:pPr>
                    <w:widowControl/>
                    <w:jc w:val="center"/>
                    <w:textAlignment w:val="center"/>
                    <w:rPr>
                      <w:rFonts w:ascii="仿宋" w:eastAsia="仿宋" w:hAnsi="仿宋" w:cs="宋体" w:hint="eastAsia"/>
                      <w:color w:val="000000"/>
                      <w:kern w:val="0"/>
                      <w:szCs w:val="21"/>
                      <w:lang w:bidi="ar"/>
                    </w:rPr>
                  </w:pPr>
                  <w:r w:rsidRPr="00FE357A">
                    <w:rPr>
                      <w:rFonts w:ascii="仿宋" w:eastAsia="仿宋" w:hAnsi="仿宋" w:cs="宋体" w:hint="eastAsia"/>
                      <w:color w:val="000000"/>
                      <w:kern w:val="0"/>
                      <w:szCs w:val="21"/>
                      <w:lang w:bidi="ar"/>
                    </w:rPr>
                    <w:t>7</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71D31" w14:textId="77777777" w:rsidR="00FE357A" w:rsidRPr="00FE357A" w:rsidRDefault="00FE357A" w:rsidP="00524DC5">
                  <w:pPr>
                    <w:widowControl/>
                    <w:jc w:val="center"/>
                    <w:textAlignment w:val="center"/>
                    <w:rPr>
                      <w:rFonts w:ascii="仿宋" w:eastAsia="仿宋" w:hAnsi="仿宋" w:cs="宋体" w:hint="eastAsia"/>
                      <w:color w:val="000000"/>
                      <w:kern w:val="0"/>
                      <w:szCs w:val="21"/>
                      <w:lang w:bidi="ar"/>
                    </w:rPr>
                  </w:pPr>
                  <w:r w:rsidRPr="00FE357A">
                    <w:rPr>
                      <w:rFonts w:ascii="仿宋" w:eastAsia="仿宋" w:hAnsi="仿宋" w:cs="宋体" w:hint="eastAsia"/>
                      <w:color w:val="000000"/>
                      <w:kern w:val="0"/>
                      <w:szCs w:val="21"/>
                      <w:lang w:bidi="ar"/>
                    </w:rPr>
                    <w:t>整箱搬运</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79F5E" w14:textId="77777777" w:rsidR="00FE357A" w:rsidRPr="00FE357A" w:rsidRDefault="00FE357A" w:rsidP="00524DC5">
                  <w:pPr>
                    <w:widowControl/>
                    <w:jc w:val="center"/>
                    <w:textAlignment w:val="center"/>
                    <w:rPr>
                      <w:rFonts w:ascii="仿宋" w:eastAsia="仿宋" w:hAnsi="仿宋" w:cs="宋体" w:hint="eastAsia"/>
                      <w:color w:val="000000"/>
                      <w:kern w:val="0"/>
                      <w:szCs w:val="21"/>
                      <w:lang w:bidi="ar"/>
                    </w:rPr>
                  </w:pPr>
                  <w:r w:rsidRPr="00FE357A">
                    <w:rPr>
                      <w:rFonts w:ascii="仿宋" w:eastAsia="仿宋" w:hAnsi="仿宋" w:cs="宋体" w:hint="eastAsia"/>
                      <w:color w:val="000000"/>
                      <w:kern w:val="0"/>
                      <w:szCs w:val="21"/>
                      <w:lang w:bidi="ar"/>
                    </w:rPr>
                    <w:t>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9A653" w14:textId="77777777" w:rsidR="00FE357A" w:rsidRPr="00FE357A" w:rsidRDefault="00FE357A" w:rsidP="00524DC5">
                  <w:pPr>
                    <w:widowControl/>
                    <w:jc w:val="center"/>
                    <w:textAlignment w:val="center"/>
                    <w:rPr>
                      <w:rFonts w:ascii="仿宋" w:eastAsia="仿宋" w:hAnsi="仿宋" w:cs="宋体" w:hint="eastAsia"/>
                      <w:color w:val="000000"/>
                      <w:kern w:val="0"/>
                      <w:szCs w:val="21"/>
                      <w:lang w:bidi="ar"/>
                    </w:rPr>
                  </w:pPr>
                  <w:r w:rsidRPr="00FE357A">
                    <w:rPr>
                      <w:rFonts w:ascii="仿宋" w:eastAsia="仿宋" w:hAnsi="仿宋" w:cs="仿宋" w:hint="eastAsia"/>
                      <w:spacing w:val="-20"/>
                      <w:kern w:val="24"/>
                      <w:sz w:val="24"/>
                    </w:rPr>
                    <w:t>17.73</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E9B71" w14:textId="77777777" w:rsidR="00FE357A" w:rsidRPr="00FE357A" w:rsidRDefault="00FE357A" w:rsidP="00524DC5">
                  <w:pPr>
                    <w:widowControl/>
                    <w:jc w:val="center"/>
                    <w:textAlignment w:val="center"/>
                    <w:rPr>
                      <w:rFonts w:ascii="仿宋" w:eastAsia="仿宋" w:hAnsi="仿宋" w:cs="宋体" w:hint="eastAsia"/>
                      <w:color w:val="000000"/>
                      <w:kern w:val="0"/>
                      <w:szCs w:val="21"/>
                      <w:lang w:bidi="ar"/>
                    </w:rPr>
                  </w:pPr>
                  <w:r w:rsidRPr="00FE357A">
                    <w:rPr>
                      <w:rFonts w:ascii="仿宋" w:eastAsia="仿宋" w:hAnsi="仿宋"/>
                      <w:szCs w:val="21"/>
                    </w:rPr>
                    <w:t>7000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DF700" w14:textId="77777777" w:rsidR="00FE357A" w:rsidRPr="00FE357A" w:rsidRDefault="00FE357A" w:rsidP="00524DC5">
                  <w:pPr>
                    <w:jc w:val="center"/>
                    <w:rPr>
                      <w:rFonts w:ascii="仿宋" w:eastAsia="仿宋" w:hAnsi="仿宋" w:cs="宋体" w:hint="eastAsia"/>
                      <w:color w:val="000000"/>
                      <w:szCs w:val="21"/>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97047" w14:textId="77777777" w:rsidR="00FE357A" w:rsidRPr="00FE357A" w:rsidRDefault="00FE357A" w:rsidP="00524DC5">
                  <w:pPr>
                    <w:jc w:val="center"/>
                    <w:rPr>
                      <w:rFonts w:ascii="仿宋" w:eastAsia="仿宋" w:hAnsi="仿宋" w:cs="宋体" w:hint="eastAsia"/>
                      <w:color w:val="000000"/>
                      <w:szCs w:val="21"/>
                    </w:rPr>
                  </w:pPr>
                </w:p>
              </w:tc>
            </w:tr>
            <w:tr w:rsidR="00FE357A" w:rsidRPr="00FE357A" w14:paraId="7E0AE1A7" w14:textId="77777777" w:rsidTr="007D6953">
              <w:trPr>
                <w:trHeight w:hRule="exact" w:val="301"/>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4A0A" w14:textId="77777777" w:rsidR="00FE357A" w:rsidRPr="00FE357A" w:rsidRDefault="00FE357A" w:rsidP="00524DC5">
                  <w:pPr>
                    <w:widowControl/>
                    <w:jc w:val="center"/>
                    <w:textAlignment w:val="center"/>
                    <w:rPr>
                      <w:rFonts w:ascii="仿宋" w:eastAsia="仿宋" w:hAnsi="仿宋" w:cs="宋体" w:hint="eastAsia"/>
                      <w:color w:val="000000"/>
                      <w:kern w:val="0"/>
                      <w:szCs w:val="21"/>
                      <w:lang w:bidi="ar"/>
                    </w:rPr>
                  </w:pPr>
                  <w:r w:rsidRPr="00FE357A">
                    <w:rPr>
                      <w:rFonts w:ascii="仿宋" w:eastAsia="仿宋" w:hAnsi="仿宋" w:cs="宋体" w:hint="eastAsia"/>
                      <w:color w:val="000000"/>
                      <w:kern w:val="0"/>
                      <w:szCs w:val="21"/>
                      <w:lang w:bidi="ar"/>
                    </w:rPr>
                    <w:t>8</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138D9" w14:textId="77777777" w:rsidR="00FE357A" w:rsidRPr="00FE357A" w:rsidRDefault="00FE357A" w:rsidP="00524DC5">
                  <w:pPr>
                    <w:widowControl/>
                    <w:jc w:val="center"/>
                    <w:textAlignment w:val="center"/>
                    <w:rPr>
                      <w:rFonts w:ascii="仿宋" w:eastAsia="仿宋" w:hAnsi="仿宋" w:cs="宋体" w:hint="eastAsia"/>
                      <w:color w:val="000000"/>
                      <w:kern w:val="0"/>
                      <w:szCs w:val="21"/>
                      <w:lang w:bidi="ar"/>
                    </w:rPr>
                  </w:pPr>
                  <w:r w:rsidRPr="00FE357A">
                    <w:rPr>
                      <w:rFonts w:ascii="仿宋" w:eastAsia="仿宋" w:hAnsi="仿宋" w:cs="宋体" w:hint="eastAsia"/>
                      <w:color w:val="000000"/>
                      <w:kern w:val="0"/>
                      <w:szCs w:val="21"/>
                      <w:lang w:bidi="ar"/>
                    </w:rPr>
                    <w:t>底板搬运</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C728" w14:textId="77777777" w:rsidR="00FE357A" w:rsidRPr="00FE357A" w:rsidRDefault="00FE357A" w:rsidP="00524DC5">
                  <w:pPr>
                    <w:widowControl/>
                    <w:jc w:val="center"/>
                    <w:textAlignment w:val="center"/>
                    <w:rPr>
                      <w:rFonts w:ascii="仿宋" w:eastAsia="仿宋" w:hAnsi="仿宋" w:cs="宋体" w:hint="eastAsia"/>
                      <w:color w:val="000000"/>
                      <w:kern w:val="0"/>
                      <w:szCs w:val="21"/>
                      <w:lang w:bidi="ar"/>
                    </w:rPr>
                  </w:pPr>
                  <w:r w:rsidRPr="00FE357A">
                    <w:rPr>
                      <w:rFonts w:ascii="仿宋" w:eastAsia="仿宋" w:hAnsi="仿宋" w:cs="宋体" w:hint="eastAsia"/>
                      <w:color w:val="000000"/>
                      <w:kern w:val="0"/>
                      <w:szCs w:val="21"/>
                      <w:lang w:bidi="ar"/>
                    </w:rPr>
                    <w:t>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19B5" w14:textId="77777777" w:rsidR="00FE357A" w:rsidRPr="00FE357A" w:rsidRDefault="00FE357A" w:rsidP="00524DC5">
                  <w:pPr>
                    <w:widowControl/>
                    <w:jc w:val="center"/>
                    <w:textAlignment w:val="center"/>
                    <w:rPr>
                      <w:rFonts w:ascii="仿宋" w:eastAsia="仿宋" w:hAnsi="仿宋" w:cs="宋体" w:hint="eastAsia"/>
                      <w:color w:val="000000"/>
                      <w:kern w:val="0"/>
                      <w:szCs w:val="21"/>
                      <w:lang w:bidi="ar"/>
                    </w:rPr>
                  </w:pPr>
                  <w:r w:rsidRPr="00FE357A">
                    <w:rPr>
                      <w:rFonts w:ascii="仿宋" w:eastAsia="仿宋" w:hAnsi="仿宋" w:cs="仿宋" w:hint="eastAsia"/>
                      <w:spacing w:val="-20"/>
                      <w:kern w:val="24"/>
                      <w:sz w:val="24"/>
                    </w:rPr>
                    <w:t>7.88</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5F5DF" w14:textId="77777777" w:rsidR="00FE357A" w:rsidRPr="00FE357A" w:rsidRDefault="00FE357A" w:rsidP="00524DC5">
                  <w:pPr>
                    <w:widowControl/>
                    <w:jc w:val="center"/>
                    <w:textAlignment w:val="center"/>
                    <w:rPr>
                      <w:rFonts w:ascii="仿宋" w:eastAsia="仿宋" w:hAnsi="仿宋" w:cs="宋体" w:hint="eastAsia"/>
                      <w:color w:val="000000"/>
                      <w:kern w:val="0"/>
                      <w:szCs w:val="21"/>
                      <w:lang w:bidi="ar"/>
                    </w:rPr>
                  </w:pPr>
                  <w:r w:rsidRPr="00FE357A">
                    <w:rPr>
                      <w:rFonts w:ascii="仿宋" w:eastAsia="仿宋" w:hAnsi="仿宋"/>
                      <w:szCs w:val="21"/>
                    </w:rPr>
                    <w:t>7000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61991" w14:textId="77777777" w:rsidR="00FE357A" w:rsidRPr="00FE357A" w:rsidRDefault="00FE357A" w:rsidP="00524DC5">
                  <w:pPr>
                    <w:jc w:val="center"/>
                    <w:rPr>
                      <w:rFonts w:ascii="仿宋" w:eastAsia="仿宋" w:hAnsi="仿宋" w:cs="宋体" w:hint="eastAsia"/>
                      <w:color w:val="000000"/>
                      <w:szCs w:val="21"/>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FBA4C" w14:textId="77777777" w:rsidR="00FE357A" w:rsidRPr="00FE357A" w:rsidRDefault="00FE357A" w:rsidP="00524DC5">
                  <w:pPr>
                    <w:jc w:val="center"/>
                    <w:rPr>
                      <w:rFonts w:ascii="仿宋" w:eastAsia="仿宋" w:hAnsi="仿宋" w:cs="宋体" w:hint="eastAsia"/>
                      <w:color w:val="000000"/>
                      <w:szCs w:val="21"/>
                    </w:rPr>
                  </w:pPr>
                </w:p>
              </w:tc>
            </w:tr>
          </w:tbl>
          <w:p w14:paraId="027FC12D" w14:textId="77777777" w:rsidR="00FE357A" w:rsidRPr="00FE357A" w:rsidRDefault="00FE357A" w:rsidP="00FE357A">
            <w:pPr>
              <w:widowControl/>
              <w:jc w:val="left"/>
              <w:textAlignment w:val="center"/>
              <w:rPr>
                <w:rFonts w:ascii="仿宋" w:eastAsia="仿宋" w:hAnsi="仿宋" w:cs="仿宋" w:hint="eastAsia"/>
                <w:color w:val="000000"/>
                <w:kern w:val="0"/>
                <w:sz w:val="22"/>
                <w:szCs w:val="22"/>
                <w:lang w:bidi="ar"/>
              </w:rPr>
            </w:pPr>
          </w:p>
        </w:tc>
        <w:tc>
          <w:tcPr>
            <w:tcW w:w="2013" w:type="dxa"/>
            <w:tcBorders>
              <w:top w:val="nil"/>
              <w:left w:val="nil"/>
              <w:bottom w:val="nil"/>
              <w:right w:val="nil"/>
            </w:tcBorders>
            <w:shd w:val="clear" w:color="auto" w:fill="auto"/>
            <w:noWrap/>
            <w:vAlign w:val="center"/>
          </w:tcPr>
          <w:p w14:paraId="7A229869" w14:textId="77777777" w:rsidR="00FE357A" w:rsidRPr="00FE357A" w:rsidRDefault="00FE357A" w:rsidP="00FE357A">
            <w:pPr>
              <w:rPr>
                <w:rFonts w:ascii="宋体" w:hAnsi="宋体" w:cs="宋体" w:hint="eastAsia"/>
                <w:color w:val="000000"/>
                <w:sz w:val="22"/>
                <w:szCs w:val="22"/>
              </w:rPr>
            </w:pPr>
          </w:p>
          <w:p w14:paraId="1C3DF5C6" w14:textId="77777777" w:rsidR="00FE357A" w:rsidRPr="00FE357A" w:rsidRDefault="00FE357A" w:rsidP="00FE357A">
            <w:pPr>
              <w:ind w:firstLineChars="200" w:firstLine="420"/>
            </w:pPr>
          </w:p>
        </w:tc>
      </w:tr>
    </w:tbl>
    <w:p w14:paraId="524F452D" w14:textId="461DBB05" w:rsidR="009059C3" w:rsidRDefault="009059C3" w:rsidP="009059C3"/>
    <w:p w14:paraId="706F5C59" w14:textId="77777777" w:rsidR="00FE357A" w:rsidRPr="007D6953" w:rsidRDefault="00FE357A" w:rsidP="00FE357A">
      <w:pPr>
        <w:spacing w:line="360" w:lineRule="auto"/>
        <w:rPr>
          <w:rFonts w:ascii="仿宋" w:eastAsia="仿宋" w:hAnsi="仿宋" w:hint="eastAsia"/>
        </w:rPr>
      </w:pPr>
      <w:r w:rsidRPr="007D6953">
        <w:rPr>
          <w:rFonts w:ascii="仿宋" w:eastAsia="仿宋" w:hAnsi="仿宋" w:hint="eastAsia"/>
        </w:rPr>
        <w:t>1、报价均为不含税价，开具增值税专用发票</w:t>
      </w:r>
    </w:p>
    <w:p w14:paraId="7D9C8954" w14:textId="6010EA35" w:rsidR="009059C3" w:rsidRDefault="00FE357A" w:rsidP="00FE357A">
      <w:pPr>
        <w:spacing w:line="360" w:lineRule="auto"/>
        <w:rPr>
          <w:rFonts w:ascii="仿宋" w:eastAsia="仿宋" w:hAnsi="仿宋" w:hint="eastAsia"/>
        </w:rPr>
      </w:pPr>
      <w:r w:rsidRPr="007D6953">
        <w:rPr>
          <w:rFonts w:ascii="仿宋" w:eastAsia="仿宋" w:hAnsi="仿宋" w:hint="eastAsia"/>
        </w:rPr>
        <w:t>2、发票挂账次月电汇付款（新进供应商，正常开展业务三个月后付款）</w:t>
      </w:r>
    </w:p>
    <w:p w14:paraId="6FC8F8E1" w14:textId="77777777" w:rsidR="007D6953" w:rsidRPr="007D6953" w:rsidRDefault="007D6953" w:rsidP="007D6953">
      <w:pPr>
        <w:pStyle w:val="a0"/>
      </w:pPr>
    </w:p>
    <w:p w14:paraId="1F5B6D9F" w14:textId="212E6AC6" w:rsidR="00C50505" w:rsidRDefault="00C50505" w:rsidP="00C50505">
      <w:pPr>
        <w:pStyle w:val="a6"/>
        <w:spacing w:line="360" w:lineRule="auto"/>
        <w:ind w:firstLineChars="100" w:firstLine="240"/>
        <w:rPr>
          <w:rFonts w:ascii="仿宋_GB2312" w:eastAsia="仿宋_GB2312" w:hAnsi="宋体" w:hint="eastAsia"/>
          <w:color w:val="000000"/>
          <w:sz w:val="24"/>
        </w:rPr>
      </w:pPr>
      <w:r>
        <w:rPr>
          <w:rFonts w:ascii="仿宋_GB2312" w:eastAsia="仿宋_GB2312" w:hAnsi="宋体" w:hint="eastAsia"/>
          <w:color w:val="000000"/>
          <w:sz w:val="24"/>
        </w:rPr>
        <w:t>投标人名称（盖章）：</w:t>
      </w:r>
      <w:r w:rsidR="00E13054">
        <w:rPr>
          <w:rFonts w:ascii="仿宋_GB2312" w:eastAsia="仿宋_GB2312" w:hAnsi="宋体" w:hint="eastAsia"/>
          <w:color w:val="000000"/>
          <w:sz w:val="24"/>
        </w:rPr>
        <w:t xml:space="preserve">            </w:t>
      </w:r>
      <w:r>
        <w:rPr>
          <w:rFonts w:ascii="仿宋_GB2312" w:eastAsia="仿宋_GB2312" w:hAnsi="宋体" w:hint="eastAsia"/>
          <w:color w:val="000000"/>
          <w:sz w:val="24"/>
        </w:rPr>
        <w:t>法定代表人或授权代表签字：</w:t>
      </w:r>
    </w:p>
    <w:p w14:paraId="14789645" w14:textId="77777777" w:rsidR="007D6953" w:rsidRDefault="007D6953" w:rsidP="00C50505">
      <w:pPr>
        <w:pStyle w:val="a6"/>
        <w:spacing w:line="360" w:lineRule="auto"/>
        <w:ind w:firstLineChars="100" w:firstLine="241"/>
        <w:rPr>
          <w:rFonts w:hAnsi="宋体" w:hint="eastAsia"/>
          <w:b/>
          <w:sz w:val="24"/>
          <w:szCs w:val="24"/>
        </w:rPr>
      </w:pPr>
    </w:p>
    <w:p w14:paraId="583B8C93" w14:textId="77777777" w:rsidR="00C50505" w:rsidRDefault="00C50505" w:rsidP="00C50505">
      <w:pPr>
        <w:ind w:left="420" w:hangingChars="200" w:hanging="420"/>
        <w:rPr>
          <w:rFonts w:ascii="宋体" w:cs="Arial"/>
          <w:snapToGrid w:val="0"/>
          <w:color w:val="000000"/>
          <w:kern w:val="0"/>
          <w:szCs w:val="21"/>
        </w:rPr>
      </w:pPr>
      <w:r>
        <w:rPr>
          <w:rFonts w:ascii="宋体" w:hAnsi="宋体" w:hint="eastAsia"/>
          <w:szCs w:val="21"/>
        </w:rPr>
        <w:t>注：</w:t>
      </w:r>
      <w:r>
        <w:rPr>
          <w:rFonts w:ascii="宋体" w:hAnsi="宋体"/>
          <w:szCs w:val="21"/>
        </w:rPr>
        <w:t>1</w:t>
      </w:r>
      <w:r>
        <w:rPr>
          <w:rFonts w:ascii="宋体"/>
          <w:szCs w:val="21"/>
        </w:rPr>
        <w:t>.</w:t>
      </w:r>
      <w:r>
        <w:rPr>
          <w:rFonts w:ascii="宋体" w:hAnsi="宋体" w:cs="Arial" w:hint="eastAsia"/>
          <w:snapToGrid w:val="0"/>
          <w:color w:val="000000"/>
          <w:kern w:val="0"/>
          <w:szCs w:val="21"/>
        </w:rPr>
        <w:t>如果开标一览表中的投标价格与投标文件的投标价格有差异，以开标一览表为准；</w:t>
      </w:r>
    </w:p>
    <w:p w14:paraId="7F8CD8E3" w14:textId="77777777" w:rsidR="00C50505" w:rsidRDefault="00C50505" w:rsidP="00C50505">
      <w:pPr>
        <w:ind w:firstLineChars="200" w:firstLine="420"/>
        <w:rPr>
          <w:rFonts w:ascii="宋体"/>
          <w:szCs w:val="21"/>
        </w:rPr>
      </w:pPr>
      <w:r>
        <w:rPr>
          <w:rFonts w:ascii="宋体" w:hAnsi="宋体"/>
          <w:szCs w:val="21"/>
        </w:rPr>
        <w:t>2</w:t>
      </w:r>
      <w:r>
        <w:rPr>
          <w:rFonts w:ascii="宋体"/>
          <w:szCs w:val="21"/>
        </w:rPr>
        <w:t>.</w:t>
      </w:r>
      <w:r>
        <w:rPr>
          <w:rFonts w:ascii="宋体" w:hAnsi="宋体" w:hint="eastAsia"/>
          <w:szCs w:val="21"/>
        </w:rPr>
        <w:t>不接受可选择或可调整的报价方案和报价；</w:t>
      </w:r>
    </w:p>
    <w:p w14:paraId="59697579" w14:textId="77777777" w:rsidR="00C50505" w:rsidRDefault="00C50505" w:rsidP="00C50505">
      <w:pPr>
        <w:ind w:leftChars="140" w:left="294" w:firstLineChars="60" w:firstLine="126"/>
        <w:rPr>
          <w:rFonts w:ascii="宋体"/>
          <w:szCs w:val="21"/>
        </w:rPr>
      </w:pPr>
      <w:r>
        <w:rPr>
          <w:rFonts w:ascii="宋体" w:hAnsi="宋体"/>
          <w:szCs w:val="21"/>
        </w:rPr>
        <w:t>3</w:t>
      </w:r>
      <w:r>
        <w:rPr>
          <w:rFonts w:ascii="宋体"/>
          <w:szCs w:val="21"/>
        </w:rPr>
        <w:t>.</w:t>
      </w:r>
      <w:r>
        <w:rPr>
          <w:rFonts w:ascii="宋体" w:hAnsi="宋体" w:hint="eastAsia"/>
          <w:szCs w:val="21"/>
        </w:rPr>
        <w:t>投标报价为完成本项目所需的全部费用，包含但不限于人、物、料、保险、税金、管理及工具等一切费用。</w:t>
      </w:r>
    </w:p>
    <w:p w14:paraId="3DCC8A49" w14:textId="77777777" w:rsidR="00C50505" w:rsidRDefault="00C50505" w:rsidP="00C50505">
      <w:pPr>
        <w:ind w:firstLineChars="200" w:firstLine="420"/>
        <w:rPr>
          <w:rFonts w:ascii="宋体"/>
          <w:szCs w:val="21"/>
        </w:rPr>
      </w:pPr>
      <w:r>
        <w:rPr>
          <w:rFonts w:ascii="宋体" w:hAnsi="宋体"/>
          <w:szCs w:val="21"/>
        </w:rPr>
        <w:t>4</w:t>
      </w:r>
      <w:r>
        <w:rPr>
          <w:rFonts w:ascii="宋体"/>
          <w:szCs w:val="21"/>
        </w:rPr>
        <w:t>.</w:t>
      </w:r>
      <w:r>
        <w:rPr>
          <w:rFonts w:ascii="宋体" w:hAnsi="宋体" w:hint="eastAsia"/>
          <w:szCs w:val="21"/>
        </w:rPr>
        <w:t>投标人对报价若有说明，必须在开标一览表显著处注明，只有注明的报价和优惠才会在评标时予以考虑。</w:t>
      </w:r>
    </w:p>
    <w:p w14:paraId="7BB6395E" w14:textId="6788A8C1" w:rsidR="002C2061" w:rsidRPr="002C2061" w:rsidRDefault="002C2061" w:rsidP="002C2061">
      <w:pPr>
        <w:pStyle w:val="2"/>
        <w:rPr>
          <w:rFonts w:eastAsia="黑体"/>
          <w:sz w:val="28"/>
        </w:rPr>
      </w:pPr>
      <w:bookmarkStart w:id="35" w:name="_Toc183947610"/>
      <w:bookmarkStart w:id="36" w:name="_Toc190944738"/>
      <w:r w:rsidRPr="002C2061">
        <w:rPr>
          <w:rFonts w:eastAsia="黑体" w:hint="eastAsia"/>
          <w:sz w:val="28"/>
        </w:rPr>
        <w:lastRenderedPageBreak/>
        <w:t>附件</w:t>
      </w:r>
      <w:r w:rsidRPr="002C2061">
        <w:rPr>
          <w:rFonts w:eastAsia="黑体" w:hint="eastAsia"/>
          <w:sz w:val="28"/>
        </w:rPr>
        <w:t>6</w:t>
      </w:r>
      <w:r w:rsidRPr="002C2061">
        <w:rPr>
          <w:rFonts w:eastAsia="黑体" w:hint="eastAsia"/>
          <w:sz w:val="28"/>
        </w:rPr>
        <w:t>、信用中国截图</w:t>
      </w:r>
      <w:bookmarkEnd w:id="35"/>
      <w:bookmarkEnd w:id="36"/>
    </w:p>
    <w:p w14:paraId="18C3CB0E" w14:textId="77777777" w:rsidR="002C2061" w:rsidRPr="00FD330E" w:rsidRDefault="002C2061" w:rsidP="002C2061">
      <w:pPr>
        <w:tabs>
          <w:tab w:val="left" w:pos="105"/>
        </w:tabs>
        <w:adjustRightInd w:val="0"/>
        <w:snapToGrid w:val="0"/>
        <w:spacing w:beforeLines="30" w:before="93" w:line="460" w:lineRule="exact"/>
        <w:ind w:firstLineChars="200" w:firstLine="480"/>
        <w:rPr>
          <w:rFonts w:ascii="宋体" w:hAnsi="宋体" w:hint="eastAsia"/>
          <w:bCs/>
          <w:sz w:val="24"/>
        </w:rPr>
      </w:pPr>
      <w:r w:rsidRPr="00FD330E">
        <w:rPr>
          <w:rFonts w:ascii="宋体" w:hAnsi="宋体" w:hint="eastAsia"/>
          <w:bCs/>
          <w:sz w:val="24"/>
        </w:rPr>
        <w:t>报名当日内“信用中国”网站(www.creditchina.gov.cn）查询本单位未被列入联合惩戒失信人名单的网页截图，并加盖公章。</w:t>
      </w:r>
    </w:p>
    <w:p w14:paraId="344CA72D" w14:textId="77777777" w:rsidR="002C2061" w:rsidRDefault="002C2061" w:rsidP="002C2061">
      <w:pPr>
        <w:pStyle w:val="a0"/>
      </w:pPr>
    </w:p>
    <w:p w14:paraId="3FD1B540" w14:textId="77777777" w:rsidR="002C2061" w:rsidRDefault="002C2061" w:rsidP="002C2061"/>
    <w:p w14:paraId="424AD6C0" w14:textId="77777777" w:rsidR="002C2061" w:rsidRDefault="002C2061" w:rsidP="002C2061">
      <w:pPr>
        <w:pStyle w:val="a0"/>
      </w:pPr>
    </w:p>
    <w:p w14:paraId="1BA2524B" w14:textId="77777777" w:rsidR="002C2061" w:rsidRDefault="002C2061" w:rsidP="002C2061"/>
    <w:p w14:paraId="129A7E44" w14:textId="77777777" w:rsidR="002C2061" w:rsidRDefault="002C2061" w:rsidP="002C2061">
      <w:pPr>
        <w:pStyle w:val="a0"/>
      </w:pPr>
    </w:p>
    <w:p w14:paraId="07F39155" w14:textId="77777777" w:rsidR="002C2061" w:rsidRDefault="002C2061" w:rsidP="002C2061"/>
    <w:p w14:paraId="76A71BBB" w14:textId="77777777" w:rsidR="002C2061" w:rsidRDefault="002C2061" w:rsidP="002C2061">
      <w:pPr>
        <w:pStyle w:val="a0"/>
      </w:pPr>
    </w:p>
    <w:p w14:paraId="3C7C3769" w14:textId="77777777" w:rsidR="002C2061" w:rsidRDefault="002C2061" w:rsidP="002C2061"/>
    <w:p w14:paraId="6E78BDD8" w14:textId="77777777" w:rsidR="002C2061" w:rsidRDefault="002C2061" w:rsidP="002C2061">
      <w:pPr>
        <w:pStyle w:val="a0"/>
      </w:pPr>
    </w:p>
    <w:p w14:paraId="1924CC3B" w14:textId="77777777" w:rsidR="002C2061" w:rsidRDefault="002C2061" w:rsidP="002C2061"/>
    <w:p w14:paraId="4562F7C0" w14:textId="77777777" w:rsidR="002C2061" w:rsidRDefault="002C2061" w:rsidP="002C2061">
      <w:pPr>
        <w:pStyle w:val="a0"/>
      </w:pPr>
    </w:p>
    <w:p w14:paraId="7AD7056E" w14:textId="77777777" w:rsidR="002C2061" w:rsidRDefault="002C2061" w:rsidP="002C2061"/>
    <w:p w14:paraId="4036D2AB" w14:textId="77777777" w:rsidR="002C2061" w:rsidRDefault="002C2061" w:rsidP="002C2061">
      <w:pPr>
        <w:pStyle w:val="a0"/>
      </w:pPr>
    </w:p>
    <w:p w14:paraId="41A3959D" w14:textId="77777777" w:rsidR="002C2061" w:rsidRDefault="002C2061" w:rsidP="002C2061"/>
    <w:p w14:paraId="59130928" w14:textId="77777777" w:rsidR="002C2061" w:rsidRDefault="002C2061" w:rsidP="002C2061">
      <w:pPr>
        <w:pStyle w:val="a0"/>
      </w:pPr>
    </w:p>
    <w:p w14:paraId="717538DD" w14:textId="77777777" w:rsidR="002C2061" w:rsidRDefault="002C2061" w:rsidP="002C2061"/>
    <w:p w14:paraId="372BF3D2" w14:textId="77777777" w:rsidR="002C2061" w:rsidRDefault="002C2061" w:rsidP="002C2061">
      <w:pPr>
        <w:pStyle w:val="a0"/>
      </w:pPr>
    </w:p>
    <w:p w14:paraId="1E40842C" w14:textId="77777777" w:rsidR="002C2061" w:rsidRDefault="002C2061" w:rsidP="002C2061"/>
    <w:p w14:paraId="2F861F33" w14:textId="77777777" w:rsidR="002C2061" w:rsidRDefault="002C2061" w:rsidP="002C2061">
      <w:pPr>
        <w:pStyle w:val="a0"/>
      </w:pPr>
    </w:p>
    <w:p w14:paraId="714FB1E1" w14:textId="77777777" w:rsidR="002C2061" w:rsidRDefault="002C2061" w:rsidP="002C2061"/>
    <w:p w14:paraId="45A3CDF5" w14:textId="77777777" w:rsidR="002C2061" w:rsidRDefault="002C2061" w:rsidP="002C2061">
      <w:pPr>
        <w:pStyle w:val="a0"/>
      </w:pPr>
    </w:p>
    <w:p w14:paraId="65F69B7A" w14:textId="77777777" w:rsidR="002C2061" w:rsidRDefault="002C2061" w:rsidP="002C2061"/>
    <w:p w14:paraId="59EFD2E2" w14:textId="77777777" w:rsidR="002C2061" w:rsidRDefault="002C2061" w:rsidP="002C2061">
      <w:pPr>
        <w:pStyle w:val="a0"/>
      </w:pPr>
    </w:p>
    <w:p w14:paraId="4469E38F" w14:textId="77777777" w:rsidR="002C2061" w:rsidRDefault="002C2061" w:rsidP="002C2061"/>
    <w:p w14:paraId="4CAF8AE4" w14:textId="77777777" w:rsidR="002C2061" w:rsidRDefault="002C2061" w:rsidP="002C2061">
      <w:pPr>
        <w:pStyle w:val="a0"/>
      </w:pPr>
    </w:p>
    <w:p w14:paraId="3D4E3FDA" w14:textId="77777777" w:rsidR="002C2061" w:rsidRDefault="002C2061" w:rsidP="002C2061"/>
    <w:p w14:paraId="2125F707" w14:textId="77777777" w:rsidR="002C2061" w:rsidRDefault="002C2061" w:rsidP="002C2061">
      <w:pPr>
        <w:pStyle w:val="a0"/>
      </w:pPr>
    </w:p>
    <w:p w14:paraId="507CC313" w14:textId="77777777" w:rsidR="002C2061" w:rsidRDefault="002C2061" w:rsidP="002C2061"/>
    <w:p w14:paraId="0FFE46A5" w14:textId="77777777" w:rsidR="002C2061" w:rsidRDefault="002C2061" w:rsidP="002C2061">
      <w:pPr>
        <w:pStyle w:val="a0"/>
      </w:pPr>
    </w:p>
    <w:p w14:paraId="0AE84A82" w14:textId="77777777" w:rsidR="002C2061" w:rsidRDefault="002C2061" w:rsidP="002C2061"/>
    <w:p w14:paraId="02E14D5C" w14:textId="77777777" w:rsidR="002C2061" w:rsidRDefault="002C2061" w:rsidP="002C2061">
      <w:pPr>
        <w:pStyle w:val="a0"/>
      </w:pPr>
    </w:p>
    <w:p w14:paraId="6BAA649C" w14:textId="77777777" w:rsidR="002C2061" w:rsidRDefault="002C2061" w:rsidP="002C2061"/>
    <w:p w14:paraId="4B64C806" w14:textId="77777777" w:rsidR="002C2061" w:rsidRDefault="002C2061" w:rsidP="002C2061">
      <w:pPr>
        <w:pStyle w:val="a0"/>
      </w:pPr>
    </w:p>
    <w:p w14:paraId="4D85F746" w14:textId="77777777" w:rsidR="002C2061" w:rsidRDefault="002C2061" w:rsidP="002C2061"/>
    <w:p w14:paraId="76E63FAB" w14:textId="77777777" w:rsidR="002C2061" w:rsidRDefault="002C2061" w:rsidP="002C2061">
      <w:pPr>
        <w:pStyle w:val="a0"/>
      </w:pPr>
    </w:p>
    <w:p w14:paraId="0A9F2AC0" w14:textId="77777777" w:rsidR="002C2061" w:rsidRDefault="002C2061" w:rsidP="002C2061"/>
    <w:p w14:paraId="5010B200" w14:textId="77777777" w:rsidR="002C2061" w:rsidRDefault="002C2061" w:rsidP="002C2061">
      <w:pPr>
        <w:pStyle w:val="a0"/>
      </w:pPr>
    </w:p>
    <w:p w14:paraId="56BE9354" w14:textId="77777777" w:rsidR="002C2061" w:rsidRDefault="002C2061" w:rsidP="002C2061"/>
    <w:p w14:paraId="34125BE3" w14:textId="77777777" w:rsidR="002C2061" w:rsidRDefault="002C2061" w:rsidP="002C2061">
      <w:pPr>
        <w:pStyle w:val="a0"/>
      </w:pPr>
    </w:p>
    <w:p w14:paraId="452A1551" w14:textId="77777777" w:rsidR="002C2061" w:rsidRDefault="002C2061" w:rsidP="002C2061"/>
    <w:p w14:paraId="34C5970C" w14:textId="77777777" w:rsidR="002C2061" w:rsidRDefault="002C2061" w:rsidP="002C2061">
      <w:pPr>
        <w:pStyle w:val="a0"/>
      </w:pPr>
    </w:p>
    <w:p w14:paraId="12536E1A" w14:textId="77777777" w:rsidR="002C2061" w:rsidRDefault="002C2061" w:rsidP="002C2061"/>
    <w:p w14:paraId="3936908B" w14:textId="1873D3E7" w:rsidR="00DA7313" w:rsidRPr="00DA7313" w:rsidRDefault="00DA7313" w:rsidP="00DA7313">
      <w:pPr>
        <w:pStyle w:val="2"/>
        <w:rPr>
          <w:rFonts w:eastAsia="黑体"/>
          <w:sz w:val="28"/>
        </w:rPr>
      </w:pPr>
      <w:bookmarkStart w:id="37" w:name="_Toc183947611"/>
      <w:bookmarkStart w:id="38" w:name="_Toc190944739"/>
      <w:r w:rsidRPr="00DA7313">
        <w:rPr>
          <w:rFonts w:eastAsia="黑体" w:hint="eastAsia"/>
          <w:sz w:val="28"/>
        </w:rPr>
        <w:lastRenderedPageBreak/>
        <w:t>附件</w:t>
      </w:r>
      <w:r w:rsidR="00E26EC7">
        <w:rPr>
          <w:rFonts w:eastAsia="黑体" w:hint="eastAsia"/>
          <w:sz w:val="28"/>
        </w:rPr>
        <w:t>7</w:t>
      </w:r>
      <w:r w:rsidRPr="00DA7313">
        <w:rPr>
          <w:rFonts w:eastAsia="黑体" w:hint="eastAsia"/>
          <w:sz w:val="28"/>
        </w:rPr>
        <w:t>、</w:t>
      </w:r>
      <w:r w:rsidRPr="00DA7313">
        <w:rPr>
          <w:rFonts w:eastAsia="黑体" w:hint="eastAsia"/>
          <w:sz w:val="28"/>
        </w:rPr>
        <w:t xml:space="preserve"> </w:t>
      </w:r>
      <w:r w:rsidRPr="00DA7313">
        <w:rPr>
          <w:rFonts w:eastAsia="黑体" w:hint="eastAsia"/>
          <w:sz w:val="28"/>
        </w:rPr>
        <w:t>封面格式（参考）</w:t>
      </w:r>
      <w:bookmarkEnd w:id="37"/>
      <w:bookmarkEnd w:id="38"/>
    </w:p>
    <w:p w14:paraId="20276BE6" w14:textId="77777777" w:rsidR="00B023DD" w:rsidRDefault="00B023DD" w:rsidP="00B023DD">
      <w:pPr>
        <w:pStyle w:val="ae"/>
        <w:ind w:leftChars="0" w:left="0"/>
        <w:jc w:val="center"/>
        <w:rPr>
          <w:rFonts w:ascii="宋体" w:hAnsi="宋体" w:hint="eastAsia"/>
        </w:rPr>
      </w:pPr>
      <w:r>
        <w:rPr>
          <w:rFonts w:ascii="宋体" w:hAnsi="宋体" w:cs="宋体" w:hint="eastAsia"/>
          <w:b/>
          <w:bCs/>
          <w:sz w:val="32"/>
          <w:szCs w:val="32"/>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5"/>
        <w:gridCol w:w="4775"/>
      </w:tblGrid>
      <w:tr w:rsidR="00B023DD" w14:paraId="1585A685" w14:textId="77777777" w:rsidTr="00D33115">
        <w:trPr>
          <w:trHeight w:val="3470"/>
          <w:jc w:val="center"/>
        </w:trPr>
        <w:tc>
          <w:tcPr>
            <w:tcW w:w="4285" w:type="dxa"/>
          </w:tcPr>
          <w:p w14:paraId="23630CA8" w14:textId="77777777" w:rsidR="00B023DD" w:rsidRDefault="00B023DD" w:rsidP="00D33115">
            <w:pPr>
              <w:pStyle w:val="ae"/>
              <w:ind w:firstLine="470"/>
              <w:jc w:val="left"/>
              <w:rPr>
                <w:rFonts w:ascii="宋体" w:hAnsi="宋体" w:hint="eastAsia"/>
                <w:sz w:val="24"/>
                <w:szCs w:val="24"/>
              </w:rPr>
            </w:pPr>
          </w:p>
          <w:p w14:paraId="29E9590E" w14:textId="77777777" w:rsidR="00B023DD" w:rsidRDefault="00B023DD" w:rsidP="00D33115">
            <w:pPr>
              <w:pStyle w:val="ae"/>
              <w:ind w:leftChars="0" w:left="0"/>
              <w:jc w:val="left"/>
              <w:rPr>
                <w:rFonts w:ascii="宋体" w:hAnsi="宋体" w:hint="eastAsia"/>
                <w:b/>
                <w:bCs/>
                <w:sz w:val="30"/>
                <w:szCs w:val="30"/>
              </w:rPr>
            </w:pPr>
            <w:r>
              <w:rPr>
                <w:rFonts w:ascii="宋体" w:hAnsi="宋体" w:cs="宋体" w:hint="eastAsia"/>
                <w:b/>
                <w:bCs/>
                <w:sz w:val="30"/>
                <w:szCs w:val="30"/>
              </w:rPr>
              <w:t>投标文件</w:t>
            </w:r>
          </w:p>
          <w:p w14:paraId="780A479F" w14:textId="77777777" w:rsidR="00B023DD" w:rsidRDefault="00B023DD" w:rsidP="00D33115">
            <w:pPr>
              <w:pStyle w:val="ae"/>
              <w:ind w:leftChars="0" w:left="0"/>
              <w:jc w:val="left"/>
              <w:rPr>
                <w:rFonts w:ascii="宋体" w:hAnsi="宋体" w:hint="eastAsia"/>
                <w:sz w:val="30"/>
                <w:szCs w:val="30"/>
              </w:rPr>
            </w:pPr>
            <w:r>
              <w:rPr>
                <w:rFonts w:ascii="宋体" w:hAnsi="宋体" w:cs="宋体" w:hint="eastAsia"/>
                <w:b/>
                <w:bCs/>
                <w:sz w:val="30"/>
                <w:szCs w:val="30"/>
              </w:rPr>
              <w:t>（正本）</w:t>
            </w:r>
          </w:p>
          <w:p w14:paraId="3D6AA14A" w14:textId="77777777" w:rsidR="00B023DD" w:rsidRDefault="00B023DD" w:rsidP="00D33115">
            <w:pPr>
              <w:pStyle w:val="ae"/>
              <w:ind w:firstLine="353"/>
              <w:jc w:val="left"/>
              <w:rPr>
                <w:rFonts w:ascii="宋体" w:hAnsi="宋体" w:hint="eastAsia"/>
                <w:sz w:val="18"/>
                <w:szCs w:val="18"/>
              </w:rPr>
            </w:pPr>
          </w:p>
          <w:p w14:paraId="3EBA578B"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项目编号：</w:t>
            </w:r>
          </w:p>
          <w:p w14:paraId="0DBD4A2A"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项目名称：</w:t>
            </w:r>
          </w:p>
          <w:p w14:paraId="31D2D87E"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投标人名称（公章）：</w:t>
            </w:r>
          </w:p>
          <w:p w14:paraId="00C82C33"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地址：</w:t>
            </w:r>
          </w:p>
          <w:p w14:paraId="1A544C83"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电话：</w:t>
            </w:r>
          </w:p>
          <w:p w14:paraId="2F0808F8"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传真：</w:t>
            </w:r>
          </w:p>
          <w:p w14:paraId="624CED18"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邮编：</w:t>
            </w:r>
            <w:r>
              <w:rPr>
                <w:rFonts w:ascii="宋体" w:hAnsi="宋体" w:cs="宋体"/>
                <w:sz w:val="32"/>
                <w:szCs w:val="32"/>
              </w:rPr>
              <w:t xml:space="preserve"> </w:t>
            </w:r>
          </w:p>
        </w:tc>
        <w:tc>
          <w:tcPr>
            <w:tcW w:w="4775" w:type="dxa"/>
          </w:tcPr>
          <w:p w14:paraId="3C308F7E" w14:textId="77777777" w:rsidR="00B023DD" w:rsidRDefault="00B023DD" w:rsidP="00D33115">
            <w:pPr>
              <w:pStyle w:val="ae"/>
              <w:ind w:firstLine="470"/>
              <w:jc w:val="left"/>
              <w:rPr>
                <w:rFonts w:ascii="宋体" w:hAnsi="宋体" w:hint="eastAsia"/>
                <w:sz w:val="24"/>
                <w:szCs w:val="24"/>
              </w:rPr>
            </w:pPr>
          </w:p>
          <w:p w14:paraId="2DFDA7CC" w14:textId="77777777" w:rsidR="00B023DD" w:rsidRDefault="00B023DD" w:rsidP="00D33115">
            <w:pPr>
              <w:pStyle w:val="ae"/>
              <w:ind w:leftChars="0" w:left="0"/>
              <w:jc w:val="left"/>
              <w:rPr>
                <w:rFonts w:ascii="宋体" w:hAnsi="宋体" w:hint="eastAsia"/>
                <w:b/>
                <w:bCs/>
                <w:sz w:val="30"/>
                <w:szCs w:val="30"/>
              </w:rPr>
            </w:pPr>
            <w:r>
              <w:rPr>
                <w:rFonts w:ascii="宋体" w:hAnsi="宋体" w:cs="宋体" w:hint="eastAsia"/>
                <w:b/>
                <w:bCs/>
                <w:sz w:val="30"/>
                <w:szCs w:val="30"/>
              </w:rPr>
              <w:t>投标文件</w:t>
            </w:r>
          </w:p>
          <w:p w14:paraId="771AFA79" w14:textId="77777777" w:rsidR="00B023DD" w:rsidRDefault="00B023DD" w:rsidP="00D33115">
            <w:pPr>
              <w:pStyle w:val="ae"/>
              <w:ind w:leftChars="0" w:left="0"/>
              <w:jc w:val="left"/>
              <w:rPr>
                <w:rFonts w:ascii="宋体" w:hAnsi="宋体" w:hint="eastAsia"/>
                <w:sz w:val="30"/>
                <w:szCs w:val="30"/>
              </w:rPr>
            </w:pPr>
            <w:r>
              <w:rPr>
                <w:rFonts w:ascii="宋体" w:hAnsi="宋体" w:cs="宋体" w:hint="eastAsia"/>
                <w:b/>
                <w:bCs/>
                <w:sz w:val="30"/>
                <w:szCs w:val="30"/>
              </w:rPr>
              <w:t>（副本）</w:t>
            </w:r>
          </w:p>
          <w:p w14:paraId="6107EB17" w14:textId="77777777" w:rsidR="00B023DD" w:rsidRDefault="00B023DD" w:rsidP="00D33115">
            <w:pPr>
              <w:pStyle w:val="ae"/>
              <w:ind w:firstLine="353"/>
              <w:jc w:val="left"/>
              <w:rPr>
                <w:rFonts w:ascii="宋体" w:hAnsi="宋体" w:hint="eastAsia"/>
                <w:sz w:val="18"/>
                <w:szCs w:val="18"/>
              </w:rPr>
            </w:pPr>
          </w:p>
          <w:p w14:paraId="07D2CA5E"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项目编号：</w:t>
            </w:r>
          </w:p>
          <w:p w14:paraId="3CAA3909"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项目名称：</w:t>
            </w:r>
          </w:p>
          <w:p w14:paraId="695AF3A5"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投标人名称（公章）：</w:t>
            </w:r>
          </w:p>
          <w:p w14:paraId="6141F7ED"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地址：</w:t>
            </w:r>
          </w:p>
          <w:p w14:paraId="3AD12A05"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电话：</w:t>
            </w:r>
          </w:p>
          <w:p w14:paraId="0545E360"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传真：</w:t>
            </w:r>
          </w:p>
          <w:p w14:paraId="6530A061" w14:textId="77777777" w:rsidR="00B023DD" w:rsidRDefault="00B023DD" w:rsidP="00D33115">
            <w:pPr>
              <w:pStyle w:val="ae"/>
              <w:spacing w:line="400" w:lineRule="exact"/>
              <w:ind w:leftChars="0" w:left="0"/>
              <w:jc w:val="left"/>
              <w:rPr>
                <w:rFonts w:ascii="宋体" w:hAnsi="宋体" w:hint="eastAsia"/>
                <w:sz w:val="24"/>
                <w:szCs w:val="24"/>
              </w:rPr>
            </w:pPr>
            <w:r>
              <w:rPr>
                <w:rFonts w:ascii="宋体" w:hAnsi="宋体" w:cs="宋体" w:hint="eastAsia"/>
                <w:sz w:val="24"/>
                <w:szCs w:val="24"/>
              </w:rPr>
              <w:t>邮编：</w:t>
            </w:r>
            <w:r>
              <w:rPr>
                <w:rFonts w:ascii="宋体" w:hAnsi="宋体" w:cs="宋体"/>
                <w:sz w:val="32"/>
                <w:szCs w:val="32"/>
              </w:rPr>
              <w:t xml:space="preserve"> </w:t>
            </w:r>
          </w:p>
        </w:tc>
      </w:tr>
    </w:tbl>
    <w:p w14:paraId="43520AC4" w14:textId="77777777" w:rsidR="00B023DD" w:rsidRDefault="00B023DD" w:rsidP="00B023DD">
      <w:pPr>
        <w:pStyle w:val="ae"/>
        <w:ind w:firstLine="412"/>
        <w:rPr>
          <w:rFonts w:ascii="宋体" w:hAnsi="宋体" w:hint="eastAsia"/>
        </w:rPr>
      </w:pPr>
    </w:p>
    <w:p w14:paraId="3D73E1DC" w14:textId="77777777" w:rsidR="00B023DD" w:rsidRDefault="00B023DD" w:rsidP="00B023DD">
      <w:pPr>
        <w:pStyle w:val="ae"/>
        <w:ind w:firstLine="412"/>
        <w:rPr>
          <w:rFonts w:ascii="宋体" w:hAnsi="宋体" w:hint="eastAsia"/>
        </w:rPr>
      </w:pPr>
    </w:p>
    <w:p w14:paraId="21AC9AE7" w14:textId="77777777" w:rsidR="00B023DD" w:rsidRDefault="00B023DD" w:rsidP="00B023DD">
      <w:pPr>
        <w:pStyle w:val="ae"/>
        <w:ind w:leftChars="0" w:left="0"/>
        <w:rPr>
          <w:rFonts w:ascii="宋体" w:hAnsi="宋体" w:hint="eastAsia"/>
          <w:b/>
          <w:bCs/>
          <w:sz w:val="32"/>
          <w:szCs w:val="32"/>
        </w:rPr>
      </w:pPr>
      <w:r>
        <w:rPr>
          <w:rFonts w:ascii="宋体" w:hAnsi="宋体" w:cs="宋体" w:hint="eastAsia"/>
          <w:b/>
          <w:bCs/>
          <w:sz w:val="32"/>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8"/>
      </w:tblGrid>
      <w:tr w:rsidR="00B023DD" w14:paraId="46C29D44" w14:textId="77777777" w:rsidTr="00D33115">
        <w:trPr>
          <w:trHeight w:val="1076"/>
          <w:jc w:val="center"/>
        </w:trPr>
        <w:tc>
          <w:tcPr>
            <w:tcW w:w="9168" w:type="dxa"/>
            <w:vAlign w:val="center"/>
          </w:tcPr>
          <w:p w14:paraId="75BF4B8F" w14:textId="77777777" w:rsidR="00B023DD" w:rsidRDefault="00B023DD" w:rsidP="00D33115">
            <w:pPr>
              <w:pStyle w:val="ae"/>
              <w:ind w:leftChars="0" w:left="0"/>
              <w:rPr>
                <w:rFonts w:ascii="宋体" w:hAnsi="宋体" w:hint="eastAsia"/>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r>
              <w:rPr>
                <w:rFonts w:ascii="宋体" w:hAnsi="宋体" w:cs="宋体" w:hint="eastAsia"/>
                <w:sz w:val="24"/>
                <w:szCs w:val="24"/>
              </w:rPr>
              <w:t>于</w:t>
            </w:r>
            <w:r>
              <w:rPr>
                <w:rFonts w:ascii="宋体" w:hAnsi="宋体" w:cs="宋体" w:hint="eastAsia"/>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时之前不准启封（公章）……</w:t>
            </w:r>
            <w:proofErr w:type="gramStart"/>
            <w:r>
              <w:rPr>
                <w:rFonts w:ascii="宋体" w:hAnsi="宋体" w:cs="宋体" w:hint="eastAsia"/>
                <w:sz w:val="24"/>
                <w:szCs w:val="24"/>
              </w:rPr>
              <w:t>……………</w:t>
            </w:r>
            <w:proofErr w:type="gramEnd"/>
          </w:p>
        </w:tc>
      </w:tr>
    </w:tbl>
    <w:p w14:paraId="33181E55" w14:textId="77777777" w:rsidR="00B023DD" w:rsidRDefault="00B023DD" w:rsidP="00B023DD">
      <w:pPr>
        <w:pStyle w:val="ae"/>
        <w:ind w:leftChars="0" w:left="0"/>
        <w:rPr>
          <w:rFonts w:ascii="宋体" w:hAnsi="宋体" w:hint="eastAsia"/>
        </w:rPr>
      </w:pPr>
    </w:p>
    <w:p w14:paraId="2A29031E" w14:textId="77777777" w:rsidR="00B023DD" w:rsidRDefault="00B023DD" w:rsidP="00B023DD">
      <w:pPr>
        <w:pStyle w:val="a0"/>
      </w:pPr>
    </w:p>
    <w:p w14:paraId="719C4AB4" w14:textId="77777777" w:rsidR="009256FF" w:rsidRDefault="009256FF" w:rsidP="009256FF"/>
    <w:p w14:paraId="33956C5D" w14:textId="77777777" w:rsidR="009256FF" w:rsidRDefault="009256FF" w:rsidP="009256FF">
      <w:pPr>
        <w:pStyle w:val="a0"/>
      </w:pPr>
    </w:p>
    <w:p w14:paraId="51BE0891" w14:textId="77777777" w:rsidR="009256FF" w:rsidRDefault="009256FF" w:rsidP="009256FF"/>
    <w:p w14:paraId="0968D547" w14:textId="77777777" w:rsidR="009256FF" w:rsidRDefault="009256FF" w:rsidP="009256FF">
      <w:pPr>
        <w:pStyle w:val="a0"/>
      </w:pPr>
    </w:p>
    <w:p w14:paraId="1CF7F8A4" w14:textId="77777777" w:rsidR="009256FF" w:rsidRDefault="009256FF" w:rsidP="009256FF"/>
    <w:p w14:paraId="598A16B5" w14:textId="77777777" w:rsidR="009256FF" w:rsidRDefault="009256FF" w:rsidP="009256FF">
      <w:pPr>
        <w:pStyle w:val="a0"/>
      </w:pPr>
    </w:p>
    <w:p w14:paraId="14F169BC" w14:textId="77777777" w:rsidR="009256FF" w:rsidRDefault="009256FF" w:rsidP="009256FF"/>
    <w:p w14:paraId="0CFFF3AD" w14:textId="77777777" w:rsidR="009256FF" w:rsidRDefault="009256FF" w:rsidP="009256FF">
      <w:pPr>
        <w:pStyle w:val="a0"/>
      </w:pPr>
    </w:p>
    <w:p w14:paraId="2A8F003A" w14:textId="77777777" w:rsidR="009256FF" w:rsidRDefault="009256FF" w:rsidP="009256FF"/>
    <w:p w14:paraId="1C9B99CF" w14:textId="77777777" w:rsidR="009256FF" w:rsidRDefault="009256FF" w:rsidP="009256FF">
      <w:pPr>
        <w:pStyle w:val="a0"/>
      </w:pPr>
    </w:p>
    <w:p w14:paraId="76C8DCE0" w14:textId="77777777" w:rsidR="009256FF" w:rsidRDefault="009256FF" w:rsidP="009256FF"/>
    <w:p w14:paraId="5FCD99DB" w14:textId="77777777" w:rsidR="009256FF" w:rsidRDefault="009256FF" w:rsidP="009256FF">
      <w:pPr>
        <w:pStyle w:val="a0"/>
      </w:pPr>
    </w:p>
    <w:p w14:paraId="4E2A7DDB" w14:textId="0ADC4B70" w:rsidR="00246F10" w:rsidRDefault="00246F10" w:rsidP="00F04D7A">
      <w:pPr>
        <w:pStyle w:val="2"/>
        <w:rPr>
          <w:rFonts w:eastAsia="黑体"/>
          <w:sz w:val="28"/>
        </w:rPr>
      </w:pPr>
      <w:bookmarkStart w:id="39" w:name="_Toc190944740"/>
      <w:r>
        <w:rPr>
          <w:rFonts w:eastAsia="黑体" w:hint="eastAsia"/>
          <w:sz w:val="28"/>
        </w:rPr>
        <w:lastRenderedPageBreak/>
        <w:t>附件</w:t>
      </w:r>
      <w:r w:rsidR="00E26EC7">
        <w:rPr>
          <w:rFonts w:eastAsia="黑体" w:hint="eastAsia"/>
          <w:sz w:val="28"/>
        </w:rPr>
        <w:t>8</w:t>
      </w:r>
      <w:r w:rsidR="00F04D7A" w:rsidRPr="00F04D7A">
        <w:rPr>
          <w:rFonts w:eastAsia="黑体" w:hint="eastAsia"/>
          <w:sz w:val="28"/>
        </w:rPr>
        <w:t>、合同</w:t>
      </w:r>
      <w:bookmarkEnd w:id="39"/>
    </w:p>
    <w:p w14:paraId="40EBFB04" w14:textId="77777777" w:rsidR="000332F0" w:rsidRDefault="000332F0" w:rsidP="000332F0">
      <w:pPr>
        <w:jc w:val="center"/>
        <w:rPr>
          <w:rFonts w:ascii="黑体" w:eastAsia="黑体"/>
          <w:sz w:val="44"/>
          <w:szCs w:val="44"/>
        </w:rPr>
      </w:pPr>
      <w:r>
        <w:rPr>
          <w:rFonts w:ascii="黑体" w:eastAsia="黑体" w:hint="eastAsia"/>
          <w:sz w:val="44"/>
          <w:szCs w:val="44"/>
        </w:rPr>
        <w:t>搬运业务外包合同</w:t>
      </w:r>
    </w:p>
    <w:p w14:paraId="3809B001" w14:textId="77777777" w:rsidR="000332F0" w:rsidRDefault="000332F0" w:rsidP="000332F0">
      <w:pPr>
        <w:jc w:val="center"/>
        <w:rPr>
          <w:rFonts w:ascii="Calibri"/>
          <w:sz w:val="24"/>
          <w:szCs w:val="24"/>
        </w:rPr>
      </w:pPr>
      <w:r>
        <w:rPr>
          <w:rFonts w:hint="eastAsia"/>
          <w:sz w:val="28"/>
          <w:szCs w:val="28"/>
        </w:rPr>
        <w:t xml:space="preserve">　　　　　　　　　　</w:t>
      </w:r>
      <w:r>
        <w:rPr>
          <w:rFonts w:hint="eastAsia"/>
          <w:sz w:val="24"/>
        </w:rPr>
        <w:t xml:space="preserve">　　</w:t>
      </w:r>
    </w:p>
    <w:p w14:paraId="66B1F140" w14:textId="772321F3" w:rsidR="000332F0" w:rsidRDefault="000332F0" w:rsidP="000332F0">
      <w:pPr>
        <w:spacing w:line="320" w:lineRule="exact"/>
        <w:ind w:firstLineChars="2500" w:firstLine="5250"/>
        <w:rPr>
          <w:rFonts w:ascii="宋体" w:hAnsi="宋体" w:hint="eastAsia"/>
          <w:color w:val="000000"/>
          <w:szCs w:val="21"/>
          <w:u w:val="single"/>
        </w:rPr>
      </w:pPr>
      <w:r>
        <w:rPr>
          <w:rFonts w:ascii="宋体" w:hAnsi="宋体" w:hint="eastAsia"/>
          <w:color w:val="000000"/>
          <w:szCs w:val="21"/>
        </w:rPr>
        <w:t>合同编号：</w:t>
      </w:r>
    </w:p>
    <w:p w14:paraId="53810AC0" w14:textId="60A44ECB" w:rsidR="000332F0" w:rsidRDefault="000332F0" w:rsidP="000332F0">
      <w:pPr>
        <w:spacing w:line="320" w:lineRule="exact"/>
        <w:ind w:right="840"/>
        <w:jc w:val="center"/>
        <w:rPr>
          <w:rFonts w:ascii="宋体" w:hAnsi="宋体" w:hint="eastAsia"/>
          <w:color w:val="000000"/>
          <w:szCs w:val="21"/>
        </w:rPr>
      </w:pPr>
      <w:r>
        <w:rPr>
          <w:rFonts w:ascii="宋体" w:hAnsi="宋体" w:hint="eastAsia"/>
          <w:color w:val="000000"/>
          <w:szCs w:val="21"/>
        </w:rPr>
        <w:t xml:space="preserve">                          签订时间：</w:t>
      </w:r>
    </w:p>
    <w:p w14:paraId="1886542D" w14:textId="4BDADFAC" w:rsidR="000332F0" w:rsidRDefault="000332F0" w:rsidP="000332F0">
      <w:pPr>
        <w:spacing w:line="320" w:lineRule="exact"/>
        <w:ind w:right="440" w:firstLineChars="2500" w:firstLine="5250"/>
        <w:rPr>
          <w:rFonts w:ascii="宋体" w:hAnsi="宋体" w:hint="eastAsia"/>
          <w:color w:val="000000"/>
          <w:szCs w:val="21"/>
        </w:rPr>
      </w:pPr>
      <w:r>
        <w:rPr>
          <w:rFonts w:ascii="宋体" w:hAnsi="宋体" w:hint="eastAsia"/>
          <w:color w:val="000000"/>
          <w:szCs w:val="21"/>
        </w:rPr>
        <w:t>签订地点：</w:t>
      </w:r>
    </w:p>
    <w:p w14:paraId="3DAA92CE" w14:textId="77777777" w:rsidR="000332F0" w:rsidRPr="000332F0" w:rsidRDefault="000332F0" w:rsidP="000332F0">
      <w:pPr>
        <w:pStyle w:val="a0"/>
      </w:pPr>
    </w:p>
    <w:p w14:paraId="7457EF74" w14:textId="77777777" w:rsidR="000332F0" w:rsidRDefault="000332F0" w:rsidP="000332F0">
      <w:pPr>
        <w:rPr>
          <w:rFonts w:ascii="仿宋_GB2312" w:eastAsia="仿宋_GB2312" w:hAnsi="Calibri"/>
          <w:b/>
          <w:sz w:val="28"/>
          <w:szCs w:val="28"/>
        </w:rPr>
      </w:pPr>
      <w:r>
        <w:rPr>
          <w:rFonts w:ascii="仿宋_GB2312" w:eastAsia="仿宋_GB2312" w:hint="eastAsia"/>
          <w:b/>
          <w:sz w:val="28"/>
          <w:szCs w:val="28"/>
        </w:rPr>
        <w:t>甲方：</w:t>
      </w:r>
      <w:r>
        <w:rPr>
          <w:rFonts w:ascii="仿宋_GB2312" w:eastAsia="仿宋_GB2312" w:hint="eastAsia"/>
          <w:b/>
          <w:w w:val="90"/>
          <w:sz w:val="28"/>
          <w:szCs w:val="28"/>
        </w:rPr>
        <w:t>中国重汽集团泰安五岳专用汽车有限公司</w:t>
      </w:r>
    </w:p>
    <w:p w14:paraId="6C8A1C51" w14:textId="3AA55FD6" w:rsidR="000332F0" w:rsidRDefault="000332F0" w:rsidP="000332F0">
      <w:pPr>
        <w:rPr>
          <w:rFonts w:ascii="仿宋_GB2312" w:eastAsia="仿宋_GB2312"/>
          <w:b/>
          <w:sz w:val="28"/>
          <w:szCs w:val="28"/>
        </w:rPr>
      </w:pPr>
      <w:r>
        <w:rPr>
          <w:rFonts w:ascii="仿宋_GB2312" w:eastAsia="仿宋_GB2312" w:hint="eastAsia"/>
          <w:b/>
          <w:sz w:val="28"/>
          <w:szCs w:val="28"/>
        </w:rPr>
        <w:t>乙方：</w:t>
      </w:r>
    </w:p>
    <w:p w14:paraId="096D2DEA"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经甲乙双方友好协商，现甲方将仓储物资的人工搬运和装卸作业外包给乙方，甲方为乙方提供行车等部分装卸设备，乙方提供人力承揽该项业务。根据《中华人民共和国民法典》及相关法律法规，经双方协商一致，签订本合同。</w:t>
      </w:r>
    </w:p>
    <w:p w14:paraId="3C871F6F"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一、甲方仓库的人工搬运作业和装卸作业由乙方承揽。乙方须配置足够数量的作业人员，根据甲方现场人员的指令，服从甲方人员指挥调度，以确保甲方每天生产经营的正常进行。</w:t>
      </w:r>
    </w:p>
    <w:p w14:paraId="26CDAC5C"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二、乙方负责按甲方要求将物资搬运到指定区域；物资出库时，按甲方要求，协同仓库保管员按时完成发货任务，作业完毕做好清理工作。</w:t>
      </w:r>
    </w:p>
    <w:p w14:paraId="3B5A0064"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三、甲方负责对乙方作业人员进行安全、法制教育的入场培训，乙方负责对自身员工进行日常培训，安全教育。作业人员名单、身份证复印件须报甲方备案，人员变动应及时通知甲方，由甲方负责办理出入证。</w:t>
      </w:r>
    </w:p>
    <w:p w14:paraId="06CDD44C" w14:textId="7C0DF7E0"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四、乙方需确保正常经营状况下作业人数不低于</w:t>
      </w:r>
      <w:r w:rsidR="008D43B4">
        <w:rPr>
          <w:rFonts w:ascii="仿宋_GB2312" w:eastAsia="仿宋_GB2312"/>
          <w:sz w:val="28"/>
          <w:szCs w:val="28"/>
        </w:rPr>
        <w:t>10</w:t>
      </w:r>
      <w:r>
        <w:rPr>
          <w:rFonts w:ascii="仿宋_GB2312" w:eastAsia="仿宋_GB2312" w:hint="eastAsia"/>
          <w:sz w:val="28"/>
          <w:szCs w:val="28"/>
        </w:rPr>
        <w:t>人，并对作业人员严格筛选把关，作业人员，有慢性病史、遗传病史、传染病史、犯罪前科，年龄低于18周岁，或超过55岁年龄者均不能在甲方从事人工作业装卸搬运作业。</w:t>
      </w:r>
    </w:p>
    <w:p w14:paraId="21562487"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五、乙方必须为其每位作业人员按照法律法规办理保险，若乙方作业人员在装卸搬运作业中因违反操作规程而发生安全事故等，由此产生的一切后果与甲方无关，由乙方自行承担。</w:t>
      </w:r>
    </w:p>
    <w:p w14:paraId="00C41C60"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lastRenderedPageBreak/>
        <w:t>六、乙方需指派专职管理人员，配合甲方对其作业人员每天工作的（调遣、安排）管理、督促，协助甲方保管员做好来货验收工作，随时保持</w:t>
      </w:r>
      <w:proofErr w:type="gramStart"/>
      <w:r>
        <w:rPr>
          <w:rFonts w:ascii="仿宋_GB2312" w:eastAsia="仿宋_GB2312" w:hint="eastAsia"/>
          <w:sz w:val="28"/>
          <w:szCs w:val="28"/>
        </w:rPr>
        <w:t>通讯联络</w:t>
      </w:r>
      <w:proofErr w:type="gramEnd"/>
      <w:r>
        <w:rPr>
          <w:rFonts w:ascii="仿宋_GB2312" w:eastAsia="仿宋_GB2312" w:hint="eastAsia"/>
          <w:sz w:val="28"/>
          <w:szCs w:val="28"/>
        </w:rPr>
        <w:t>，维护甲方工作场所的整洁。</w:t>
      </w:r>
    </w:p>
    <w:p w14:paraId="7E812D5E"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七、费用结算方式（价格均为不含税价）：</w:t>
      </w:r>
    </w:p>
    <w:p w14:paraId="3CB66C95" w14:textId="248A49A5"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1、价格明细：</w:t>
      </w:r>
    </w:p>
    <w:tbl>
      <w:tblPr>
        <w:tblW w:w="9209" w:type="dxa"/>
        <w:tblLook w:val="04A0" w:firstRow="1" w:lastRow="0" w:firstColumn="1" w:lastColumn="0" w:noHBand="0" w:noVBand="1"/>
      </w:tblPr>
      <w:tblGrid>
        <w:gridCol w:w="860"/>
        <w:gridCol w:w="2295"/>
        <w:gridCol w:w="951"/>
        <w:gridCol w:w="1985"/>
        <w:gridCol w:w="1417"/>
        <w:gridCol w:w="1701"/>
      </w:tblGrid>
      <w:tr w:rsidR="007D6953" w:rsidRPr="00FE357A" w14:paraId="5F38F8E2" w14:textId="77777777" w:rsidTr="007D6953">
        <w:trPr>
          <w:trHeight w:val="560"/>
        </w:trPr>
        <w:tc>
          <w:tcPr>
            <w:tcW w:w="860" w:type="dxa"/>
            <w:tcBorders>
              <w:top w:val="single" w:sz="4" w:space="0" w:color="000000"/>
              <w:left w:val="single" w:sz="4" w:space="0" w:color="000000"/>
              <w:bottom w:val="single" w:sz="4" w:space="0" w:color="000000"/>
              <w:right w:val="single" w:sz="4" w:space="0" w:color="000000"/>
            </w:tcBorders>
          </w:tcPr>
          <w:p w14:paraId="62533C2E" w14:textId="77777777" w:rsidR="007D6953" w:rsidRPr="00FE357A" w:rsidRDefault="007D6953" w:rsidP="007D6953">
            <w:pPr>
              <w:widowControl/>
              <w:jc w:val="center"/>
              <w:rPr>
                <w:rFonts w:ascii="宋体" w:hAnsi="宋体" w:cs="宋体" w:hint="eastAsia"/>
                <w:color w:val="000000"/>
                <w:kern w:val="0"/>
                <w:szCs w:val="21"/>
              </w:rPr>
            </w:pPr>
            <w:r w:rsidRPr="00FE357A">
              <w:rPr>
                <w:rFonts w:ascii="宋体" w:hAnsi="宋体" w:cs="宋体" w:hint="eastAsia"/>
                <w:color w:val="000000"/>
                <w:kern w:val="0"/>
                <w:szCs w:val="21"/>
              </w:rPr>
              <w:t>序号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38969D" w14:textId="77777777" w:rsidR="007D6953" w:rsidRPr="00FE357A" w:rsidRDefault="007D6953" w:rsidP="007D6953">
            <w:pPr>
              <w:widowControl/>
              <w:jc w:val="center"/>
              <w:rPr>
                <w:rFonts w:ascii="宋体" w:hAnsi="宋体" w:cs="宋体" w:hint="eastAsia"/>
                <w:color w:val="000000"/>
                <w:kern w:val="0"/>
                <w:szCs w:val="21"/>
              </w:rPr>
            </w:pPr>
            <w:r w:rsidRPr="00FE357A">
              <w:rPr>
                <w:rFonts w:ascii="宋体" w:hAnsi="宋体" w:cs="宋体" w:hint="eastAsia"/>
                <w:color w:val="000000"/>
                <w:kern w:val="0"/>
                <w:szCs w:val="21"/>
              </w:rPr>
              <w:t>分类</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6E013" w14:textId="77777777" w:rsidR="007D6953" w:rsidRPr="00FE357A" w:rsidRDefault="007D6953" w:rsidP="007D6953">
            <w:pPr>
              <w:widowControl/>
              <w:jc w:val="center"/>
              <w:rPr>
                <w:rFonts w:ascii="宋体" w:hAnsi="宋体" w:cs="宋体" w:hint="eastAsia"/>
                <w:color w:val="000000"/>
                <w:kern w:val="0"/>
                <w:szCs w:val="21"/>
              </w:rPr>
            </w:pPr>
            <w:r w:rsidRPr="00FE357A">
              <w:rPr>
                <w:rFonts w:ascii="宋体" w:hAnsi="宋体" w:cs="宋体" w:hint="eastAsia"/>
                <w:color w:val="000000"/>
                <w:kern w:val="0"/>
                <w:szCs w:val="21"/>
              </w:rPr>
              <w:t>单位</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F06FA" w14:textId="1C72A28F" w:rsidR="007D6953" w:rsidRPr="00FE357A" w:rsidRDefault="007D6953" w:rsidP="007D6953">
            <w:pPr>
              <w:widowControl/>
              <w:jc w:val="center"/>
              <w:rPr>
                <w:rFonts w:ascii="宋体" w:hAnsi="宋体" w:cs="宋体" w:hint="eastAsia"/>
                <w:color w:val="000000"/>
                <w:kern w:val="0"/>
                <w:szCs w:val="21"/>
              </w:rPr>
            </w:pPr>
            <w:r w:rsidRPr="00FE357A">
              <w:rPr>
                <w:rFonts w:ascii="宋体" w:hAnsi="宋体" w:cs="宋体" w:hint="eastAsia"/>
                <w:color w:val="000000"/>
                <w:kern w:val="0"/>
                <w:szCs w:val="21"/>
              </w:rPr>
              <w:t>不含税单价（元）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839939" w14:textId="77777777" w:rsidR="007D6953" w:rsidRPr="00FE357A" w:rsidRDefault="007D6953" w:rsidP="007D6953">
            <w:pPr>
              <w:widowControl/>
              <w:jc w:val="center"/>
              <w:rPr>
                <w:rFonts w:ascii="宋体" w:hAnsi="宋体" w:cs="宋体" w:hint="eastAsia"/>
                <w:color w:val="000000"/>
                <w:kern w:val="0"/>
                <w:szCs w:val="21"/>
              </w:rPr>
            </w:pPr>
            <w:r w:rsidRPr="00FE357A">
              <w:rPr>
                <w:rFonts w:hint="eastAsia"/>
                <w:color w:val="000000"/>
                <w:sz w:val="20"/>
              </w:rPr>
              <w:t>报价（不含税）</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99D97A" w14:textId="77777777" w:rsidR="007D6953" w:rsidRPr="00FE357A" w:rsidRDefault="007D6953" w:rsidP="007D6953">
            <w:pPr>
              <w:widowControl/>
              <w:jc w:val="center"/>
              <w:rPr>
                <w:rFonts w:ascii="宋体" w:hAnsi="宋体" w:cs="宋体" w:hint="eastAsia"/>
                <w:color w:val="000000"/>
                <w:kern w:val="0"/>
                <w:szCs w:val="21"/>
              </w:rPr>
            </w:pPr>
            <w:r w:rsidRPr="00FE357A">
              <w:rPr>
                <w:rFonts w:ascii="宋体" w:hAnsi="宋体" w:cs="宋体" w:hint="eastAsia"/>
                <w:color w:val="000000"/>
                <w:kern w:val="0"/>
                <w:szCs w:val="21"/>
              </w:rPr>
              <w:t>备注</w:t>
            </w:r>
          </w:p>
        </w:tc>
      </w:tr>
      <w:tr w:rsidR="007D6953" w:rsidRPr="00FE357A" w14:paraId="7602728E" w14:textId="77777777" w:rsidTr="008B337B">
        <w:trPr>
          <w:trHeight w:val="440"/>
        </w:trPr>
        <w:tc>
          <w:tcPr>
            <w:tcW w:w="860" w:type="dxa"/>
            <w:tcBorders>
              <w:top w:val="single" w:sz="4" w:space="0" w:color="000000"/>
              <w:left w:val="single" w:sz="4" w:space="0" w:color="000000"/>
              <w:bottom w:val="single" w:sz="4" w:space="0" w:color="000000"/>
              <w:right w:val="single" w:sz="4" w:space="0" w:color="000000"/>
            </w:tcBorders>
            <w:vAlign w:val="center"/>
          </w:tcPr>
          <w:p w14:paraId="27B0CE98"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1</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2648D"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hint="eastAsia"/>
                <w:color w:val="000000"/>
                <w:szCs w:val="21"/>
              </w:rPr>
              <w:t>7米及以上自卸车和矿车</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4C11" w14:textId="77777777" w:rsidR="007D6953" w:rsidRPr="00FE357A" w:rsidRDefault="007D6953" w:rsidP="007D6953">
            <w:pPr>
              <w:widowControl/>
              <w:jc w:val="center"/>
              <w:rPr>
                <w:rFonts w:ascii="仿宋" w:eastAsia="仿宋" w:hAnsi="仿宋" w:cs="宋体" w:hint="eastAsia"/>
                <w:color w:val="000000"/>
                <w:kern w:val="0"/>
                <w:szCs w:val="21"/>
              </w:rPr>
            </w:pPr>
            <w:proofErr w:type="gramStart"/>
            <w:r w:rsidRPr="00FE357A">
              <w:rPr>
                <w:rFonts w:ascii="仿宋" w:eastAsia="仿宋" w:hAnsi="仿宋" w:cs="宋体" w:hint="eastAsia"/>
                <w:color w:val="000000"/>
                <w:kern w:val="0"/>
                <w:szCs w:val="21"/>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AEFA9" w14:textId="3794395A" w:rsidR="007D6953" w:rsidRPr="00FE357A" w:rsidRDefault="007D6953" w:rsidP="007D6953">
            <w:pPr>
              <w:widowControl/>
              <w:jc w:val="center"/>
              <w:rPr>
                <w:rFonts w:ascii="仿宋" w:eastAsia="仿宋" w:hAnsi="仿宋" w:cs="宋体" w:hint="eastAsia"/>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EBECD" w14:textId="77777777" w:rsidR="007D6953" w:rsidRPr="00FE357A" w:rsidRDefault="007D6953" w:rsidP="007D6953">
            <w:pPr>
              <w:widowControl/>
              <w:jc w:val="center"/>
              <w:rPr>
                <w:rFonts w:ascii="仿宋" w:eastAsia="仿宋" w:hAnsi="仿宋" w:cs="宋体" w:hint="eastAsia"/>
                <w:color w:val="000000"/>
                <w:kern w:val="0"/>
                <w:szCs w:val="21"/>
              </w:rPr>
            </w:pPr>
          </w:p>
        </w:tc>
        <w:tc>
          <w:tcPr>
            <w:tcW w:w="1701" w:type="dxa"/>
            <w:vMerge w:val="restart"/>
            <w:tcBorders>
              <w:top w:val="single" w:sz="4" w:space="0" w:color="000000"/>
              <w:left w:val="single" w:sz="4" w:space="0" w:color="000000"/>
              <w:right w:val="single" w:sz="4" w:space="0" w:color="000000"/>
            </w:tcBorders>
            <w:shd w:val="clear" w:color="auto" w:fill="auto"/>
            <w:noWrap/>
            <w:vAlign w:val="center"/>
          </w:tcPr>
          <w:p w14:paraId="21CAA401" w14:textId="250371F2" w:rsidR="007D6953" w:rsidRPr="00FE357A" w:rsidRDefault="007D6953" w:rsidP="007D6953">
            <w:pPr>
              <w:widowControl/>
              <w:jc w:val="center"/>
              <w:rPr>
                <w:rFonts w:ascii="仿宋" w:eastAsia="仿宋" w:hAnsi="仿宋" w:hint="eastAsia"/>
                <w:kern w:val="0"/>
                <w:szCs w:val="21"/>
              </w:rPr>
            </w:pPr>
            <w:r>
              <w:rPr>
                <w:rFonts w:ascii="仿宋" w:eastAsia="仿宋" w:hAnsi="仿宋" w:hint="eastAsia"/>
                <w:kern w:val="0"/>
                <w:szCs w:val="21"/>
              </w:rPr>
              <w:t>制造部</w:t>
            </w:r>
            <w:proofErr w:type="gramStart"/>
            <w:r>
              <w:rPr>
                <w:rFonts w:ascii="仿宋" w:eastAsia="仿宋" w:hAnsi="仿宋" w:hint="eastAsia"/>
                <w:kern w:val="0"/>
                <w:szCs w:val="21"/>
              </w:rPr>
              <w:t>确认台套数</w:t>
            </w:r>
            <w:proofErr w:type="gramEnd"/>
          </w:p>
        </w:tc>
      </w:tr>
      <w:tr w:rsidR="007D6953" w:rsidRPr="00FE357A" w14:paraId="68419E00" w14:textId="77777777" w:rsidTr="008B337B">
        <w:trPr>
          <w:trHeight w:val="440"/>
        </w:trPr>
        <w:tc>
          <w:tcPr>
            <w:tcW w:w="860" w:type="dxa"/>
            <w:tcBorders>
              <w:top w:val="single" w:sz="4" w:space="0" w:color="000000"/>
              <w:left w:val="single" w:sz="4" w:space="0" w:color="000000"/>
              <w:bottom w:val="single" w:sz="4" w:space="0" w:color="000000"/>
              <w:right w:val="single" w:sz="4" w:space="0" w:color="000000"/>
            </w:tcBorders>
            <w:vAlign w:val="center"/>
          </w:tcPr>
          <w:p w14:paraId="56F1BAA1"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2</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194DF"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hint="eastAsia"/>
                <w:color w:val="000000"/>
                <w:szCs w:val="21"/>
              </w:rPr>
              <w:t>7米以下自卸车</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F571" w14:textId="77777777" w:rsidR="007D6953" w:rsidRPr="00FE357A" w:rsidRDefault="007D6953" w:rsidP="007D6953">
            <w:pPr>
              <w:widowControl/>
              <w:jc w:val="center"/>
              <w:rPr>
                <w:rFonts w:ascii="仿宋" w:eastAsia="仿宋" w:hAnsi="仿宋" w:cs="宋体" w:hint="eastAsia"/>
                <w:color w:val="000000"/>
                <w:kern w:val="0"/>
                <w:szCs w:val="21"/>
              </w:rPr>
            </w:pPr>
            <w:proofErr w:type="gramStart"/>
            <w:r w:rsidRPr="00FE357A">
              <w:rPr>
                <w:rFonts w:ascii="仿宋" w:eastAsia="仿宋" w:hAnsi="仿宋" w:cs="宋体" w:hint="eastAsia"/>
                <w:color w:val="000000"/>
                <w:kern w:val="0"/>
                <w:szCs w:val="21"/>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CE65D" w14:textId="4C68F01C" w:rsidR="007D6953" w:rsidRPr="00FE357A" w:rsidRDefault="007D6953" w:rsidP="007D6953">
            <w:pPr>
              <w:widowControl/>
              <w:jc w:val="center"/>
              <w:rPr>
                <w:rFonts w:ascii="仿宋" w:eastAsia="仿宋" w:hAnsi="仿宋" w:cs="宋体" w:hint="eastAsia"/>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07336" w14:textId="77777777" w:rsidR="007D6953" w:rsidRPr="00FE357A" w:rsidRDefault="007D6953" w:rsidP="007D6953">
            <w:pPr>
              <w:widowControl/>
              <w:jc w:val="center"/>
              <w:rPr>
                <w:rFonts w:ascii="仿宋" w:eastAsia="仿宋" w:hAnsi="仿宋" w:cs="宋体" w:hint="eastAsia"/>
                <w:color w:val="000000"/>
                <w:kern w:val="0"/>
                <w:szCs w:val="21"/>
              </w:rPr>
            </w:pPr>
          </w:p>
        </w:tc>
        <w:tc>
          <w:tcPr>
            <w:tcW w:w="1701" w:type="dxa"/>
            <w:vMerge/>
            <w:tcBorders>
              <w:left w:val="single" w:sz="4" w:space="0" w:color="000000"/>
              <w:right w:val="single" w:sz="4" w:space="0" w:color="000000"/>
            </w:tcBorders>
            <w:shd w:val="clear" w:color="auto" w:fill="auto"/>
            <w:noWrap/>
            <w:vAlign w:val="center"/>
          </w:tcPr>
          <w:p w14:paraId="5210C425" w14:textId="77777777" w:rsidR="007D6953" w:rsidRPr="00FE357A" w:rsidRDefault="007D6953" w:rsidP="007D6953">
            <w:pPr>
              <w:widowControl/>
              <w:jc w:val="center"/>
              <w:rPr>
                <w:rFonts w:ascii="仿宋" w:eastAsia="仿宋" w:hAnsi="仿宋" w:hint="eastAsia"/>
                <w:kern w:val="0"/>
                <w:szCs w:val="21"/>
              </w:rPr>
            </w:pPr>
          </w:p>
        </w:tc>
      </w:tr>
      <w:tr w:rsidR="007D6953" w:rsidRPr="00FE357A" w14:paraId="5985780B" w14:textId="77777777" w:rsidTr="008B337B">
        <w:trPr>
          <w:trHeight w:val="300"/>
        </w:trPr>
        <w:tc>
          <w:tcPr>
            <w:tcW w:w="860" w:type="dxa"/>
            <w:tcBorders>
              <w:top w:val="single" w:sz="4" w:space="0" w:color="000000"/>
              <w:left w:val="single" w:sz="4" w:space="0" w:color="000000"/>
              <w:bottom w:val="single" w:sz="4" w:space="0" w:color="000000"/>
              <w:right w:val="single" w:sz="4" w:space="0" w:color="000000"/>
            </w:tcBorders>
            <w:vAlign w:val="center"/>
          </w:tcPr>
          <w:p w14:paraId="385748AE"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3</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C1D85"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hint="eastAsia"/>
                <w:color w:val="000000"/>
                <w:szCs w:val="21"/>
              </w:rPr>
              <w:t>特种车</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536C8" w14:textId="77777777" w:rsidR="007D6953" w:rsidRPr="00FE357A" w:rsidRDefault="007D6953" w:rsidP="007D6953">
            <w:pPr>
              <w:widowControl/>
              <w:jc w:val="center"/>
              <w:rPr>
                <w:rFonts w:ascii="仿宋" w:eastAsia="仿宋" w:hAnsi="仿宋" w:cs="宋体" w:hint="eastAsia"/>
                <w:color w:val="000000"/>
                <w:kern w:val="0"/>
                <w:szCs w:val="21"/>
              </w:rPr>
            </w:pPr>
            <w:proofErr w:type="gramStart"/>
            <w:r w:rsidRPr="00FE357A">
              <w:rPr>
                <w:rFonts w:ascii="仿宋" w:eastAsia="仿宋" w:hAnsi="仿宋" w:cs="宋体" w:hint="eastAsia"/>
                <w:color w:val="000000"/>
                <w:kern w:val="0"/>
                <w:szCs w:val="21"/>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36ABA" w14:textId="70D047C6" w:rsidR="007D6953" w:rsidRPr="00FE357A" w:rsidRDefault="007D6953" w:rsidP="007D6953">
            <w:pPr>
              <w:widowControl/>
              <w:jc w:val="center"/>
              <w:rPr>
                <w:rFonts w:ascii="仿宋" w:eastAsia="仿宋" w:hAnsi="仿宋" w:cs="宋体" w:hint="eastAsia"/>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8CA01" w14:textId="77777777" w:rsidR="007D6953" w:rsidRPr="00FE357A" w:rsidRDefault="007D6953" w:rsidP="007D6953">
            <w:pPr>
              <w:widowControl/>
              <w:jc w:val="center"/>
              <w:rPr>
                <w:rFonts w:ascii="仿宋" w:eastAsia="仿宋" w:hAnsi="仿宋" w:cs="宋体" w:hint="eastAsia"/>
                <w:color w:val="000000"/>
                <w:kern w:val="0"/>
                <w:szCs w:val="21"/>
              </w:rPr>
            </w:pPr>
          </w:p>
        </w:tc>
        <w:tc>
          <w:tcPr>
            <w:tcW w:w="1701" w:type="dxa"/>
            <w:vMerge/>
            <w:tcBorders>
              <w:left w:val="single" w:sz="4" w:space="0" w:color="000000"/>
              <w:right w:val="single" w:sz="4" w:space="0" w:color="000000"/>
            </w:tcBorders>
            <w:shd w:val="clear" w:color="auto" w:fill="auto"/>
            <w:noWrap/>
            <w:vAlign w:val="center"/>
          </w:tcPr>
          <w:p w14:paraId="4A7A8678" w14:textId="77777777" w:rsidR="007D6953" w:rsidRPr="00FE357A" w:rsidRDefault="007D6953" w:rsidP="007D6953">
            <w:pPr>
              <w:widowControl/>
              <w:jc w:val="center"/>
              <w:rPr>
                <w:rFonts w:ascii="仿宋" w:eastAsia="仿宋" w:hAnsi="仿宋" w:hint="eastAsia"/>
                <w:kern w:val="0"/>
                <w:szCs w:val="21"/>
              </w:rPr>
            </w:pPr>
          </w:p>
        </w:tc>
      </w:tr>
      <w:tr w:rsidR="007D6953" w:rsidRPr="00FE357A" w14:paraId="5FAA0E84" w14:textId="77777777" w:rsidTr="006A755F">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705B1EA7"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4</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3D2A5"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hint="eastAsia"/>
                <w:color w:val="000000"/>
                <w:szCs w:val="21"/>
              </w:rPr>
              <w:t>其他自制车型</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E605" w14:textId="77777777" w:rsidR="007D6953" w:rsidRPr="00FE357A" w:rsidRDefault="007D6953" w:rsidP="007D6953">
            <w:pPr>
              <w:widowControl/>
              <w:jc w:val="center"/>
              <w:rPr>
                <w:rFonts w:ascii="仿宋" w:eastAsia="仿宋" w:hAnsi="仿宋" w:cs="宋体" w:hint="eastAsia"/>
                <w:color w:val="000000"/>
                <w:kern w:val="0"/>
                <w:szCs w:val="21"/>
              </w:rPr>
            </w:pPr>
            <w:proofErr w:type="gramStart"/>
            <w:r w:rsidRPr="00FE357A">
              <w:rPr>
                <w:rFonts w:ascii="仿宋" w:eastAsia="仿宋" w:hAnsi="仿宋" w:cs="宋体" w:hint="eastAsia"/>
                <w:color w:val="000000"/>
                <w:kern w:val="0"/>
                <w:szCs w:val="21"/>
              </w:rPr>
              <w:t>台套</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9452E" w14:textId="015E5C76" w:rsidR="007D6953" w:rsidRPr="00FE357A" w:rsidRDefault="007D6953" w:rsidP="007D6953">
            <w:pPr>
              <w:widowControl/>
              <w:jc w:val="center"/>
              <w:rPr>
                <w:rFonts w:ascii="仿宋" w:eastAsia="仿宋" w:hAnsi="仿宋" w:cs="宋体" w:hint="eastAsia"/>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59092" w14:textId="77777777" w:rsidR="007D6953" w:rsidRPr="00FE357A" w:rsidRDefault="007D6953" w:rsidP="007D6953">
            <w:pPr>
              <w:widowControl/>
              <w:jc w:val="center"/>
              <w:rPr>
                <w:rFonts w:ascii="仿宋" w:eastAsia="仿宋" w:hAnsi="仿宋" w:cs="宋体" w:hint="eastAsia"/>
                <w:color w:val="000000"/>
                <w:kern w:val="0"/>
                <w:szCs w:val="21"/>
              </w:rPr>
            </w:pPr>
          </w:p>
        </w:tc>
        <w:tc>
          <w:tcPr>
            <w:tcW w:w="1701" w:type="dxa"/>
            <w:vMerge/>
            <w:tcBorders>
              <w:left w:val="single" w:sz="4" w:space="0" w:color="000000"/>
              <w:right w:val="single" w:sz="4" w:space="0" w:color="000000"/>
            </w:tcBorders>
            <w:shd w:val="clear" w:color="auto" w:fill="auto"/>
            <w:noWrap/>
            <w:vAlign w:val="center"/>
          </w:tcPr>
          <w:p w14:paraId="4AD81BA9" w14:textId="77777777" w:rsidR="007D6953" w:rsidRPr="00FE357A" w:rsidRDefault="007D6953" w:rsidP="007D6953">
            <w:pPr>
              <w:widowControl/>
              <w:jc w:val="center"/>
              <w:rPr>
                <w:rFonts w:ascii="仿宋" w:eastAsia="仿宋" w:hAnsi="仿宋" w:hint="eastAsia"/>
                <w:kern w:val="0"/>
                <w:szCs w:val="21"/>
              </w:rPr>
            </w:pPr>
          </w:p>
        </w:tc>
      </w:tr>
      <w:tr w:rsidR="007D6953" w:rsidRPr="00FE357A" w14:paraId="322EECB3" w14:textId="77777777" w:rsidTr="006A755F">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19FBBBEA"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5</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4D14E" w14:textId="77777777" w:rsidR="007D6953" w:rsidRPr="00FE357A" w:rsidRDefault="007D6953" w:rsidP="007D6953">
            <w:pPr>
              <w:widowControl/>
              <w:jc w:val="center"/>
              <w:rPr>
                <w:rFonts w:ascii="仿宋" w:eastAsia="仿宋" w:hAnsi="仿宋" w:hint="eastAsia"/>
                <w:color w:val="000000"/>
                <w:szCs w:val="21"/>
              </w:rPr>
            </w:pPr>
            <w:r w:rsidRPr="00FE357A">
              <w:rPr>
                <w:rFonts w:ascii="仿宋" w:eastAsia="仿宋" w:hAnsi="仿宋" w:hint="eastAsia"/>
                <w:color w:val="000000"/>
                <w:szCs w:val="21"/>
              </w:rPr>
              <w:t>整箱搬运</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E7A3F" w14:textId="77777777" w:rsidR="007D6953" w:rsidRPr="00FE357A" w:rsidRDefault="007D6953" w:rsidP="007D6953">
            <w:pPr>
              <w:widowControl/>
              <w:jc w:val="center"/>
              <w:rPr>
                <w:rFonts w:ascii="仿宋" w:eastAsia="仿宋" w:hAnsi="仿宋" w:hint="eastAsia"/>
                <w:color w:val="000000"/>
                <w:szCs w:val="21"/>
              </w:rPr>
            </w:pPr>
            <w:r w:rsidRPr="00FE357A">
              <w:rPr>
                <w:rFonts w:ascii="仿宋" w:eastAsia="仿宋" w:hAnsi="仿宋" w:hint="eastAsia"/>
                <w:color w:val="00000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4A5B8" w14:textId="1C0DD324" w:rsidR="007D6953" w:rsidRPr="00FE357A" w:rsidRDefault="007D6953" w:rsidP="007D6953">
            <w:pPr>
              <w:widowControl/>
              <w:jc w:val="center"/>
              <w:rPr>
                <w:rFonts w:ascii="仿宋" w:eastAsia="仿宋" w:hAnsi="仿宋" w:hint="eastAsia"/>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08FCB" w14:textId="77777777" w:rsidR="007D6953" w:rsidRPr="00FE357A" w:rsidRDefault="007D6953" w:rsidP="007D6953">
            <w:pPr>
              <w:widowControl/>
              <w:jc w:val="center"/>
              <w:rPr>
                <w:rFonts w:ascii="仿宋" w:eastAsia="仿宋" w:hAnsi="仿宋" w:cs="宋体" w:hint="eastAsia"/>
                <w:color w:val="000000"/>
                <w:kern w:val="0"/>
                <w:szCs w:val="21"/>
              </w:rPr>
            </w:pPr>
          </w:p>
        </w:tc>
        <w:tc>
          <w:tcPr>
            <w:tcW w:w="1701" w:type="dxa"/>
            <w:vMerge/>
            <w:tcBorders>
              <w:left w:val="single" w:sz="4" w:space="0" w:color="000000"/>
              <w:right w:val="single" w:sz="4" w:space="0" w:color="000000"/>
            </w:tcBorders>
            <w:shd w:val="clear" w:color="auto" w:fill="auto"/>
            <w:noWrap/>
            <w:vAlign w:val="center"/>
          </w:tcPr>
          <w:p w14:paraId="6CA933A3" w14:textId="77777777" w:rsidR="007D6953" w:rsidRPr="00FE357A" w:rsidRDefault="007D6953" w:rsidP="007D6953">
            <w:pPr>
              <w:widowControl/>
              <w:jc w:val="center"/>
              <w:rPr>
                <w:rFonts w:ascii="仿宋" w:eastAsia="仿宋" w:hAnsi="仿宋" w:cs="宋体" w:hint="eastAsia"/>
                <w:kern w:val="0"/>
                <w:szCs w:val="21"/>
              </w:rPr>
            </w:pPr>
          </w:p>
        </w:tc>
      </w:tr>
      <w:tr w:rsidR="007D6953" w:rsidRPr="00FE357A" w14:paraId="434305C8" w14:textId="77777777" w:rsidTr="006A755F">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4D3B6BDD"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6</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5D925" w14:textId="77777777" w:rsidR="007D6953" w:rsidRPr="00FE357A" w:rsidRDefault="007D6953" w:rsidP="007D6953">
            <w:pPr>
              <w:widowControl/>
              <w:jc w:val="center"/>
              <w:rPr>
                <w:rFonts w:ascii="仿宋" w:eastAsia="仿宋" w:hAnsi="仿宋" w:hint="eastAsia"/>
                <w:color w:val="000000"/>
                <w:szCs w:val="21"/>
              </w:rPr>
            </w:pPr>
            <w:r w:rsidRPr="00FE357A">
              <w:rPr>
                <w:rFonts w:ascii="仿宋" w:eastAsia="仿宋" w:hAnsi="仿宋" w:hint="eastAsia"/>
                <w:color w:val="000000"/>
                <w:szCs w:val="21"/>
              </w:rPr>
              <w:t>底板搬运</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54CF" w14:textId="77777777" w:rsidR="007D6953" w:rsidRPr="00FE357A" w:rsidRDefault="007D6953" w:rsidP="007D6953">
            <w:pPr>
              <w:widowControl/>
              <w:jc w:val="center"/>
              <w:rPr>
                <w:rFonts w:ascii="仿宋" w:eastAsia="仿宋" w:hAnsi="仿宋" w:hint="eastAsia"/>
                <w:color w:val="000000"/>
                <w:szCs w:val="21"/>
              </w:rPr>
            </w:pPr>
            <w:r w:rsidRPr="00FE357A">
              <w:rPr>
                <w:rFonts w:ascii="仿宋" w:eastAsia="仿宋" w:hAnsi="仿宋" w:hint="eastAsia"/>
                <w:color w:val="00000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A4020" w14:textId="5969CF5D" w:rsidR="007D6953" w:rsidRPr="00FE357A" w:rsidRDefault="007D6953" w:rsidP="007D6953">
            <w:pPr>
              <w:widowControl/>
              <w:jc w:val="center"/>
              <w:rPr>
                <w:rFonts w:ascii="仿宋" w:eastAsia="仿宋" w:hAnsi="仿宋" w:hint="eastAsia"/>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3F0AD" w14:textId="77777777" w:rsidR="007D6953" w:rsidRPr="00FE357A" w:rsidRDefault="007D6953" w:rsidP="007D6953">
            <w:pPr>
              <w:widowControl/>
              <w:jc w:val="center"/>
              <w:rPr>
                <w:rFonts w:ascii="仿宋" w:eastAsia="仿宋" w:hAnsi="仿宋" w:cs="宋体" w:hint="eastAsia"/>
                <w:color w:val="000000"/>
                <w:kern w:val="0"/>
                <w:szCs w:val="21"/>
              </w:rPr>
            </w:pPr>
          </w:p>
        </w:tc>
        <w:tc>
          <w:tcPr>
            <w:tcW w:w="1701" w:type="dxa"/>
            <w:vMerge/>
            <w:tcBorders>
              <w:left w:val="single" w:sz="4" w:space="0" w:color="000000"/>
              <w:bottom w:val="single" w:sz="4" w:space="0" w:color="000000"/>
              <w:right w:val="single" w:sz="4" w:space="0" w:color="000000"/>
            </w:tcBorders>
            <w:shd w:val="clear" w:color="auto" w:fill="auto"/>
            <w:noWrap/>
            <w:vAlign w:val="center"/>
          </w:tcPr>
          <w:p w14:paraId="1DB4FC62" w14:textId="77777777" w:rsidR="007D6953" w:rsidRPr="00FE357A" w:rsidRDefault="007D6953" w:rsidP="007D6953">
            <w:pPr>
              <w:widowControl/>
              <w:jc w:val="center"/>
              <w:rPr>
                <w:rFonts w:ascii="仿宋" w:eastAsia="仿宋" w:hAnsi="仿宋" w:cs="宋体" w:hint="eastAsia"/>
                <w:kern w:val="0"/>
                <w:szCs w:val="21"/>
              </w:rPr>
            </w:pPr>
          </w:p>
        </w:tc>
      </w:tr>
      <w:tr w:rsidR="007D6953" w:rsidRPr="00FE357A" w14:paraId="14C3FCD3" w14:textId="77777777" w:rsidTr="007D6953">
        <w:trPr>
          <w:trHeight w:val="420"/>
        </w:trPr>
        <w:tc>
          <w:tcPr>
            <w:tcW w:w="860" w:type="dxa"/>
            <w:tcBorders>
              <w:top w:val="single" w:sz="4" w:space="0" w:color="000000"/>
              <w:left w:val="single" w:sz="4" w:space="0" w:color="000000"/>
              <w:bottom w:val="single" w:sz="4" w:space="0" w:color="000000"/>
              <w:right w:val="single" w:sz="4" w:space="0" w:color="000000"/>
            </w:tcBorders>
            <w:vAlign w:val="center"/>
          </w:tcPr>
          <w:p w14:paraId="7D419CC0" w14:textId="77777777" w:rsidR="007D6953" w:rsidRPr="00FE357A" w:rsidRDefault="007D6953" w:rsidP="007D6953">
            <w:pPr>
              <w:widowControl/>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7</w:t>
            </w:r>
          </w:p>
        </w:tc>
        <w:tc>
          <w:tcPr>
            <w:tcW w:w="22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75C72"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hint="eastAsia"/>
                <w:color w:val="000000"/>
                <w:szCs w:val="21"/>
              </w:rPr>
              <w:t>零活（除锈、其他搬运）</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2746E" w14:textId="77777777" w:rsidR="007D6953" w:rsidRPr="00FE357A" w:rsidRDefault="007D6953" w:rsidP="007D6953">
            <w:pPr>
              <w:widowControl/>
              <w:jc w:val="center"/>
              <w:rPr>
                <w:rFonts w:ascii="仿宋" w:eastAsia="仿宋" w:hAnsi="仿宋" w:cs="宋体" w:hint="eastAsia"/>
                <w:color w:val="000000"/>
                <w:kern w:val="0"/>
                <w:szCs w:val="21"/>
              </w:rPr>
            </w:pPr>
            <w:r w:rsidRPr="00FE357A">
              <w:rPr>
                <w:rFonts w:ascii="仿宋" w:eastAsia="仿宋" w:hAnsi="仿宋" w:cs="宋体" w:hint="eastAsia"/>
                <w:color w:val="000000"/>
                <w:kern w:val="0"/>
                <w:szCs w:val="21"/>
              </w:rPr>
              <w:t>小时</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972D6" w14:textId="4B450C79" w:rsidR="007D6953" w:rsidRPr="00FE357A" w:rsidRDefault="007D6953" w:rsidP="007D6953">
            <w:pPr>
              <w:widowControl/>
              <w:jc w:val="center"/>
              <w:rPr>
                <w:rFonts w:ascii="仿宋" w:eastAsia="仿宋" w:hAnsi="仿宋" w:cs="宋体" w:hint="eastAsia"/>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00FFF" w14:textId="77777777" w:rsidR="007D6953" w:rsidRPr="00FE357A" w:rsidRDefault="007D6953" w:rsidP="007D6953">
            <w:pPr>
              <w:widowControl/>
              <w:jc w:val="center"/>
              <w:rPr>
                <w:rFonts w:ascii="仿宋" w:eastAsia="仿宋" w:hAnsi="仿宋" w:cs="宋体" w:hint="eastAsia"/>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2A1C0" w14:textId="77777777" w:rsidR="007D6953" w:rsidRPr="00FE357A" w:rsidRDefault="007D6953" w:rsidP="007D6953">
            <w:pPr>
              <w:widowControl/>
              <w:jc w:val="center"/>
              <w:rPr>
                <w:rFonts w:ascii="仿宋" w:eastAsia="仿宋" w:hAnsi="仿宋" w:hint="eastAsia"/>
                <w:kern w:val="0"/>
                <w:szCs w:val="21"/>
              </w:rPr>
            </w:pPr>
            <w:r w:rsidRPr="00FE357A">
              <w:rPr>
                <w:rFonts w:ascii="仿宋" w:eastAsia="仿宋" w:hAnsi="仿宋" w:cs="宋体" w:hint="eastAsia"/>
                <w:kern w:val="0"/>
                <w:szCs w:val="21"/>
              </w:rPr>
              <w:t>制造部确认工时</w:t>
            </w:r>
          </w:p>
        </w:tc>
      </w:tr>
    </w:tbl>
    <w:p w14:paraId="6837F736" w14:textId="77777777" w:rsidR="009059C3" w:rsidRPr="009059C3" w:rsidRDefault="009059C3" w:rsidP="009059C3">
      <w:pPr>
        <w:pStyle w:val="a0"/>
      </w:pPr>
    </w:p>
    <w:p w14:paraId="43C7A326" w14:textId="77777777" w:rsidR="000332F0" w:rsidRDefault="000332F0" w:rsidP="000332F0">
      <w:pPr>
        <w:numPr>
          <w:ilvl w:val="0"/>
          <w:numId w:val="5"/>
        </w:numPr>
        <w:ind w:firstLineChars="200" w:firstLine="560"/>
        <w:rPr>
          <w:rFonts w:ascii="仿宋_GB2312" w:eastAsia="仿宋_GB2312" w:hAnsi="Calibri"/>
          <w:sz w:val="28"/>
          <w:szCs w:val="28"/>
        </w:rPr>
      </w:pPr>
      <w:r>
        <w:rPr>
          <w:rFonts w:ascii="仿宋_GB2312" w:eastAsia="仿宋_GB2312" w:hint="eastAsia"/>
          <w:sz w:val="28"/>
          <w:szCs w:val="28"/>
        </w:rPr>
        <w:t>本合同结算价格为含税价格，如国家出台新政策对增值税率进行了调整，则不含税价格不变，本合同含税总价在不含税价基础上根据国家最新税法进行相应的调整。乙方开具增值税专用发票，因发票违规给甲方造成的增值税、所得税等损失，由乙方承担相关责任，包括但不限于税款、滞纳金、罚款及其它相关损失。</w:t>
      </w:r>
    </w:p>
    <w:p w14:paraId="5CCAB2C2" w14:textId="28BF9145" w:rsidR="000332F0" w:rsidRDefault="000332F0" w:rsidP="000332F0">
      <w:pPr>
        <w:numPr>
          <w:ilvl w:val="0"/>
          <w:numId w:val="5"/>
        </w:numPr>
        <w:ind w:firstLineChars="200" w:firstLine="560"/>
        <w:rPr>
          <w:rFonts w:ascii="仿宋_GB2312" w:eastAsia="仿宋_GB2312"/>
          <w:sz w:val="28"/>
          <w:szCs w:val="28"/>
        </w:rPr>
      </w:pPr>
      <w:r>
        <w:rPr>
          <w:rFonts w:ascii="仿宋_GB2312" w:eastAsia="仿宋_GB2312" w:hint="eastAsia"/>
          <w:sz w:val="28"/>
          <w:szCs w:val="28"/>
        </w:rPr>
        <w:t>结算方式：仓储类型：非托管；货款结算及期限：每月10日双方进行上月作业量的统计核对，乙方向甲方开具本合同全额增值税专用发票，甲方审核无误后按财务制度结算，付款方式为甲方财务审核通过后发票挂账后次月电汇付款</w:t>
      </w:r>
      <w:r w:rsidR="00023D3F">
        <w:rPr>
          <w:rFonts w:ascii="仿宋_GB2312" w:eastAsia="仿宋_GB2312" w:hint="eastAsia"/>
          <w:sz w:val="28"/>
          <w:szCs w:val="28"/>
        </w:rPr>
        <w:t>（</w:t>
      </w:r>
      <w:r w:rsidR="00023D3F" w:rsidRPr="009059C3">
        <w:rPr>
          <w:rFonts w:ascii="仿宋_GB2312" w:eastAsia="仿宋_GB2312" w:hint="eastAsia"/>
          <w:color w:val="FF0000"/>
          <w:sz w:val="28"/>
          <w:szCs w:val="28"/>
        </w:rPr>
        <w:t>新</w:t>
      </w:r>
      <w:r w:rsidR="009059C3" w:rsidRPr="009059C3">
        <w:rPr>
          <w:rFonts w:ascii="仿宋_GB2312" w:eastAsia="仿宋_GB2312" w:hint="eastAsia"/>
          <w:color w:val="FF0000"/>
          <w:sz w:val="28"/>
          <w:szCs w:val="28"/>
        </w:rPr>
        <w:t>供方</w:t>
      </w:r>
      <w:r w:rsidR="00023D3F" w:rsidRPr="009059C3">
        <w:rPr>
          <w:rFonts w:ascii="仿宋_GB2312" w:eastAsia="仿宋_GB2312" w:hint="eastAsia"/>
          <w:color w:val="FF0000"/>
          <w:sz w:val="28"/>
          <w:szCs w:val="28"/>
        </w:rPr>
        <w:t>条款：2025年</w:t>
      </w:r>
      <w:r w:rsidR="009059C3" w:rsidRPr="009059C3">
        <w:rPr>
          <w:rFonts w:ascii="仿宋_GB2312" w:eastAsia="仿宋_GB2312"/>
          <w:color w:val="FF0000"/>
          <w:sz w:val="28"/>
          <w:szCs w:val="28"/>
        </w:rPr>
        <w:t>4</w:t>
      </w:r>
      <w:r w:rsidR="00023D3F" w:rsidRPr="009059C3">
        <w:rPr>
          <w:rFonts w:ascii="仿宋_GB2312" w:eastAsia="仿宋_GB2312" w:hint="eastAsia"/>
          <w:color w:val="FF0000"/>
          <w:sz w:val="28"/>
          <w:szCs w:val="28"/>
        </w:rPr>
        <w:t>月</w:t>
      </w:r>
      <w:r w:rsidR="009059C3" w:rsidRPr="009059C3">
        <w:rPr>
          <w:rFonts w:ascii="仿宋_GB2312" w:eastAsia="仿宋_GB2312"/>
          <w:color w:val="FF0000"/>
          <w:sz w:val="28"/>
          <w:szCs w:val="28"/>
        </w:rPr>
        <w:t>1</w:t>
      </w:r>
      <w:r w:rsidR="00023D3F" w:rsidRPr="009059C3">
        <w:rPr>
          <w:rFonts w:ascii="仿宋_GB2312" w:eastAsia="仿宋_GB2312" w:hint="eastAsia"/>
          <w:color w:val="FF0000"/>
          <w:sz w:val="28"/>
          <w:szCs w:val="28"/>
        </w:rPr>
        <w:t>日-</w:t>
      </w:r>
      <w:r w:rsidR="00023D3F" w:rsidRPr="009059C3">
        <w:rPr>
          <w:rFonts w:ascii="仿宋_GB2312" w:eastAsia="仿宋_GB2312"/>
          <w:color w:val="FF0000"/>
          <w:sz w:val="28"/>
          <w:szCs w:val="28"/>
        </w:rPr>
        <w:t>2025</w:t>
      </w:r>
      <w:r w:rsidR="009059C3" w:rsidRPr="009059C3">
        <w:rPr>
          <w:rFonts w:ascii="仿宋_GB2312" w:eastAsia="仿宋_GB2312" w:hint="eastAsia"/>
          <w:color w:val="FF0000"/>
          <w:sz w:val="28"/>
          <w:szCs w:val="28"/>
        </w:rPr>
        <w:t>年</w:t>
      </w:r>
      <w:r w:rsidR="009059C3" w:rsidRPr="009059C3">
        <w:rPr>
          <w:rFonts w:ascii="仿宋_GB2312" w:eastAsia="仿宋_GB2312"/>
          <w:color w:val="FF0000"/>
          <w:sz w:val="28"/>
          <w:szCs w:val="28"/>
        </w:rPr>
        <w:t>6</w:t>
      </w:r>
      <w:r w:rsidR="00023D3F" w:rsidRPr="009059C3">
        <w:rPr>
          <w:rFonts w:ascii="仿宋_GB2312" w:eastAsia="仿宋_GB2312" w:hint="eastAsia"/>
          <w:color w:val="FF0000"/>
          <w:sz w:val="28"/>
          <w:szCs w:val="28"/>
        </w:rPr>
        <w:t>月</w:t>
      </w:r>
      <w:r w:rsidR="009059C3" w:rsidRPr="009059C3">
        <w:rPr>
          <w:rFonts w:ascii="仿宋_GB2312" w:eastAsia="仿宋_GB2312"/>
          <w:color w:val="FF0000"/>
          <w:sz w:val="28"/>
          <w:szCs w:val="28"/>
        </w:rPr>
        <w:t>30</w:t>
      </w:r>
      <w:r w:rsidR="00023D3F" w:rsidRPr="009059C3">
        <w:rPr>
          <w:rFonts w:ascii="仿宋_GB2312" w:eastAsia="仿宋_GB2312" w:hint="eastAsia"/>
          <w:color w:val="FF0000"/>
          <w:sz w:val="28"/>
          <w:szCs w:val="28"/>
        </w:rPr>
        <w:t>日为试用期，期间正常结算</w:t>
      </w:r>
      <w:r w:rsidR="008D43B4">
        <w:rPr>
          <w:rFonts w:ascii="仿宋_GB2312" w:eastAsia="仿宋_GB2312" w:hint="eastAsia"/>
          <w:color w:val="FF0000"/>
          <w:sz w:val="28"/>
          <w:szCs w:val="28"/>
        </w:rPr>
        <w:t>、</w:t>
      </w:r>
      <w:r w:rsidR="008D43B4" w:rsidRPr="008D43B4">
        <w:rPr>
          <w:rFonts w:ascii="仿宋_GB2312" w:eastAsia="仿宋_GB2312" w:hint="eastAsia"/>
          <w:color w:val="FF0000"/>
          <w:sz w:val="28"/>
          <w:szCs w:val="28"/>
        </w:rPr>
        <w:t>发票挂账</w:t>
      </w:r>
      <w:r w:rsidR="008D43B4">
        <w:rPr>
          <w:rFonts w:ascii="仿宋_GB2312" w:eastAsia="仿宋_GB2312" w:hint="eastAsia"/>
          <w:color w:val="FF0000"/>
          <w:sz w:val="28"/>
          <w:szCs w:val="28"/>
        </w:rPr>
        <w:t>，暂不付款，</w:t>
      </w:r>
      <w:r w:rsidR="0020086F">
        <w:rPr>
          <w:rFonts w:ascii="仿宋_GB2312" w:eastAsia="仿宋_GB2312" w:hint="eastAsia"/>
          <w:color w:val="FF0000"/>
          <w:sz w:val="28"/>
          <w:szCs w:val="28"/>
        </w:rPr>
        <w:t>试用期</w:t>
      </w:r>
      <w:r w:rsidR="0003169E">
        <w:rPr>
          <w:rFonts w:ascii="仿宋_GB2312" w:eastAsia="仿宋_GB2312" w:hint="eastAsia"/>
          <w:color w:val="FF0000"/>
          <w:sz w:val="28"/>
          <w:szCs w:val="28"/>
        </w:rPr>
        <w:t>间</w:t>
      </w:r>
      <w:r w:rsidR="0003169E" w:rsidRPr="0003169E">
        <w:rPr>
          <w:rFonts w:ascii="仿宋_GB2312" w:eastAsia="仿宋_GB2312" w:hint="eastAsia"/>
          <w:color w:val="FF0000"/>
          <w:sz w:val="28"/>
          <w:szCs w:val="28"/>
        </w:rPr>
        <w:t>由于乙方</w:t>
      </w:r>
      <w:r w:rsidR="0003169E">
        <w:rPr>
          <w:rFonts w:ascii="仿宋_GB2312" w:eastAsia="仿宋_GB2312" w:hint="eastAsia"/>
          <w:color w:val="FF0000"/>
          <w:sz w:val="28"/>
          <w:szCs w:val="28"/>
        </w:rPr>
        <w:t>原因提前终止协议的，扣除</w:t>
      </w:r>
      <w:r w:rsidR="008D43B4">
        <w:rPr>
          <w:rFonts w:ascii="仿宋_GB2312" w:eastAsia="仿宋_GB2312" w:hint="eastAsia"/>
          <w:color w:val="FF0000"/>
          <w:sz w:val="28"/>
          <w:szCs w:val="28"/>
        </w:rPr>
        <w:t>期间</w:t>
      </w:r>
      <w:r w:rsidR="00F65CF5">
        <w:rPr>
          <w:rFonts w:ascii="仿宋_GB2312" w:eastAsia="仿宋_GB2312" w:hint="eastAsia"/>
          <w:color w:val="FF0000"/>
          <w:sz w:val="28"/>
          <w:szCs w:val="28"/>
        </w:rPr>
        <w:t>因协议终止造成的</w:t>
      </w:r>
      <w:r w:rsidR="008D43B4">
        <w:rPr>
          <w:rFonts w:ascii="仿宋_GB2312" w:eastAsia="仿宋_GB2312" w:hint="eastAsia"/>
          <w:color w:val="FF0000"/>
          <w:sz w:val="28"/>
          <w:szCs w:val="28"/>
        </w:rPr>
        <w:t>损失后</w:t>
      </w:r>
      <w:r w:rsidR="0003169E">
        <w:rPr>
          <w:rFonts w:ascii="仿宋_GB2312" w:eastAsia="仿宋_GB2312" w:hint="eastAsia"/>
          <w:color w:val="FF0000"/>
          <w:sz w:val="28"/>
          <w:szCs w:val="28"/>
        </w:rPr>
        <w:t>付款</w:t>
      </w:r>
      <w:r w:rsidR="008D43B4">
        <w:rPr>
          <w:rFonts w:ascii="仿宋_GB2312" w:eastAsia="仿宋_GB2312" w:hint="eastAsia"/>
          <w:color w:val="FF0000"/>
          <w:sz w:val="28"/>
          <w:szCs w:val="28"/>
        </w:rPr>
        <w:t>，</w:t>
      </w:r>
      <w:r w:rsidR="0003169E">
        <w:rPr>
          <w:rFonts w:ascii="仿宋_GB2312" w:eastAsia="仿宋_GB2312" w:hint="eastAsia"/>
          <w:color w:val="FF0000"/>
          <w:sz w:val="28"/>
          <w:szCs w:val="28"/>
        </w:rPr>
        <w:t>试用期后</w:t>
      </w:r>
      <w:r w:rsidR="009059C3" w:rsidRPr="009059C3">
        <w:rPr>
          <w:rFonts w:ascii="仿宋_GB2312" w:eastAsia="仿宋_GB2312" w:hint="eastAsia"/>
          <w:color w:val="FF0000"/>
          <w:sz w:val="28"/>
          <w:szCs w:val="28"/>
        </w:rPr>
        <w:t>2</w:t>
      </w:r>
      <w:r w:rsidR="009059C3" w:rsidRPr="009059C3">
        <w:rPr>
          <w:rFonts w:ascii="仿宋_GB2312" w:eastAsia="仿宋_GB2312"/>
          <w:color w:val="FF0000"/>
          <w:sz w:val="28"/>
          <w:szCs w:val="28"/>
        </w:rPr>
        <w:t>025</w:t>
      </w:r>
      <w:r w:rsidR="009059C3" w:rsidRPr="009059C3">
        <w:rPr>
          <w:rFonts w:ascii="仿宋_GB2312" w:eastAsia="仿宋_GB2312" w:hint="eastAsia"/>
          <w:color w:val="FF0000"/>
          <w:sz w:val="28"/>
          <w:szCs w:val="28"/>
        </w:rPr>
        <w:t>年8月开始付款，</w:t>
      </w:r>
      <w:r w:rsidR="00023D3F" w:rsidRPr="009059C3">
        <w:rPr>
          <w:rFonts w:ascii="仿宋_GB2312" w:eastAsia="仿宋_GB2312" w:hint="eastAsia"/>
          <w:color w:val="FF0000"/>
          <w:sz w:val="28"/>
          <w:szCs w:val="28"/>
        </w:rPr>
        <w:t>2025年</w:t>
      </w:r>
      <w:r w:rsidR="009059C3" w:rsidRPr="009059C3">
        <w:rPr>
          <w:rFonts w:ascii="仿宋_GB2312" w:eastAsia="仿宋_GB2312"/>
          <w:color w:val="FF0000"/>
          <w:sz w:val="28"/>
          <w:szCs w:val="28"/>
        </w:rPr>
        <w:t>7</w:t>
      </w:r>
      <w:r w:rsidR="00023D3F" w:rsidRPr="009059C3">
        <w:rPr>
          <w:rFonts w:ascii="仿宋_GB2312" w:eastAsia="仿宋_GB2312" w:hint="eastAsia"/>
          <w:color w:val="FF0000"/>
          <w:sz w:val="28"/>
          <w:szCs w:val="28"/>
        </w:rPr>
        <w:t>月</w:t>
      </w:r>
      <w:r w:rsidR="009059C3" w:rsidRPr="009059C3">
        <w:rPr>
          <w:rFonts w:ascii="仿宋_GB2312" w:eastAsia="仿宋_GB2312"/>
          <w:color w:val="FF0000"/>
          <w:sz w:val="28"/>
          <w:szCs w:val="28"/>
        </w:rPr>
        <w:t>1</w:t>
      </w:r>
      <w:r w:rsidR="00023D3F" w:rsidRPr="009059C3">
        <w:rPr>
          <w:rFonts w:ascii="仿宋_GB2312" w:eastAsia="仿宋_GB2312" w:hint="eastAsia"/>
          <w:color w:val="FF0000"/>
          <w:sz w:val="28"/>
          <w:szCs w:val="28"/>
        </w:rPr>
        <w:t>日-2025年</w:t>
      </w:r>
      <w:r w:rsidR="00023D3F" w:rsidRPr="009059C3">
        <w:rPr>
          <w:rFonts w:ascii="仿宋_GB2312" w:eastAsia="仿宋_GB2312"/>
          <w:color w:val="FF0000"/>
          <w:sz w:val="28"/>
          <w:szCs w:val="28"/>
        </w:rPr>
        <w:t>12</w:t>
      </w:r>
      <w:r w:rsidR="00023D3F" w:rsidRPr="009059C3">
        <w:rPr>
          <w:rFonts w:ascii="仿宋_GB2312" w:eastAsia="仿宋_GB2312" w:hint="eastAsia"/>
          <w:color w:val="FF0000"/>
          <w:sz w:val="28"/>
          <w:szCs w:val="28"/>
        </w:rPr>
        <w:t>月</w:t>
      </w:r>
      <w:r w:rsidR="00023D3F" w:rsidRPr="009059C3">
        <w:rPr>
          <w:rFonts w:ascii="仿宋_GB2312" w:eastAsia="仿宋_GB2312"/>
          <w:color w:val="FF0000"/>
          <w:sz w:val="28"/>
          <w:szCs w:val="28"/>
        </w:rPr>
        <w:t>31</w:t>
      </w:r>
      <w:r w:rsidR="00023D3F" w:rsidRPr="009059C3">
        <w:rPr>
          <w:rFonts w:ascii="仿宋_GB2312" w:eastAsia="仿宋_GB2312" w:hint="eastAsia"/>
          <w:color w:val="FF0000"/>
          <w:sz w:val="28"/>
          <w:szCs w:val="28"/>
        </w:rPr>
        <w:t>日付款方式为甲方财务审核通过后发票挂账后次月电汇付</w:t>
      </w:r>
      <w:r w:rsidR="00023D3F" w:rsidRPr="009059C3">
        <w:rPr>
          <w:rFonts w:ascii="仿宋_GB2312" w:eastAsia="仿宋_GB2312" w:hint="eastAsia"/>
          <w:color w:val="FF0000"/>
          <w:sz w:val="28"/>
          <w:szCs w:val="28"/>
        </w:rPr>
        <w:lastRenderedPageBreak/>
        <w:t>款</w:t>
      </w:r>
      <w:r w:rsidR="00023D3F">
        <w:rPr>
          <w:rFonts w:ascii="仿宋_GB2312" w:eastAsia="仿宋_GB2312" w:hint="eastAsia"/>
          <w:sz w:val="28"/>
          <w:szCs w:val="28"/>
        </w:rPr>
        <w:t>）</w:t>
      </w:r>
      <w:r>
        <w:rPr>
          <w:rFonts w:ascii="仿宋_GB2312" w:eastAsia="仿宋_GB2312" w:hint="eastAsia"/>
          <w:sz w:val="28"/>
          <w:szCs w:val="28"/>
        </w:rPr>
        <w:t>。乙方开具增值税专用发票，因发票违规给甲方造成的增值税、所得税等损失，由乙方承担相关责任，包括但不限于税款、滞纳金、罚款及其它相关损失。</w:t>
      </w:r>
    </w:p>
    <w:p w14:paraId="6738A107"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八、乙方作业人员在甲方从事人工作业装卸搬运期间，必须遵守甲方的各项规章制度，违者按甲方有关规定执行，严忌索要收受来货单位财物，情节严重者送交公安机关处理，由此所造成一切后果由乙方负责。对违反甲方各项管理规章制度，劳动态度恶劣的作业人员，甲方有权责成乙方将其清退。</w:t>
      </w:r>
    </w:p>
    <w:p w14:paraId="0286809C"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九、乙方作业人员不得野蛮装卸作业，凡由于乙方作业人员在装卸作业中造成物资破损或损失的，由乙方承担物资损失的赔偿费用。</w:t>
      </w:r>
    </w:p>
    <w:p w14:paraId="7D0085D5"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十、乙方严格执行甲方公司管理制度，并按以下条款履行协议。</w:t>
      </w:r>
    </w:p>
    <w:p w14:paraId="181B402F"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1、违反甲方公司管理规定的按甲方管理规定进行处罚。</w:t>
      </w:r>
    </w:p>
    <w:p w14:paraId="687A0298"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2、违反上述协议条款，每项扣罚乙方1000-10000元。</w:t>
      </w:r>
    </w:p>
    <w:p w14:paraId="2BC271EA"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3、由于乙方未履行协议造成甲方停产或其它重大不良后果的，甲方有权终止本协议。</w:t>
      </w:r>
    </w:p>
    <w:p w14:paraId="5D98D8AD"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十一、甲乙双方签订安全协议作为此协议的附件。</w:t>
      </w:r>
    </w:p>
    <w:p w14:paraId="4BBD474E" w14:textId="63C35464"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十二、协议有效期为2025年</w:t>
      </w:r>
      <w:r w:rsidR="0020086F">
        <w:rPr>
          <w:rFonts w:ascii="仿宋_GB2312" w:eastAsia="仿宋_GB2312"/>
          <w:sz w:val="28"/>
          <w:szCs w:val="28"/>
        </w:rPr>
        <w:t>4</w:t>
      </w:r>
      <w:r>
        <w:rPr>
          <w:rFonts w:ascii="仿宋_GB2312" w:eastAsia="仿宋_GB2312" w:hint="eastAsia"/>
          <w:sz w:val="28"/>
          <w:szCs w:val="28"/>
        </w:rPr>
        <w:t>月1日至2025年</w:t>
      </w:r>
      <w:r w:rsidR="0020086F">
        <w:rPr>
          <w:rFonts w:ascii="仿宋_GB2312" w:eastAsia="仿宋_GB2312"/>
          <w:sz w:val="28"/>
          <w:szCs w:val="28"/>
        </w:rPr>
        <w:t>12</w:t>
      </w:r>
      <w:r>
        <w:rPr>
          <w:rFonts w:ascii="仿宋_GB2312" w:eastAsia="仿宋_GB2312" w:hint="eastAsia"/>
          <w:sz w:val="28"/>
          <w:szCs w:val="28"/>
        </w:rPr>
        <w:t>月31日,合同到期前一个月如不续约，提前书面反馈。</w:t>
      </w:r>
    </w:p>
    <w:p w14:paraId="376548BD"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十三、本合同一式肆份，各方各执两份。未尽事宜，协商解决，协商不成的由签约地法院裁决。</w:t>
      </w:r>
    </w:p>
    <w:p w14:paraId="43A4467D"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特别条款：1、甲方有权根据市场需求、自身需要及乙方在价格、质量、供货、服务等方面的表现和变化，重新组织招标、份额调整等，乙方应积极配合并按照双方最新商谈结果执行。</w:t>
      </w:r>
    </w:p>
    <w:p w14:paraId="1030FC5C" w14:textId="77777777" w:rsidR="000332F0" w:rsidRDefault="000332F0" w:rsidP="000332F0">
      <w:pPr>
        <w:ind w:firstLineChars="200" w:firstLine="560"/>
        <w:rPr>
          <w:rFonts w:ascii="仿宋_GB2312" w:eastAsia="仿宋_GB2312"/>
          <w:sz w:val="28"/>
          <w:szCs w:val="28"/>
        </w:rPr>
      </w:pPr>
      <w:r>
        <w:rPr>
          <w:rFonts w:ascii="仿宋_GB2312" w:eastAsia="仿宋_GB2312" w:hint="eastAsia"/>
          <w:sz w:val="28"/>
          <w:szCs w:val="28"/>
        </w:rPr>
        <w:t>2、本合同的各签约方选择使用电子签约的，已由法定代表人本人或授权其代理人在契约</w:t>
      </w:r>
      <w:proofErr w:type="gramStart"/>
      <w:r>
        <w:rPr>
          <w:rFonts w:ascii="仿宋_GB2312" w:eastAsia="仿宋_GB2312" w:hint="eastAsia"/>
          <w:sz w:val="28"/>
          <w:szCs w:val="28"/>
        </w:rPr>
        <w:t>锁电子</w:t>
      </w:r>
      <w:proofErr w:type="gramEnd"/>
      <w:r>
        <w:rPr>
          <w:rFonts w:ascii="仿宋_GB2312" w:eastAsia="仿宋_GB2312" w:hint="eastAsia"/>
          <w:sz w:val="28"/>
          <w:szCs w:val="28"/>
        </w:rPr>
        <w:t>签约平台进行了实名注册，并通过CA证书进行签约。电子签约的任一方均已知晓且同意通过代理人密码登录账户后的所有操作视为该方</w:t>
      </w:r>
      <w:r>
        <w:rPr>
          <w:rFonts w:ascii="仿宋_GB2312" w:eastAsia="仿宋_GB2312" w:hint="eastAsia"/>
          <w:sz w:val="28"/>
          <w:szCs w:val="28"/>
        </w:rPr>
        <w:lastRenderedPageBreak/>
        <w:t>的行为，并自愿承担由此产生的一切法律后果。电子签约方的代理人包括在契约锁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若一方不使用电子签约，此情形</w:t>
      </w:r>
      <w:proofErr w:type="gramStart"/>
      <w:r>
        <w:rPr>
          <w:rFonts w:ascii="仿宋_GB2312" w:eastAsia="仿宋_GB2312" w:hint="eastAsia"/>
          <w:sz w:val="28"/>
          <w:szCs w:val="28"/>
        </w:rPr>
        <w:t>下各方</w:t>
      </w:r>
      <w:proofErr w:type="gramEnd"/>
      <w:r>
        <w:rPr>
          <w:rFonts w:ascii="仿宋_GB2312" w:eastAsia="仿宋_GB2312" w:hint="eastAsia"/>
          <w:sz w:val="28"/>
          <w:szCs w:val="28"/>
        </w:rPr>
        <w:t>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261B29E1" w14:textId="77777777" w:rsidR="000332F0" w:rsidRDefault="000332F0" w:rsidP="000332F0">
      <w:pPr>
        <w:jc w:val="left"/>
        <w:rPr>
          <w:rFonts w:ascii="仿宋_GB2312" w:eastAsia="仿宋_GB2312"/>
          <w:sz w:val="28"/>
          <w:szCs w:val="28"/>
        </w:rPr>
      </w:pPr>
    </w:p>
    <w:p w14:paraId="424E0BD2" w14:textId="3DBA1096" w:rsidR="000332F0" w:rsidRDefault="000332F0" w:rsidP="000332F0">
      <w:pPr>
        <w:jc w:val="left"/>
        <w:rPr>
          <w:rFonts w:ascii="仿宋_GB2312" w:eastAsia="仿宋_GB2312"/>
          <w:sz w:val="28"/>
          <w:szCs w:val="28"/>
        </w:rPr>
      </w:pPr>
      <w:r>
        <w:rPr>
          <w:rFonts w:ascii="仿宋_GB2312" w:eastAsia="仿宋_GB2312" w:hint="eastAsia"/>
          <w:sz w:val="28"/>
          <w:szCs w:val="28"/>
        </w:rPr>
        <w:t>甲方：中国重汽集团                      乙方:</w:t>
      </w:r>
    </w:p>
    <w:p w14:paraId="47284C2F" w14:textId="77777777" w:rsidR="000332F0" w:rsidRDefault="000332F0" w:rsidP="000332F0">
      <w:pPr>
        <w:ind w:firstLineChars="200" w:firstLine="560"/>
        <w:jc w:val="left"/>
        <w:rPr>
          <w:rFonts w:ascii="仿宋_GB2312" w:eastAsia="仿宋_GB2312"/>
          <w:sz w:val="28"/>
          <w:szCs w:val="28"/>
        </w:rPr>
      </w:pPr>
      <w:r>
        <w:rPr>
          <w:rFonts w:ascii="仿宋_GB2312" w:eastAsia="仿宋_GB2312" w:hint="eastAsia"/>
          <w:sz w:val="28"/>
          <w:szCs w:val="28"/>
        </w:rPr>
        <w:t xml:space="preserve">泰安五岳专用汽车有限公司                                 </w:t>
      </w:r>
    </w:p>
    <w:p w14:paraId="6FFF7931" w14:textId="77777777" w:rsidR="000332F0" w:rsidRDefault="000332F0" w:rsidP="000332F0">
      <w:pPr>
        <w:rPr>
          <w:rFonts w:ascii="仿宋_GB2312" w:eastAsia="仿宋_GB2312"/>
          <w:sz w:val="28"/>
          <w:szCs w:val="28"/>
        </w:rPr>
      </w:pPr>
      <w:r>
        <w:rPr>
          <w:rFonts w:ascii="仿宋_GB2312" w:eastAsia="仿宋_GB2312" w:hint="eastAsia"/>
          <w:sz w:val="28"/>
          <w:szCs w:val="28"/>
        </w:rPr>
        <w:t>授权代表人：                            法定代表人：</w:t>
      </w:r>
    </w:p>
    <w:p w14:paraId="36D95000" w14:textId="77777777" w:rsidR="000332F0" w:rsidRDefault="000332F0" w:rsidP="000332F0">
      <w:pPr>
        <w:rPr>
          <w:rFonts w:ascii="仿宋_GB2312" w:eastAsia="仿宋_GB2312"/>
          <w:sz w:val="28"/>
          <w:szCs w:val="28"/>
        </w:rPr>
      </w:pPr>
      <w:r>
        <w:rPr>
          <w:rFonts w:ascii="仿宋_GB2312" w:eastAsia="仿宋_GB2312" w:hint="eastAsia"/>
          <w:sz w:val="28"/>
          <w:szCs w:val="28"/>
        </w:rPr>
        <w:t xml:space="preserve">签订日期：                              签订日期：                                                       </w:t>
      </w:r>
    </w:p>
    <w:p w14:paraId="117C192E" w14:textId="77777777" w:rsidR="000332F0" w:rsidRPr="000332F0" w:rsidRDefault="000332F0" w:rsidP="000332F0">
      <w:pPr>
        <w:pStyle w:val="a0"/>
      </w:pPr>
    </w:p>
    <w:sectPr w:rsidR="000332F0" w:rsidRPr="000332F0" w:rsidSect="000332F0">
      <w:headerReference w:type="default" r:id="rId9"/>
      <w:footerReference w:type="default" r:id="rId10"/>
      <w:pgSz w:w="11906" w:h="16838"/>
      <w:pgMar w:top="1134" w:right="1134" w:bottom="454" w:left="1134" w:header="51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41ED3" w14:textId="77777777" w:rsidR="00DE614D" w:rsidRDefault="00DE614D">
      <w:r>
        <w:separator/>
      </w:r>
    </w:p>
  </w:endnote>
  <w:endnote w:type="continuationSeparator" w:id="0">
    <w:p w14:paraId="314A9B33" w14:textId="77777777" w:rsidR="00DE614D" w:rsidRDefault="00DE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F8E7" w14:textId="77777777" w:rsidR="00D126F2" w:rsidRDefault="00D126F2">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- 6 -</w:t>
    </w:r>
    <w:r>
      <w:rPr>
        <w:rStyle w:val="ac"/>
      </w:rPr>
      <w:fldChar w:fldCharType="end"/>
    </w:r>
  </w:p>
  <w:p w14:paraId="5C868D5C" w14:textId="77777777" w:rsidR="00D126F2" w:rsidRDefault="00D126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7813" w14:textId="77777777" w:rsidR="00DE614D" w:rsidRDefault="00DE614D">
      <w:r>
        <w:separator/>
      </w:r>
    </w:p>
  </w:footnote>
  <w:footnote w:type="continuationSeparator" w:id="0">
    <w:p w14:paraId="7E3D6CE5" w14:textId="77777777" w:rsidR="00DE614D" w:rsidRDefault="00DE6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26031" w14:textId="4242529F" w:rsidR="00D126F2" w:rsidRPr="00C50505" w:rsidRDefault="00D126F2" w:rsidP="00C50505">
    <w:pPr>
      <w:pStyle w:val="aa"/>
    </w:pPr>
    <w:r>
      <w:rPr>
        <w:rFonts w:hint="eastAsia"/>
      </w:rPr>
      <w:t xml:space="preserve">     </w:t>
    </w:r>
    <w:r>
      <w:rPr>
        <w:rFonts w:hint="eastAsia"/>
      </w:rPr>
      <w:t>中国重汽集团泰安五岳专用汽车有限公司钢材库搬运业务招标项目</w:t>
    </w:r>
    <w:r>
      <w:rPr>
        <w:noProof/>
      </w:rPr>
      <w:drawing>
        <wp:anchor distT="0" distB="0" distL="114300" distR="114300" simplePos="0" relativeHeight="251658752" behindDoc="0" locked="0" layoutInCell="1" allowOverlap="1" wp14:anchorId="707993E6" wp14:editId="032BCE47">
          <wp:simplePos x="0" y="0"/>
          <wp:positionH relativeFrom="column">
            <wp:posOffset>-205105</wp:posOffset>
          </wp:positionH>
          <wp:positionV relativeFrom="paragraph">
            <wp:posOffset>-218440</wp:posOffset>
          </wp:positionV>
          <wp:extent cx="1257300" cy="398145"/>
          <wp:effectExtent l="0" t="0" r="0" b="1905"/>
          <wp:wrapSquare wrapText="bothSides"/>
          <wp:docPr id="769859037" name="图片 76985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257300" cy="398145"/>
                  </a:xfrm>
                  <a:prstGeom prst="rect">
                    <a:avLst/>
                  </a:prstGeom>
                  <a:solidFill>
                    <a:srgbClr val="FFCC99"/>
                  </a:solid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C83B70"/>
    <w:multiLevelType w:val="singleLevel"/>
    <w:tmpl w:val="9CC83B70"/>
    <w:lvl w:ilvl="0">
      <w:start w:val="1"/>
      <w:numFmt w:val="decimal"/>
      <w:suff w:val="nothing"/>
      <w:lvlText w:val="%1、"/>
      <w:lvlJc w:val="left"/>
    </w:lvl>
  </w:abstractNum>
  <w:abstractNum w:abstractNumId="1" w15:restartNumberingAfterBreak="0">
    <w:nsid w:val="A3F0B685"/>
    <w:multiLevelType w:val="singleLevel"/>
    <w:tmpl w:val="A3F0B685"/>
    <w:lvl w:ilvl="0">
      <w:start w:val="2"/>
      <w:numFmt w:val="decimal"/>
      <w:lvlText w:val="%1."/>
      <w:lvlJc w:val="left"/>
      <w:pPr>
        <w:tabs>
          <w:tab w:val="left" w:pos="312"/>
        </w:tabs>
        <w:ind w:left="-2"/>
      </w:pPr>
      <w:rPr>
        <w:rFonts w:hint="default"/>
        <w:b/>
        <w:bCs/>
      </w:rPr>
    </w:lvl>
  </w:abstractNum>
  <w:abstractNum w:abstractNumId="2" w15:restartNumberingAfterBreak="0">
    <w:nsid w:val="AE6E7099"/>
    <w:multiLevelType w:val="singleLevel"/>
    <w:tmpl w:val="AE6E7099"/>
    <w:lvl w:ilvl="0">
      <w:start w:val="3"/>
      <w:numFmt w:val="chineseCounting"/>
      <w:suff w:val="nothing"/>
      <w:lvlText w:val="%1、"/>
      <w:lvlJc w:val="left"/>
      <w:rPr>
        <w:rFonts w:hint="eastAsia"/>
      </w:rPr>
    </w:lvl>
  </w:abstractNum>
  <w:abstractNum w:abstractNumId="3" w15:restartNumberingAfterBreak="0">
    <w:nsid w:val="2CC074AB"/>
    <w:multiLevelType w:val="multilevel"/>
    <w:tmpl w:val="2CC074AB"/>
    <w:lvl w:ilvl="0">
      <w:start w:val="1"/>
      <w:numFmt w:val="decimal"/>
      <w:lvlText w:val="%1．"/>
      <w:lvlJc w:val="left"/>
      <w:pPr>
        <w:tabs>
          <w:tab w:val="left" w:pos="795"/>
        </w:tabs>
        <w:ind w:left="795" w:hanging="360"/>
      </w:pPr>
      <w:rPr>
        <w:rFonts w:cs="Times New Roman" w:hint="eastAsia"/>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4" w15:restartNumberingAfterBreak="0">
    <w:nsid w:val="3659365B"/>
    <w:multiLevelType w:val="hybridMultilevel"/>
    <w:tmpl w:val="5D6A0B86"/>
    <w:lvl w:ilvl="0" w:tplc="9BDAA9F2">
      <w:start w:val="3"/>
      <w:numFmt w:val="decimalEnclosedParen"/>
      <w:lvlText w:val="%1"/>
      <w:lvlJc w:val="left"/>
      <w:pPr>
        <w:ind w:left="782" w:hanging="360"/>
      </w:pPr>
      <w:rPr>
        <w:rFonts w:hAnsi="宋体"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5" w15:restartNumberingAfterBreak="0">
    <w:nsid w:val="4E07D57F"/>
    <w:multiLevelType w:val="singleLevel"/>
    <w:tmpl w:val="4E07D57F"/>
    <w:lvl w:ilvl="0">
      <w:start w:val="2"/>
      <w:numFmt w:val="decimal"/>
      <w:lvlText w:val="%1."/>
      <w:lvlJc w:val="left"/>
      <w:pPr>
        <w:tabs>
          <w:tab w:val="left" w:pos="312"/>
        </w:tabs>
      </w:pPr>
    </w:lvl>
  </w:abstractNum>
  <w:abstractNum w:abstractNumId="6" w15:restartNumberingAfterBreak="0">
    <w:nsid w:val="52AD4F56"/>
    <w:multiLevelType w:val="singleLevel"/>
    <w:tmpl w:val="52AD4F56"/>
    <w:lvl w:ilvl="0">
      <w:start w:val="2"/>
      <w:numFmt w:val="decimal"/>
      <w:suff w:val="nothing"/>
      <w:lvlText w:val="%1、"/>
      <w:lvlJc w:val="left"/>
      <w:pPr>
        <w:ind w:left="0" w:firstLine="0"/>
      </w:pPr>
    </w:lvl>
  </w:abstractNum>
  <w:abstractNum w:abstractNumId="7" w15:restartNumberingAfterBreak="0">
    <w:nsid w:val="6F015966"/>
    <w:multiLevelType w:val="hybridMultilevel"/>
    <w:tmpl w:val="333E3FA6"/>
    <w:lvl w:ilvl="0" w:tplc="1A1ABF58">
      <w:start w:val="1"/>
      <w:numFmt w:val="decimalEnclosedCircle"/>
      <w:lvlText w:val="%1"/>
      <w:lvlJc w:val="left"/>
      <w:pPr>
        <w:ind w:left="780" w:hanging="360"/>
      </w:pPr>
      <w:rPr>
        <w:rFonts w:hAnsi="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72A204D7"/>
    <w:multiLevelType w:val="hybridMultilevel"/>
    <w:tmpl w:val="AC748688"/>
    <w:lvl w:ilvl="0" w:tplc="8FECBF62">
      <w:start w:val="2"/>
      <w:numFmt w:val="decimalEnclosedCircle"/>
      <w:lvlText w:val="%1"/>
      <w:lvlJc w:val="left"/>
      <w:pPr>
        <w:ind w:left="780" w:hanging="360"/>
      </w:pPr>
      <w:rPr>
        <w:rFonts w:hAnsi="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564100273">
    <w:abstractNumId w:val="5"/>
  </w:num>
  <w:num w:numId="2" w16cid:durableId="688333160">
    <w:abstractNumId w:val="2"/>
  </w:num>
  <w:num w:numId="3" w16cid:durableId="852692410">
    <w:abstractNumId w:val="1"/>
  </w:num>
  <w:num w:numId="4" w16cid:durableId="1966427142">
    <w:abstractNumId w:val="3"/>
  </w:num>
  <w:num w:numId="5" w16cid:durableId="408818348">
    <w:abstractNumId w:val="6"/>
    <w:lvlOverride w:ilvl="0">
      <w:startOverride w:val="2"/>
    </w:lvlOverride>
  </w:num>
  <w:num w:numId="6" w16cid:durableId="410010771">
    <w:abstractNumId w:val="8"/>
  </w:num>
  <w:num w:numId="7" w16cid:durableId="1803694304">
    <w:abstractNumId w:val="4"/>
  </w:num>
  <w:num w:numId="8" w16cid:durableId="1508788960">
    <w:abstractNumId w:val="7"/>
  </w:num>
  <w:num w:numId="9" w16cid:durableId="125351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AyMTFlYmM5OTQ0ZjYwNTQ1OWYwYjgwZWMyOWNhMzYifQ=="/>
  </w:docVars>
  <w:rsids>
    <w:rsidRoot w:val="00A81A73"/>
    <w:rsid w:val="00023D3F"/>
    <w:rsid w:val="0003169E"/>
    <w:rsid w:val="000332F0"/>
    <w:rsid w:val="000A1D89"/>
    <w:rsid w:val="00146754"/>
    <w:rsid w:val="0015184F"/>
    <w:rsid w:val="00177C90"/>
    <w:rsid w:val="00186EF4"/>
    <w:rsid w:val="00193068"/>
    <w:rsid w:val="001A4870"/>
    <w:rsid w:val="001C3430"/>
    <w:rsid w:val="001C3798"/>
    <w:rsid w:val="001D4CFD"/>
    <w:rsid w:val="001E2CAA"/>
    <w:rsid w:val="0020086F"/>
    <w:rsid w:val="002127ED"/>
    <w:rsid w:val="0022787C"/>
    <w:rsid w:val="00246F10"/>
    <w:rsid w:val="00261921"/>
    <w:rsid w:val="00287CC6"/>
    <w:rsid w:val="002C2061"/>
    <w:rsid w:val="002D744A"/>
    <w:rsid w:val="003078C7"/>
    <w:rsid w:val="00333548"/>
    <w:rsid w:val="00364128"/>
    <w:rsid w:val="00372479"/>
    <w:rsid w:val="003A217F"/>
    <w:rsid w:val="00402A4B"/>
    <w:rsid w:val="00426AAB"/>
    <w:rsid w:val="004B2991"/>
    <w:rsid w:val="004B3748"/>
    <w:rsid w:val="004C37C0"/>
    <w:rsid w:val="00506401"/>
    <w:rsid w:val="00524DC5"/>
    <w:rsid w:val="00560481"/>
    <w:rsid w:val="00571163"/>
    <w:rsid w:val="005A7208"/>
    <w:rsid w:val="005C5CF2"/>
    <w:rsid w:val="005E7483"/>
    <w:rsid w:val="005F0891"/>
    <w:rsid w:val="00656C19"/>
    <w:rsid w:val="00657F9F"/>
    <w:rsid w:val="00685169"/>
    <w:rsid w:val="006A6449"/>
    <w:rsid w:val="006B166E"/>
    <w:rsid w:val="006D128D"/>
    <w:rsid w:val="006D3811"/>
    <w:rsid w:val="006F3A85"/>
    <w:rsid w:val="007024A3"/>
    <w:rsid w:val="00703588"/>
    <w:rsid w:val="0076726D"/>
    <w:rsid w:val="00786FC9"/>
    <w:rsid w:val="007872FE"/>
    <w:rsid w:val="007D6953"/>
    <w:rsid w:val="0080368A"/>
    <w:rsid w:val="008041C6"/>
    <w:rsid w:val="00824FE3"/>
    <w:rsid w:val="0083521E"/>
    <w:rsid w:val="008429E1"/>
    <w:rsid w:val="0085408A"/>
    <w:rsid w:val="0086431C"/>
    <w:rsid w:val="00891926"/>
    <w:rsid w:val="008A2531"/>
    <w:rsid w:val="008D43B4"/>
    <w:rsid w:val="009059C3"/>
    <w:rsid w:val="009206EE"/>
    <w:rsid w:val="009256FF"/>
    <w:rsid w:val="00950240"/>
    <w:rsid w:val="009565FE"/>
    <w:rsid w:val="0099748F"/>
    <w:rsid w:val="009D4742"/>
    <w:rsid w:val="009E024B"/>
    <w:rsid w:val="009E2BDB"/>
    <w:rsid w:val="00A07598"/>
    <w:rsid w:val="00A1572A"/>
    <w:rsid w:val="00A81A73"/>
    <w:rsid w:val="00A928C2"/>
    <w:rsid w:val="00AD1A64"/>
    <w:rsid w:val="00B023DD"/>
    <w:rsid w:val="00B15654"/>
    <w:rsid w:val="00B339E5"/>
    <w:rsid w:val="00B664C9"/>
    <w:rsid w:val="00B7695D"/>
    <w:rsid w:val="00B873E3"/>
    <w:rsid w:val="00BB64C2"/>
    <w:rsid w:val="00C24270"/>
    <w:rsid w:val="00C50505"/>
    <w:rsid w:val="00C84CB2"/>
    <w:rsid w:val="00C853F9"/>
    <w:rsid w:val="00CB13F0"/>
    <w:rsid w:val="00CB1D3B"/>
    <w:rsid w:val="00CE0A1E"/>
    <w:rsid w:val="00CF4AAC"/>
    <w:rsid w:val="00CF61BF"/>
    <w:rsid w:val="00D11DA9"/>
    <w:rsid w:val="00D126F2"/>
    <w:rsid w:val="00D277EF"/>
    <w:rsid w:val="00D33115"/>
    <w:rsid w:val="00D511F3"/>
    <w:rsid w:val="00D65411"/>
    <w:rsid w:val="00D71F51"/>
    <w:rsid w:val="00D97A1C"/>
    <w:rsid w:val="00DA7313"/>
    <w:rsid w:val="00DB3AE1"/>
    <w:rsid w:val="00DD3777"/>
    <w:rsid w:val="00DE614D"/>
    <w:rsid w:val="00E13054"/>
    <w:rsid w:val="00E15C7E"/>
    <w:rsid w:val="00E26EC7"/>
    <w:rsid w:val="00E9133C"/>
    <w:rsid w:val="00EB6C72"/>
    <w:rsid w:val="00EE101A"/>
    <w:rsid w:val="00F04D7A"/>
    <w:rsid w:val="00F06E4A"/>
    <w:rsid w:val="00F25F1E"/>
    <w:rsid w:val="00F3306F"/>
    <w:rsid w:val="00F335BD"/>
    <w:rsid w:val="00F57987"/>
    <w:rsid w:val="00F65CF5"/>
    <w:rsid w:val="00F84A1E"/>
    <w:rsid w:val="00FB262E"/>
    <w:rsid w:val="00FC1E21"/>
    <w:rsid w:val="00FC292F"/>
    <w:rsid w:val="00FE357A"/>
    <w:rsid w:val="00FE61CB"/>
    <w:rsid w:val="03367AB9"/>
    <w:rsid w:val="052102F4"/>
    <w:rsid w:val="05AD7DDA"/>
    <w:rsid w:val="08404F36"/>
    <w:rsid w:val="0A4D56E8"/>
    <w:rsid w:val="0BC55E7E"/>
    <w:rsid w:val="1008458B"/>
    <w:rsid w:val="111331E7"/>
    <w:rsid w:val="1367781A"/>
    <w:rsid w:val="13EB044B"/>
    <w:rsid w:val="143D7704"/>
    <w:rsid w:val="147C72F5"/>
    <w:rsid w:val="16A3500D"/>
    <w:rsid w:val="1776002C"/>
    <w:rsid w:val="1A073B05"/>
    <w:rsid w:val="1AD851A1"/>
    <w:rsid w:val="1DF60118"/>
    <w:rsid w:val="1E6257AE"/>
    <w:rsid w:val="1EC97245"/>
    <w:rsid w:val="1EF53F2C"/>
    <w:rsid w:val="1F0322E3"/>
    <w:rsid w:val="21B87608"/>
    <w:rsid w:val="21D06ED2"/>
    <w:rsid w:val="228026A7"/>
    <w:rsid w:val="22C95DFC"/>
    <w:rsid w:val="235F050E"/>
    <w:rsid w:val="28E219C5"/>
    <w:rsid w:val="292024ED"/>
    <w:rsid w:val="2A950CB9"/>
    <w:rsid w:val="2B9176D3"/>
    <w:rsid w:val="2C047EA4"/>
    <w:rsid w:val="2C1520B2"/>
    <w:rsid w:val="2D0363AE"/>
    <w:rsid w:val="2DB1087C"/>
    <w:rsid w:val="2F4131BE"/>
    <w:rsid w:val="30DC319E"/>
    <w:rsid w:val="3680281D"/>
    <w:rsid w:val="382673F4"/>
    <w:rsid w:val="3A6D4E67"/>
    <w:rsid w:val="3A704957"/>
    <w:rsid w:val="3BBC2F06"/>
    <w:rsid w:val="3D1617E6"/>
    <w:rsid w:val="3EA64DEB"/>
    <w:rsid w:val="408D6263"/>
    <w:rsid w:val="41326E0A"/>
    <w:rsid w:val="430A1DED"/>
    <w:rsid w:val="43E4263E"/>
    <w:rsid w:val="47392CA0"/>
    <w:rsid w:val="474D04FA"/>
    <w:rsid w:val="48764D25"/>
    <w:rsid w:val="49AA1C33"/>
    <w:rsid w:val="49FE1F7F"/>
    <w:rsid w:val="4A05330E"/>
    <w:rsid w:val="4B1F37E9"/>
    <w:rsid w:val="4C8E75EA"/>
    <w:rsid w:val="4ECF5C98"/>
    <w:rsid w:val="4FBC1176"/>
    <w:rsid w:val="50D37CC2"/>
    <w:rsid w:val="527C6137"/>
    <w:rsid w:val="56955A19"/>
    <w:rsid w:val="59854D02"/>
    <w:rsid w:val="5B6065F6"/>
    <w:rsid w:val="5CAC586B"/>
    <w:rsid w:val="5D5201C0"/>
    <w:rsid w:val="5E1C432A"/>
    <w:rsid w:val="5EC97535"/>
    <w:rsid w:val="5F85487D"/>
    <w:rsid w:val="602A0F80"/>
    <w:rsid w:val="62035F2D"/>
    <w:rsid w:val="62BD2580"/>
    <w:rsid w:val="63422A85"/>
    <w:rsid w:val="64405216"/>
    <w:rsid w:val="678A67A9"/>
    <w:rsid w:val="684828EC"/>
    <w:rsid w:val="68CA1553"/>
    <w:rsid w:val="692769A5"/>
    <w:rsid w:val="6AA91A81"/>
    <w:rsid w:val="709970BE"/>
    <w:rsid w:val="70A22DB5"/>
    <w:rsid w:val="751F2C26"/>
    <w:rsid w:val="77AC7224"/>
    <w:rsid w:val="77EE068E"/>
    <w:rsid w:val="78061E7B"/>
    <w:rsid w:val="78A57D50"/>
    <w:rsid w:val="78C935D5"/>
    <w:rsid w:val="79815C5D"/>
    <w:rsid w:val="7ABA239B"/>
    <w:rsid w:val="7C444D20"/>
    <w:rsid w:val="7CCD740C"/>
    <w:rsid w:val="7D031AD8"/>
    <w:rsid w:val="7EB34654"/>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0A797A"/>
  <w15:docId w15:val="{8C9DAA17-0CEC-4AF9-8E25-D371677E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Normal Indent" w:uiPriority="99"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uiPriority="99" w:qFormat="1"/>
    <w:lsdException w:name="Subtitle" w:qFormat="1"/>
    <w:lsdException w:name="Date"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7D6953"/>
    <w:pPr>
      <w:widowControl w:val="0"/>
      <w:jc w:val="both"/>
    </w:pPr>
    <w:rPr>
      <w:rFonts w:ascii="Times New Roman" w:eastAsia="宋体" w:hAnsi="Times New Roman" w:cs="Times New Roman"/>
      <w:kern w:val="2"/>
      <w:sz w:val="21"/>
    </w:rPr>
  </w:style>
  <w:style w:type="paragraph" w:styleId="1">
    <w:name w:val="heading 1"/>
    <w:basedOn w:val="a"/>
    <w:next w:val="a"/>
    <w:uiPriority w:val="99"/>
    <w:qFormat/>
    <w:pPr>
      <w:keepNext/>
      <w:keepLines/>
      <w:spacing w:before="340" w:after="330" w:line="578" w:lineRule="auto"/>
      <w:jc w:val="center"/>
      <w:outlineLvl w:val="0"/>
    </w:pPr>
    <w:rPr>
      <w:rFonts w:eastAsia="黑体"/>
      <w:b/>
      <w:bCs/>
      <w:kern w:val="44"/>
      <w:sz w:val="36"/>
      <w:szCs w:val="44"/>
    </w:rPr>
  </w:style>
  <w:style w:type="paragraph" w:styleId="2">
    <w:name w:val="heading 2"/>
    <w:basedOn w:val="a"/>
    <w:next w:val="a"/>
    <w:link w:val="20"/>
    <w:unhideWhenUsed/>
    <w:qFormat/>
    <w:rsid w:val="00D71F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ind w:firstLineChars="200" w:firstLine="420"/>
    </w:pPr>
    <w:rPr>
      <w:kern w:val="0"/>
    </w:rPr>
  </w:style>
  <w:style w:type="paragraph" w:styleId="a4">
    <w:name w:val="annotation text"/>
    <w:basedOn w:val="a"/>
    <w:uiPriority w:val="99"/>
    <w:qFormat/>
    <w:pPr>
      <w:spacing w:after="200" w:line="276" w:lineRule="auto"/>
      <w:jc w:val="left"/>
    </w:pPr>
    <w:rPr>
      <w:kern w:val="0"/>
    </w:rPr>
  </w:style>
  <w:style w:type="paragraph" w:styleId="a5">
    <w:name w:val="Body Text"/>
    <w:basedOn w:val="a"/>
    <w:uiPriority w:val="99"/>
    <w:qFormat/>
    <w:rPr>
      <w:rFonts w:ascii="仿宋_GB2312" w:eastAsia="仿宋_GB2312"/>
      <w:sz w:val="32"/>
    </w:rPr>
  </w:style>
  <w:style w:type="paragraph" w:styleId="a6">
    <w:name w:val="Plain Text"/>
    <w:basedOn w:val="a"/>
    <w:link w:val="a7"/>
    <w:uiPriority w:val="99"/>
    <w:qFormat/>
    <w:rPr>
      <w:rFonts w:ascii="宋体" w:hAnsi="Courier New"/>
    </w:rPr>
  </w:style>
  <w:style w:type="paragraph" w:styleId="a8">
    <w:name w:val="Date"/>
    <w:basedOn w:val="a"/>
    <w:next w:val="a"/>
    <w:qFormat/>
    <w:pPr>
      <w:ind w:leftChars="2500" w:left="100"/>
    </w:pPr>
    <w:rPr>
      <w:kern w:val="0"/>
    </w:rPr>
  </w:style>
  <w:style w:type="paragraph" w:styleId="a9">
    <w:name w:val="footer"/>
    <w:basedOn w:val="a"/>
    <w:uiPriority w:val="99"/>
    <w:qFormat/>
    <w:pPr>
      <w:tabs>
        <w:tab w:val="center" w:pos="4153"/>
        <w:tab w:val="right" w:pos="8306"/>
      </w:tabs>
      <w:snapToGrid w:val="0"/>
      <w:jc w:val="left"/>
    </w:pPr>
    <w:rPr>
      <w:sz w:val="18"/>
    </w:rPr>
  </w:style>
  <w:style w:type="paragraph" w:styleId="aa">
    <w:name w:val="header"/>
    <w:basedOn w:val="a"/>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729"/>
      </w:tabs>
      <w:spacing w:line="480" w:lineRule="auto"/>
      <w:jc w:val="left"/>
    </w:pPr>
    <w:rPr>
      <w:rFonts w:ascii="宋体" w:hAnsi="宋体"/>
      <w:b/>
      <w:caps/>
      <w:sz w:val="28"/>
      <w:szCs w:val="28"/>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qFormat/>
    <w:rPr>
      <w:rFonts w:cs="Times New Roman"/>
    </w:rPr>
  </w:style>
  <w:style w:type="character" w:styleId="ad">
    <w:name w:val="Hyperlink"/>
    <w:uiPriority w:val="99"/>
    <w:qFormat/>
    <w:rPr>
      <w:rFonts w:cs="Times New Roman"/>
      <w:color w:val="1F4F88"/>
      <w:u w:val="none"/>
    </w:rPr>
  </w:style>
  <w:style w:type="paragraph" w:customStyle="1" w:styleId="10">
    <w:name w:val="样式1"/>
    <w:basedOn w:val="1"/>
    <w:uiPriority w:val="99"/>
    <w:qFormat/>
    <w:rPr>
      <w:sz w:val="32"/>
    </w:rPr>
  </w:style>
  <w:style w:type="character" w:customStyle="1" w:styleId="20">
    <w:name w:val="标题 2 字符"/>
    <w:basedOn w:val="a1"/>
    <w:link w:val="2"/>
    <w:rsid w:val="00D71F51"/>
    <w:rPr>
      <w:rFonts w:asciiTheme="majorHAnsi" w:eastAsiaTheme="majorEastAsia" w:hAnsiTheme="majorHAnsi" w:cstheme="majorBidi"/>
      <w:b/>
      <w:bCs/>
      <w:kern w:val="2"/>
      <w:sz w:val="32"/>
      <w:szCs w:val="32"/>
    </w:rPr>
  </w:style>
  <w:style w:type="paragraph" w:styleId="TOC2">
    <w:name w:val="toc 2"/>
    <w:basedOn w:val="a"/>
    <w:next w:val="a"/>
    <w:autoRedefine/>
    <w:uiPriority w:val="39"/>
    <w:rsid w:val="00246F10"/>
    <w:pPr>
      <w:ind w:leftChars="200" w:left="420"/>
    </w:pPr>
  </w:style>
  <w:style w:type="character" w:customStyle="1" w:styleId="30">
    <w:name w:val="标题 3 字符"/>
    <w:link w:val="3"/>
    <w:uiPriority w:val="9"/>
    <w:qFormat/>
    <w:locked/>
    <w:rsid w:val="002C2061"/>
    <w:rPr>
      <w:rFonts w:ascii="Times New Roman" w:eastAsia="宋体" w:hAnsi="Times New Roman" w:cs="Times New Roman"/>
      <w:b/>
      <w:bCs/>
      <w:sz w:val="32"/>
      <w:szCs w:val="32"/>
    </w:rPr>
  </w:style>
  <w:style w:type="paragraph" w:styleId="ae">
    <w:name w:val="Body Text Indent"/>
    <w:basedOn w:val="a"/>
    <w:link w:val="af"/>
    <w:rsid w:val="00B023DD"/>
    <w:pPr>
      <w:spacing w:after="120"/>
      <w:ind w:leftChars="200" w:left="420"/>
    </w:pPr>
  </w:style>
  <w:style w:type="character" w:customStyle="1" w:styleId="af">
    <w:name w:val="正文文本缩进 字符"/>
    <w:basedOn w:val="a1"/>
    <w:link w:val="ae"/>
    <w:rsid w:val="00B023DD"/>
    <w:rPr>
      <w:rFonts w:ascii="Times New Roman" w:eastAsia="宋体" w:hAnsi="Times New Roman" w:cs="Times New Roman"/>
      <w:kern w:val="2"/>
      <w:sz w:val="21"/>
    </w:rPr>
  </w:style>
  <w:style w:type="character" w:customStyle="1" w:styleId="3Char">
    <w:name w:val="标题 3 Char"/>
    <w:uiPriority w:val="9"/>
    <w:qFormat/>
    <w:locked/>
    <w:rsid w:val="00B023DD"/>
    <w:rPr>
      <w:rFonts w:eastAsia="宋体" w:cs="Times New Roman"/>
      <w:b/>
      <w:bCs/>
      <w:sz w:val="32"/>
      <w:szCs w:val="32"/>
    </w:rPr>
  </w:style>
  <w:style w:type="paragraph" w:styleId="af0">
    <w:name w:val="toa heading"/>
    <w:basedOn w:val="a"/>
    <w:next w:val="a"/>
    <w:rsid w:val="00DA7313"/>
    <w:pPr>
      <w:spacing w:before="120"/>
    </w:pPr>
    <w:rPr>
      <w:rFonts w:ascii="Arial" w:hAnsi="Arial" w:cs="Arial"/>
      <w:sz w:val="24"/>
      <w:szCs w:val="24"/>
    </w:rPr>
  </w:style>
  <w:style w:type="character" w:customStyle="1" w:styleId="a7">
    <w:name w:val="纯文本 字符"/>
    <w:basedOn w:val="a1"/>
    <w:link w:val="a6"/>
    <w:uiPriority w:val="99"/>
    <w:rsid w:val="00D65411"/>
    <w:rPr>
      <w:rFonts w:ascii="宋体" w:eastAsia="宋体"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443349">
      <w:bodyDiv w:val="1"/>
      <w:marLeft w:val="0"/>
      <w:marRight w:val="0"/>
      <w:marTop w:val="0"/>
      <w:marBottom w:val="0"/>
      <w:divBdr>
        <w:top w:val="none" w:sz="0" w:space="0" w:color="auto"/>
        <w:left w:val="none" w:sz="0" w:space="0" w:color="auto"/>
        <w:bottom w:val="none" w:sz="0" w:space="0" w:color="auto"/>
        <w:right w:val="none" w:sz="0" w:space="0" w:color="auto"/>
      </w:divBdr>
    </w:div>
    <w:div w:id="1036738503">
      <w:bodyDiv w:val="1"/>
      <w:marLeft w:val="0"/>
      <w:marRight w:val="0"/>
      <w:marTop w:val="0"/>
      <w:marBottom w:val="0"/>
      <w:divBdr>
        <w:top w:val="none" w:sz="0" w:space="0" w:color="auto"/>
        <w:left w:val="none" w:sz="0" w:space="0" w:color="auto"/>
        <w:bottom w:val="none" w:sz="0" w:space="0" w:color="auto"/>
        <w:right w:val="none" w:sz="0" w:space="0" w:color="auto"/>
      </w:divBdr>
    </w:div>
    <w:div w:id="1074664036">
      <w:bodyDiv w:val="1"/>
      <w:marLeft w:val="0"/>
      <w:marRight w:val="0"/>
      <w:marTop w:val="0"/>
      <w:marBottom w:val="0"/>
      <w:divBdr>
        <w:top w:val="none" w:sz="0" w:space="0" w:color="auto"/>
        <w:left w:val="none" w:sz="0" w:space="0" w:color="auto"/>
        <w:bottom w:val="none" w:sz="0" w:space="0" w:color="auto"/>
        <w:right w:val="none" w:sz="0" w:space="0" w:color="auto"/>
      </w:divBdr>
    </w:div>
    <w:div w:id="1281063766">
      <w:bodyDiv w:val="1"/>
      <w:marLeft w:val="0"/>
      <w:marRight w:val="0"/>
      <w:marTop w:val="0"/>
      <w:marBottom w:val="0"/>
      <w:divBdr>
        <w:top w:val="none" w:sz="0" w:space="0" w:color="auto"/>
        <w:left w:val="none" w:sz="0" w:space="0" w:color="auto"/>
        <w:bottom w:val="none" w:sz="0" w:space="0" w:color="auto"/>
        <w:right w:val="none" w:sz="0" w:space="0" w:color="auto"/>
      </w:divBdr>
    </w:div>
    <w:div w:id="1406493073">
      <w:bodyDiv w:val="1"/>
      <w:marLeft w:val="0"/>
      <w:marRight w:val="0"/>
      <w:marTop w:val="0"/>
      <w:marBottom w:val="0"/>
      <w:divBdr>
        <w:top w:val="none" w:sz="0" w:space="0" w:color="auto"/>
        <w:left w:val="none" w:sz="0" w:space="0" w:color="auto"/>
        <w:bottom w:val="none" w:sz="0" w:space="0" w:color="auto"/>
        <w:right w:val="none" w:sz="0" w:space="0" w:color="auto"/>
      </w:divBdr>
    </w:div>
    <w:div w:id="1490092622">
      <w:bodyDiv w:val="1"/>
      <w:marLeft w:val="0"/>
      <w:marRight w:val="0"/>
      <w:marTop w:val="0"/>
      <w:marBottom w:val="0"/>
      <w:divBdr>
        <w:top w:val="none" w:sz="0" w:space="0" w:color="auto"/>
        <w:left w:val="none" w:sz="0" w:space="0" w:color="auto"/>
        <w:bottom w:val="none" w:sz="0" w:space="0" w:color="auto"/>
        <w:right w:val="none" w:sz="0" w:space="0" w:color="auto"/>
      </w:divBdr>
    </w:div>
    <w:div w:id="1491866128">
      <w:bodyDiv w:val="1"/>
      <w:marLeft w:val="0"/>
      <w:marRight w:val="0"/>
      <w:marTop w:val="0"/>
      <w:marBottom w:val="0"/>
      <w:divBdr>
        <w:top w:val="none" w:sz="0" w:space="0" w:color="auto"/>
        <w:left w:val="none" w:sz="0" w:space="0" w:color="auto"/>
        <w:bottom w:val="none" w:sz="0" w:space="0" w:color="auto"/>
        <w:right w:val="none" w:sz="0" w:space="0" w:color="auto"/>
      </w:divBdr>
    </w:div>
    <w:div w:id="1746294019">
      <w:bodyDiv w:val="1"/>
      <w:marLeft w:val="0"/>
      <w:marRight w:val="0"/>
      <w:marTop w:val="0"/>
      <w:marBottom w:val="0"/>
      <w:divBdr>
        <w:top w:val="none" w:sz="0" w:space="0" w:color="auto"/>
        <w:left w:val="none" w:sz="0" w:space="0" w:color="auto"/>
        <w:bottom w:val="none" w:sz="0" w:space="0" w:color="auto"/>
        <w:right w:val="none" w:sz="0" w:space="0" w:color="auto"/>
      </w:divBdr>
    </w:div>
    <w:div w:id="19219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954870655@139.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LXW</cp:lastModifiedBy>
  <cp:revision>43</cp:revision>
  <cp:lastPrinted>2024-12-15T02:54:00Z</cp:lastPrinted>
  <dcterms:created xsi:type="dcterms:W3CDTF">2022-04-06T08:30:00Z</dcterms:created>
  <dcterms:modified xsi:type="dcterms:W3CDTF">2025-02-20T06:54:00Z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79211FA0A6BF49C08533CD98F58EE3CC</vt:lpwstr>
  </property>
</Properties>
</file>